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CC71" w14:textId="77777777" w:rsidR="00DD7BC9" w:rsidRPr="00DD7BC9" w:rsidRDefault="00DD7BC9" w:rsidP="00DD7BC9">
      <w:pPr>
        <w:jc w:val="center"/>
        <w:rPr>
          <w:rFonts w:ascii="Times New Roman" w:hAnsi="Times New Roman" w:cs="Times New Roman"/>
          <w:b/>
          <w:color w:val="000000" w:themeColor="text1"/>
          <w:kern w:val="0"/>
          <w:sz w:val="44"/>
          <w:szCs w:val="44"/>
          <w:lang w:eastAsia="en-GB"/>
          <w14:ligatures w14:val="none"/>
        </w:rPr>
      </w:pPr>
      <w:r w:rsidRPr="00DD7BC9">
        <w:rPr>
          <w:rFonts w:ascii="Times New Roman" w:hAnsi="Times New Roman" w:cs="Times New Roman"/>
          <w:b/>
          <w:color w:val="000000" w:themeColor="text1"/>
          <w:kern w:val="0"/>
          <w:sz w:val="44"/>
          <w:szCs w:val="44"/>
          <w:lang w:eastAsia="en-GB"/>
          <w14:ligatures w14:val="none"/>
        </w:rPr>
        <w:t>STŘEDOŠKOLSKÁ ODBORNÁ ČINNOST</w:t>
      </w:r>
    </w:p>
    <w:p w14:paraId="42790050" w14:textId="77777777" w:rsidR="00DD7BC9" w:rsidRPr="00DD7BC9" w:rsidRDefault="00DD7BC9" w:rsidP="00DD7BC9">
      <w:pPr>
        <w:ind w:firstLine="720"/>
        <w:jc w:val="center"/>
        <w:rPr>
          <w:rFonts w:ascii="Times New Roman" w:hAnsi="Times New Roman" w:cs="Times New Roman"/>
          <w:b/>
          <w:color w:val="000000" w:themeColor="text1"/>
          <w:kern w:val="0"/>
          <w:sz w:val="44"/>
          <w:szCs w:val="44"/>
          <w:lang w:eastAsia="en-GB"/>
          <w14:ligatures w14:val="none"/>
        </w:rPr>
      </w:pPr>
    </w:p>
    <w:p w14:paraId="07D9AF18" w14:textId="0BD17F66" w:rsidR="009F69F0" w:rsidRPr="00DD7BC9" w:rsidRDefault="00FF72BE" w:rsidP="00DD7BC9">
      <w:pPr>
        <w:jc w:val="center"/>
        <w:rPr>
          <w:rFonts w:ascii="Times New Roman" w:hAnsi="Times New Roman" w:cs="Times New Roman"/>
          <w:b/>
          <w:color w:val="000000" w:themeColor="text1"/>
          <w:kern w:val="0"/>
          <w:sz w:val="28"/>
          <w:szCs w:val="28"/>
          <w:lang w:eastAsia="en-GB"/>
          <w14:ligatures w14:val="none"/>
        </w:rPr>
      </w:pPr>
      <w:r>
        <w:rPr>
          <w:rFonts w:ascii="Times New Roman" w:hAnsi="Times New Roman" w:cs="Times New Roman"/>
          <w:b/>
          <w:color w:val="000000" w:themeColor="text1"/>
          <w:kern w:val="0"/>
          <w:sz w:val="28"/>
          <w:szCs w:val="28"/>
          <w:lang w:eastAsia="en-GB"/>
          <w14:ligatures w14:val="none"/>
        </w:rPr>
        <w:t>Obor č</w:t>
      </w:r>
      <w:r w:rsidR="009F69F0" w:rsidRPr="009F69F0">
        <w:rPr>
          <w:rFonts w:ascii="Times New Roman" w:hAnsi="Times New Roman" w:cs="Times New Roman"/>
          <w:b/>
          <w:color w:val="000000" w:themeColor="text1"/>
          <w:kern w:val="0"/>
          <w:sz w:val="28"/>
          <w:szCs w:val="28"/>
          <w:lang w:eastAsia="en-GB"/>
          <w14:ligatures w14:val="none"/>
        </w:rPr>
        <w:t>.</w:t>
      </w:r>
      <w:r>
        <w:rPr>
          <w:rFonts w:ascii="Times New Roman" w:hAnsi="Times New Roman" w:cs="Times New Roman"/>
          <w:b/>
          <w:color w:val="000000" w:themeColor="text1"/>
          <w:kern w:val="0"/>
          <w:sz w:val="28"/>
          <w:szCs w:val="28"/>
          <w:lang w:eastAsia="en-GB"/>
          <w14:ligatures w14:val="none"/>
        </w:rPr>
        <w:t>17:</w:t>
      </w:r>
      <w:r w:rsidR="009F69F0" w:rsidRPr="009F69F0">
        <w:rPr>
          <w:rFonts w:ascii="Times New Roman" w:hAnsi="Times New Roman" w:cs="Times New Roman"/>
          <w:b/>
          <w:color w:val="000000" w:themeColor="text1"/>
          <w:kern w:val="0"/>
          <w:sz w:val="28"/>
          <w:szCs w:val="28"/>
          <w:lang w:eastAsia="en-GB"/>
          <w14:ligatures w14:val="none"/>
        </w:rPr>
        <w:t xml:space="preserve"> Filozofie, politologie a ostatní humanitní a společenskovědní obory</w:t>
      </w:r>
    </w:p>
    <w:p w14:paraId="2A86DBBF" w14:textId="77777777" w:rsidR="00DD7BC9" w:rsidRPr="00DD7BC9" w:rsidRDefault="00DD7BC9" w:rsidP="00DD7BC9">
      <w:pPr>
        <w:ind w:firstLine="720"/>
        <w:jc w:val="center"/>
        <w:rPr>
          <w:rFonts w:ascii="Times New Roman" w:hAnsi="Times New Roman" w:cs="Times New Roman"/>
          <w:b/>
          <w:color w:val="000000" w:themeColor="text1"/>
          <w:kern w:val="0"/>
          <w:sz w:val="26"/>
          <w:szCs w:val="26"/>
          <w:lang w:eastAsia="en-GB"/>
          <w14:ligatures w14:val="none"/>
        </w:rPr>
      </w:pPr>
    </w:p>
    <w:p w14:paraId="12A8E829" w14:textId="77777777" w:rsidR="00DD7BC9" w:rsidRPr="00DD7BC9" w:rsidRDefault="00DD7BC9" w:rsidP="00DD7BC9">
      <w:pPr>
        <w:ind w:firstLine="720"/>
        <w:jc w:val="center"/>
        <w:rPr>
          <w:rFonts w:ascii="Times New Roman" w:hAnsi="Times New Roman" w:cs="Times New Roman"/>
          <w:b/>
          <w:color w:val="000000" w:themeColor="text1"/>
          <w:kern w:val="0"/>
          <w:sz w:val="36"/>
          <w:szCs w:val="36"/>
          <w:lang w:eastAsia="en-GB"/>
          <w14:ligatures w14:val="none"/>
        </w:rPr>
      </w:pPr>
    </w:p>
    <w:p w14:paraId="74DF2217" w14:textId="77777777" w:rsidR="00DD7BC9" w:rsidRPr="00DD7BC9" w:rsidRDefault="00DD7BC9" w:rsidP="00DD7BC9">
      <w:pPr>
        <w:ind w:firstLine="720"/>
        <w:jc w:val="center"/>
        <w:rPr>
          <w:rFonts w:ascii="Times New Roman" w:hAnsi="Times New Roman" w:cs="Times New Roman"/>
          <w:b/>
          <w:color w:val="000000" w:themeColor="text1"/>
          <w:kern w:val="0"/>
          <w:sz w:val="36"/>
          <w:szCs w:val="36"/>
          <w:lang w:eastAsia="en-GB"/>
          <w14:ligatures w14:val="none"/>
        </w:rPr>
      </w:pPr>
    </w:p>
    <w:p w14:paraId="2F2BCB36" w14:textId="77777777" w:rsidR="00DD7BC9" w:rsidRPr="00DD7BC9" w:rsidRDefault="00DD7BC9" w:rsidP="00DD7BC9">
      <w:pPr>
        <w:ind w:firstLine="720"/>
        <w:jc w:val="center"/>
        <w:rPr>
          <w:rFonts w:ascii="Times New Roman" w:hAnsi="Times New Roman" w:cs="Times New Roman"/>
          <w:b/>
          <w:color w:val="000000" w:themeColor="text1"/>
          <w:kern w:val="0"/>
          <w:sz w:val="36"/>
          <w:szCs w:val="36"/>
          <w:lang w:eastAsia="en-GB"/>
          <w14:ligatures w14:val="none"/>
        </w:rPr>
      </w:pPr>
    </w:p>
    <w:p w14:paraId="3E1F9E06" w14:textId="77777777" w:rsidR="00DD7BC9" w:rsidRPr="00DD7BC9" w:rsidRDefault="00DD7BC9" w:rsidP="00DD7BC9">
      <w:pPr>
        <w:ind w:firstLine="720"/>
        <w:jc w:val="center"/>
        <w:rPr>
          <w:rFonts w:ascii="Times New Roman" w:hAnsi="Times New Roman" w:cs="Times New Roman"/>
          <w:b/>
          <w:color w:val="000000" w:themeColor="text1"/>
          <w:kern w:val="0"/>
          <w:sz w:val="36"/>
          <w:szCs w:val="36"/>
          <w:lang w:eastAsia="en-GB"/>
          <w14:ligatures w14:val="none"/>
        </w:rPr>
      </w:pPr>
    </w:p>
    <w:p w14:paraId="5DFE29FD" w14:textId="77777777" w:rsidR="00DD7BC9" w:rsidRPr="00DD7BC9" w:rsidRDefault="00DD7BC9" w:rsidP="00DD7BC9">
      <w:pPr>
        <w:ind w:firstLine="720"/>
        <w:jc w:val="center"/>
        <w:rPr>
          <w:rFonts w:ascii="Times New Roman" w:hAnsi="Times New Roman" w:cs="Times New Roman"/>
          <w:b/>
          <w:color w:val="000000" w:themeColor="text1"/>
          <w:kern w:val="0"/>
          <w:sz w:val="36"/>
          <w:szCs w:val="36"/>
          <w:lang w:eastAsia="en-GB"/>
          <w14:ligatures w14:val="none"/>
        </w:rPr>
      </w:pPr>
    </w:p>
    <w:p w14:paraId="7A9DB8A1" w14:textId="77777777" w:rsidR="00DD7BC9" w:rsidRPr="00DD7BC9" w:rsidRDefault="00DD7BC9" w:rsidP="00DD7BC9">
      <w:pPr>
        <w:ind w:firstLine="720"/>
        <w:jc w:val="center"/>
        <w:rPr>
          <w:rFonts w:ascii="Times New Roman" w:hAnsi="Times New Roman" w:cs="Times New Roman"/>
          <w:b/>
          <w:color w:val="000000" w:themeColor="text1"/>
          <w:kern w:val="0"/>
          <w:sz w:val="36"/>
          <w:szCs w:val="36"/>
          <w:lang w:eastAsia="en-GB"/>
          <w14:ligatures w14:val="none"/>
        </w:rPr>
      </w:pPr>
    </w:p>
    <w:p w14:paraId="0FC10402" w14:textId="77777777" w:rsidR="00DD7BC9" w:rsidRPr="00DD7BC9" w:rsidRDefault="00DD7BC9" w:rsidP="00DD7BC9">
      <w:pPr>
        <w:ind w:firstLine="720"/>
        <w:jc w:val="center"/>
        <w:rPr>
          <w:rFonts w:ascii="Times New Roman" w:hAnsi="Times New Roman" w:cs="Times New Roman"/>
          <w:b/>
          <w:color w:val="000000" w:themeColor="text1"/>
          <w:kern w:val="0"/>
          <w:sz w:val="36"/>
          <w:szCs w:val="36"/>
          <w:lang w:eastAsia="en-GB"/>
          <w14:ligatures w14:val="none"/>
        </w:rPr>
      </w:pPr>
    </w:p>
    <w:p w14:paraId="7AC37C71" w14:textId="77777777" w:rsidR="00DD7BC9" w:rsidRPr="00DD7BC9" w:rsidRDefault="00DD7BC9" w:rsidP="00783D6F">
      <w:pPr>
        <w:ind w:firstLine="720"/>
        <w:rPr>
          <w:rFonts w:ascii="Times New Roman" w:hAnsi="Times New Roman" w:cs="Times New Roman"/>
          <w:b/>
          <w:color w:val="000000" w:themeColor="text1"/>
          <w:kern w:val="0"/>
          <w:sz w:val="36"/>
          <w:szCs w:val="36"/>
          <w:lang w:eastAsia="en-GB"/>
          <w14:ligatures w14:val="none"/>
        </w:rPr>
      </w:pPr>
    </w:p>
    <w:p w14:paraId="3889F256" w14:textId="77777777" w:rsidR="00DD7BC9" w:rsidRPr="00DD7BC9" w:rsidRDefault="00DD7BC9" w:rsidP="00DD7BC9">
      <w:pPr>
        <w:jc w:val="center"/>
        <w:rPr>
          <w:rFonts w:ascii="Times New Roman" w:hAnsi="Times New Roman" w:cs="Times New Roman"/>
          <w:b/>
          <w:color w:val="FF0000"/>
          <w:kern w:val="0"/>
          <w:sz w:val="40"/>
          <w:szCs w:val="40"/>
          <w:lang w:eastAsia="en-GB"/>
          <w14:ligatures w14:val="none"/>
        </w:rPr>
      </w:pPr>
    </w:p>
    <w:p w14:paraId="1F22ADAD" w14:textId="77777777" w:rsidR="00DD7BC9" w:rsidRPr="00DD7BC9" w:rsidRDefault="00DD7BC9" w:rsidP="00DD7BC9">
      <w:pPr>
        <w:jc w:val="center"/>
        <w:rPr>
          <w:rFonts w:ascii="Times New Roman" w:hAnsi="Times New Roman" w:cs="Times New Roman"/>
          <w:b/>
          <w:color w:val="FF0000"/>
          <w:kern w:val="0"/>
          <w:sz w:val="40"/>
          <w:szCs w:val="40"/>
          <w:lang w:eastAsia="en-GB"/>
          <w14:ligatures w14:val="none"/>
        </w:rPr>
      </w:pPr>
    </w:p>
    <w:p w14:paraId="32B4B8D3" w14:textId="3F423FA5" w:rsidR="00DD7BC9" w:rsidRPr="005E477B" w:rsidRDefault="00DD7BC9" w:rsidP="00C06A6B">
      <w:pPr>
        <w:jc w:val="center"/>
        <w:rPr>
          <w:rFonts w:ascii="Times New Roman" w:hAnsi="Times New Roman" w:cs="Times New Roman"/>
          <w:color w:val="000000" w:themeColor="text1"/>
          <w:kern w:val="0"/>
          <w:sz w:val="28"/>
          <w:szCs w:val="28"/>
          <w:lang w:eastAsia="en-GB"/>
          <w14:ligatures w14:val="none"/>
        </w:rPr>
      </w:pPr>
      <w:r>
        <w:rPr>
          <w:rFonts w:ascii="Times New Roman" w:hAnsi="Times New Roman" w:cs="Times New Roman"/>
          <w:b/>
          <w:color w:val="000000" w:themeColor="text1"/>
          <w:kern w:val="0"/>
          <w:sz w:val="40"/>
          <w:szCs w:val="40"/>
          <w:lang w:eastAsia="en-GB"/>
          <w14:ligatures w14:val="none"/>
        </w:rPr>
        <w:t>Specifika života</w:t>
      </w:r>
      <w:r w:rsidR="000619E8">
        <w:rPr>
          <w:rFonts w:ascii="Times New Roman" w:hAnsi="Times New Roman" w:cs="Times New Roman"/>
          <w:b/>
          <w:color w:val="000000" w:themeColor="text1"/>
          <w:kern w:val="0"/>
          <w:sz w:val="40"/>
          <w:szCs w:val="40"/>
          <w:lang w:eastAsia="en-GB"/>
          <w14:ligatures w14:val="none"/>
        </w:rPr>
        <w:t xml:space="preserve"> rodiny</w:t>
      </w:r>
      <w:r>
        <w:rPr>
          <w:rFonts w:ascii="Times New Roman" w:hAnsi="Times New Roman" w:cs="Times New Roman"/>
          <w:b/>
          <w:color w:val="000000" w:themeColor="text1"/>
          <w:kern w:val="0"/>
          <w:sz w:val="40"/>
          <w:szCs w:val="40"/>
          <w:lang w:eastAsia="en-GB"/>
          <w14:ligatures w14:val="none"/>
        </w:rPr>
        <w:t xml:space="preserve"> s autistickým dítětem</w:t>
      </w:r>
    </w:p>
    <w:p w14:paraId="5743A3BD" w14:textId="77777777" w:rsidR="00DD7BC9" w:rsidRPr="00DD7BC9" w:rsidRDefault="00DD7BC9" w:rsidP="00DD7BC9">
      <w:pPr>
        <w:ind w:firstLine="720"/>
        <w:jc w:val="center"/>
        <w:rPr>
          <w:rFonts w:ascii="Times New Roman" w:hAnsi="Times New Roman" w:cs="Times New Roman"/>
          <w:b/>
          <w:color w:val="FF0000"/>
          <w:kern w:val="0"/>
          <w:sz w:val="40"/>
          <w:szCs w:val="40"/>
          <w:lang w:eastAsia="en-GB"/>
          <w14:ligatures w14:val="none"/>
        </w:rPr>
      </w:pPr>
    </w:p>
    <w:p w14:paraId="58ED78DA" w14:textId="77777777" w:rsidR="00DD7BC9" w:rsidRPr="00DD7BC9" w:rsidRDefault="00DD7BC9" w:rsidP="00DD7BC9">
      <w:pPr>
        <w:ind w:firstLine="720"/>
        <w:jc w:val="both"/>
        <w:rPr>
          <w:rFonts w:ascii="Times New Roman" w:hAnsi="Times New Roman" w:cs="Times New Roman"/>
          <w:color w:val="000000" w:themeColor="text1"/>
          <w:kern w:val="0"/>
          <w:sz w:val="28"/>
          <w:szCs w:val="28"/>
          <w:lang w:eastAsia="en-GB"/>
          <w14:ligatures w14:val="none"/>
        </w:rPr>
      </w:pPr>
    </w:p>
    <w:p w14:paraId="29423251" w14:textId="77777777" w:rsidR="00DD7BC9" w:rsidRPr="00DD7BC9" w:rsidRDefault="00DD7BC9" w:rsidP="00DD7BC9">
      <w:pPr>
        <w:ind w:firstLine="720"/>
        <w:jc w:val="center"/>
        <w:rPr>
          <w:rFonts w:ascii="Times New Roman" w:hAnsi="Times New Roman" w:cs="Times New Roman"/>
          <w:b/>
          <w:bCs/>
          <w:color w:val="000000" w:themeColor="text1"/>
          <w:kern w:val="0"/>
          <w:sz w:val="36"/>
          <w:szCs w:val="36"/>
          <w:lang w:eastAsia="en-GB"/>
          <w14:ligatures w14:val="none"/>
        </w:rPr>
      </w:pPr>
    </w:p>
    <w:p w14:paraId="6B910F36" w14:textId="77777777" w:rsidR="00DD7BC9" w:rsidRPr="00DD7BC9" w:rsidRDefault="00DD7BC9" w:rsidP="00DD7BC9">
      <w:pPr>
        <w:spacing w:line="360" w:lineRule="auto"/>
        <w:jc w:val="both"/>
        <w:rPr>
          <w:rFonts w:ascii="Times New Roman" w:eastAsia="Times New Roman" w:hAnsi="Times New Roman" w:cs="Times New Roman"/>
          <w:i/>
          <w:color w:val="FF0000"/>
          <w:kern w:val="0"/>
          <w:sz w:val="32"/>
          <w:szCs w:val="32"/>
          <w:lang w:eastAsia="en-GB"/>
          <w14:ligatures w14:val="none"/>
        </w:rPr>
      </w:pPr>
    </w:p>
    <w:p w14:paraId="370176E4" w14:textId="77777777" w:rsidR="00DD7BC9" w:rsidRPr="00DD7BC9" w:rsidRDefault="00DD7BC9" w:rsidP="00DD7BC9">
      <w:pPr>
        <w:spacing w:line="360" w:lineRule="auto"/>
        <w:jc w:val="both"/>
        <w:rPr>
          <w:rFonts w:ascii="Times New Roman" w:eastAsia="Times New Roman" w:hAnsi="Times New Roman" w:cs="Times New Roman"/>
          <w:i/>
          <w:color w:val="FF0000"/>
          <w:kern w:val="0"/>
          <w:sz w:val="32"/>
          <w:szCs w:val="32"/>
          <w:lang w:eastAsia="en-GB"/>
          <w14:ligatures w14:val="none"/>
        </w:rPr>
      </w:pPr>
    </w:p>
    <w:p w14:paraId="4E3ACE70" w14:textId="77777777" w:rsidR="00DD7BC9" w:rsidRPr="00DD7BC9" w:rsidRDefault="00DD7BC9" w:rsidP="00DD7BC9">
      <w:pPr>
        <w:spacing w:line="360" w:lineRule="auto"/>
        <w:jc w:val="both"/>
        <w:rPr>
          <w:rFonts w:ascii="Times New Roman" w:eastAsia="Times New Roman" w:hAnsi="Times New Roman" w:cs="Times New Roman"/>
          <w:i/>
          <w:color w:val="FF0000"/>
          <w:kern w:val="0"/>
          <w:sz w:val="32"/>
          <w:szCs w:val="32"/>
          <w:lang w:eastAsia="en-GB"/>
          <w14:ligatures w14:val="none"/>
        </w:rPr>
      </w:pPr>
    </w:p>
    <w:p w14:paraId="410E6EB6" w14:textId="77777777" w:rsidR="00DD7BC9" w:rsidRPr="00DD7BC9" w:rsidRDefault="00DD7BC9" w:rsidP="00DD7BC9">
      <w:pPr>
        <w:spacing w:line="360" w:lineRule="auto"/>
        <w:jc w:val="both"/>
        <w:rPr>
          <w:rFonts w:ascii="Times New Roman" w:eastAsia="Times New Roman" w:hAnsi="Times New Roman" w:cs="Times New Roman"/>
          <w:i/>
          <w:color w:val="FF0000"/>
          <w:kern w:val="0"/>
          <w:sz w:val="32"/>
          <w:szCs w:val="32"/>
          <w:lang w:eastAsia="en-GB"/>
          <w14:ligatures w14:val="none"/>
        </w:rPr>
      </w:pPr>
    </w:p>
    <w:p w14:paraId="61BA15A8" w14:textId="77777777" w:rsidR="00DD7BC9" w:rsidRPr="00DD7BC9" w:rsidRDefault="00DD7BC9" w:rsidP="00DD7BC9">
      <w:pPr>
        <w:spacing w:line="360" w:lineRule="auto"/>
        <w:jc w:val="both"/>
        <w:rPr>
          <w:rFonts w:ascii="Times New Roman" w:eastAsia="Times New Roman" w:hAnsi="Times New Roman" w:cs="Times New Roman"/>
          <w:i/>
          <w:color w:val="FF0000"/>
          <w:kern w:val="0"/>
          <w:sz w:val="32"/>
          <w:szCs w:val="32"/>
          <w:lang w:eastAsia="en-GB"/>
          <w14:ligatures w14:val="none"/>
        </w:rPr>
      </w:pPr>
    </w:p>
    <w:p w14:paraId="3ADDAA32" w14:textId="77777777" w:rsidR="00DD7BC9" w:rsidRPr="00DD7BC9" w:rsidRDefault="00DD7BC9" w:rsidP="00DD7BC9">
      <w:pPr>
        <w:spacing w:line="360" w:lineRule="auto"/>
        <w:jc w:val="both"/>
        <w:rPr>
          <w:rFonts w:ascii="Times New Roman" w:eastAsia="Times New Roman" w:hAnsi="Times New Roman" w:cs="Times New Roman"/>
          <w:i/>
          <w:color w:val="FF0000"/>
          <w:kern w:val="0"/>
          <w:sz w:val="32"/>
          <w:szCs w:val="32"/>
          <w:lang w:eastAsia="en-GB"/>
          <w14:ligatures w14:val="none"/>
        </w:rPr>
      </w:pPr>
    </w:p>
    <w:p w14:paraId="27B4D093" w14:textId="7BEBD23E" w:rsidR="00DD7BC9" w:rsidRPr="00DD7BC9" w:rsidRDefault="00DD7BC9" w:rsidP="00DD7BC9">
      <w:pPr>
        <w:spacing w:line="360" w:lineRule="auto"/>
        <w:rPr>
          <w:rFonts w:ascii="Times New Roman" w:eastAsia="Times New Roman" w:hAnsi="Times New Roman" w:cs="Times New Roman"/>
          <w:b/>
          <w:color w:val="000000" w:themeColor="text1"/>
          <w:kern w:val="0"/>
          <w:sz w:val="32"/>
          <w:szCs w:val="32"/>
          <w:lang w:eastAsia="en-GB"/>
          <w14:ligatures w14:val="none"/>
        </w:rPr>
      </w:pPr>
      <w:r>
        <w:rPr>
          <w:rFonts w:ascii="Times New Roman" w:eastAsia="Times New Roman" w:hAnsi="Times New Roman" w:cs="Times New Roman"/>
          <w:b/>
          <w:color w:val="000000" w:themeColor="text1"/>
          <w:kern w:val="0"/>
          <w:sz w:val="32"/>
          <w:szCs w:val="32"/>
          <w:lang w:eastAsia="en-GB"/>
          <w14:ligatures w14:val="none"/>
        </w:rPr>
        <w:t>Štěpán J. Brančík</w:t>
      </w:r>
    </w:p>
    <w:p w14:paraId="5EB2713D" w14:textId="77777777" w:rsidR="00DD7BC9" w:rsidRPr="00DD7BC9" w:rsidRDefault="00DD7BC9" w:rsidP="00DD7BC9">
      <w:pPr>
        <w:spacing w:line="360" w:lineRule="auto"/>
        <w:rPr>
          <w:rFonts w:ascii="Times New Roman" w:eastAsia="Times New Roman" w:hAnsi="Times New Roman" w:cs="Times New Roman"/>
          <w:b/>
          <w:color w:val="000000" w:themeColor="text1"/>
          <w:kern w:val="0"/>
          <w:sz w:val="32"/>
          <w:szCs w:val="32"/>
          <w:lang w:eastAsia="en-GB"/>
          <w14:ligatures w14:val="none"/>
        </w:rPr>
      </w:pPr>
      <w:r w:rsidRPr="00DD7BC9">
        <w:rPr>
          <w:rFonts w:ascii="Times New Roman" w:eastAsia="Times New Roman" w:hAnsi="Times New Roman" w:cs="Times New Roman"/>
          <w:b/>
          <w:color w:val="000000" w:themeColor="text1"/>
          <w:kern w:val="0"/>
          <w:sz w:val="32"/>
          <w:szCs w:val="32"/>
          <w:lang w:eastAsia="en-GB"/>
          <w14:ligatures w14:val="none"/>
        </w:rPr>
        <w:t>Olomoucký kraj                                                         Olomouc 2024</w:t>
      </w:r>
    </w:p>
    <w:p w14:paraId="52C4A13A" w14:textId="77777777" w:rsidR="00DD7BC9" w:rsidRDefault="00DD7BC9" w:rsidP="005E477B">
      <w:pPr>
        <w:jc w:val="center"/>
        <w:rPr>
          <w:rFonts w:ascii="Times New Roman" w:hAnsi="Times New Roman" w:cs="Times New Roman"/>
          <w:b/>
          <w:color w:val="000000" w:themeColor="text1"/>
          <w:kern w:val="0"/>
          <w:sz w:val="44"/>
          <w:szCs w:val="44"/>
          <w:lang w:eastAsia="en-GB"/>
          <w14:ligatures w14:val="none"/>
        </w:rPr>
      </w:pPr>
    </w:p>
    <w:p w14:paraId="6BE939DD" w14:textId="77777777" w:rsidR="00DD7BC9" w:rsidRDefault="00DD7BC9">
      <w:pPr>
        <w:rPr>
          <w:rFonts w:ascii="Times New Roman" w:hAnsi="Times New Roman" w:cs="Times New Roman"/>
          <w:b/>
          <w:color w:val="000000" w:themeColor="text1"/>
          <w:kern w:val="0"/>
          <w:sz w:val="44"/>
          <w:szCs w:val="44"/>
          <w:lang w:eastAsia="en-GB"/>
          <w14:ligatures w14:val="none"/>
        </w:rPr>
      </w:pPr>
      <w:r>
        <w:rPr>
          <w:rFonts w:ascii="Times New Roman" w:hAnsi="Times New Roman" w:cs="Times New Roman"/>
          <w:b/>
          <w:color w:val="000000" w:themeColor="text1"/>
          <w:kern w:val="0"/>
          <w:sz w:val="44"/>
          <w:szCs w:val="44"/>
          <w:lang w:eastAsia="en-GB"/>
          <w14:ligatures w14:val="none"/>
        </w:rPr>
        <w:br w:type="page"/>
      </w:r>
    </w:p>
    <w:p w14:paraId="67D3AD90" w14:textId="5C6A0FB3" w:rsidR="005E477B" w:rsidRPr="005E477B" w:rsidRDefault="005E477B" w:rsidP="005E477B">
      <w:pPr>
        <w:jc w:val="center"/>
        <w:rPr>
          <w:rFonts w:ascii="Times New Roman" w:hAnsi="Times New Roman" w:cs="Times New Roman"/>
          <w:b/>
          <w:color w:val="000000" w:themeColor="text1"/>
          <w:kern w:val="0"/>
          <w:sz w:val="44"/>
          <w:szCs w:val="44"/>
          <w:lang w:eastAsia="en-GB"/>
          <w14:ligatures w14:val="none"/>
        </w:rPr>
      </w:pPr>
      <w:r w:rsidRPr="005E477B">
        <w:rPr>
          <w:rFonts w:ascii="Times New Roman" w:hAnsi="Times New Roman" w:cs="Times New Roman"/>
          <w:b/>
          <w:color w:val="000000" w:themeColor="text1"/>
          <w:kern w:val="0"/>
          <w:sz w:val="44"/>
          <w:szCs w:val="44"/>
          <w:lang w:eastAsia="en-GB"/>
          <w14:ligatures w14:val="none"/>
        </w:rPr>
        <w:lastRenderedPageBreak/>
        <w:t>STŘEDOŠKOLSKÁ ODBORNÁ ČINNOST</w:t>
      </w:r>
    </w:p>
    <w:p w14:paraId="3EB65BD5" w14:textId="77777777" w:rsidR="005E477B" w:rsidRPr="005E477B" w:rsidRDefault="005E477B" w:rsidP="005E477B">
      <w:pPr>
        <w:ind w:firstLine="720"/>
        <w:jc w:val="center"/>
        <w:rPr>
          <w:rFonts w:ascii="Times New Roman" w:hAnsi="Times New Roman" w:cs="Times New Roman"/>
          <w:b/>
          <w:color w:val="000000" w:themeColor="text1"/>
          <w:kern w:val="0"/>
          <w:sz w:val="44"/>
          <w:szCs w:val="44"/>
          <w:lang w:eastAsia="en-GB"/>
          <w14:ligatures w14:val="none"/>
        </w:rPr>
      </w:pPr>
    </w:p>
    <w:p w14:paraId="5EDBAE88" w14:textId="77777777" w:rsidR="00FF72BE" w:rsidRPr="00DD7BC9" w:rsidRDefault="00FF72BE" w:rsidP="00B1296E">
      <w:pPr>
        <w:jc w:val="center"/>
        <w:rPr>
          <w:rFonts w:ascii="Times New Roman" w:hAnsi="Times New Roman" w:cs="Times New Roman"/>
          <w:b/>
          <w:color w:val="000000" w:themeColor="text1"/>
          <w:kern w:val="0"/>
          <w:sz w:val="28"/>
          <w:szCs w:val="28"/>
          <w:lang w:eastAsia="en-GB"/>
          <w14:ligatures w14:val="none"/>
        </w:rPr>
      </w:pPr>
      <w:r>
        <w:rPr>
          <w:rFonts w:ascii="Times New Roman" w:hAnsi="Times New Roman" w:cs="Times New Roman"/>
          <w:b/>
          <w:color w:val="000000" w:themeColor="text1"/>
          <w:kern w:val="0"/>
          <w:sz w:val="28"/>
          <w:szCs w:val="28"/>
          <w:lang w:eastAsia="en-GB"/>
          <w14:ligatures w14:val="none"/>
        </w:rPr>
        <w:t>Obor č</w:t>
      </w:r>
      <w:r w:rsidRPr="009F69F0">
        <w:rPr>
          <w:rFonts w:ascii="Times New Roman" w:hAnsi="Times New Roman" w:cs="Times New Roman"/>
          <w:b/>
          <w:color w:val="000000" w:themeColor="text1"/>
          <w:kern w:val="0"/>
          <w:sz w:val="28"/>
          <w:szCs w:val="28"/>
          <w:lang w:eastAsia="en-GB"/>
          <w14:ligatures w14:val="none"/>
        </w:rPr>
        <w:t>.</w:t>
      </w:r>
      <w:r>
        <w:rPr>
          <w:rFonts w:ascii="Times New Roman" w:hAnsi="Times New Roman" w:cs="Times New Roman"/>
          <w:b/>
          <w:color w:val="000000" w:themeColor="text1"/>
          <w:kern w:val="0"/>
          <w:sz w:val="28"/>
          <w:szCs w:val="28"/>
          <w:lang w:eastAsia="en-GB"/>
          <w14:ligatures w14:val="none"/>
        </w:rPr>
        <w:t>17:</w:t>
      </w:r>
      <w:r w:rsidRPr="009F69F0">
        <w:rPr>
          <w:rFonts w:ascii="Times New Roman" w:hAnsi="Times New Roman" w:cs="Times New Roman"/>
          <w:b/>
          <w:color w:val="000000" w:themeColor="text1"/>
          <w:kern w:val="0"/>
          <w:sz w:val="28"/>
          <w:szCs w:val="28"/>
          <w:lang w:eastAsia="en-GB"/>
          <w14:ligatures w14:val="none"/>
        </w:rPr>
        <w:t xml:space="preserve"> Filozofie, politologie a ostatní humanitní a společenskovědní obory</w:t>
      </w:r>
    </w:p>
    <w:p w14:paraId="75D802FA" w14:textId="77777777" w:rsidR="00FF72BE" w:rsidRPr="005E477B" w:rsidRDefault="00FF72BE" w:rsidP="005E477B">
      <w:pPr>
        <w:jc w:val="center"/>
        <w:rPr>
          <w:rFonts w:ascii="Times New Roman" w:hAnsi="Times New Roman" w:cs="Times New Roman"/>
          <w:b/>
          <w:color w:val="000000" w:themeColor="text1"/>
          <w:kern w:val="0"/>
          <w:sz w:val="36"/>
          <w:szCs w:val="36"/>
          <w:lang w:eastAsia="en-GB"/>
          <w14:ligatures w14:val="none"/>
        </w:rPr>
      </w:pPr>
    </w:p>
    <w:p w14:paraId="6F902840" w14:textId="77777777" w:rsidR="005E477B" w:rsidRPr="005E477B" w:rsidRDefault="005E477B" w:rsidP="005E477B">
      <w:pPr>
        <w:ind w:firstLine="720"/>
        <w:jc w:val="center"/>
        <w:rPr>
          <w:rFonts w:ascii="Times New Roman" w:hAnsi="Times New Roman" w:cs="Times New Roman"/>
          <w:b/>
          <w:color w:val="000000" w:themeColor="text1"/>
          <w:kern w:val="0"/>
          <w:sz w:val="36"/>
          <w:szCs w:val="36"/>
          <w:lang w:eastAsia="en-GB"/>
          <w14:ligatures w14:val="none"/>
        </w:rPr>
      </w:pPr>
    </w:p>
    <w:p w14:paraId="0865042F" w14:textId="77777777" w:rsidR="005E477B" w:rsidRPr="005E477B" w:rsidRDefault="005E477B" w:rsidP="005E477B">
      <w:pPr>
        <w:ind w:firstLine="720"/>
        <w:jc w:val="center"/>
        <w:rPr>
          <w:rFonts w:ascii="Times New Roman" w:hAnsi="Times New Roman" w:cs="Times New Roman"/>
          <w:b/>
          <w:color w:val="000000" w:themeColor="text1"/>
          <w:kern w:val="0"/>
          <w:sz w:val="36"/>
          <w:szCs w:val="36"/>
          <w:lang w:eastAsia="en-GB"/>
          <w14:ligatures w14:val="none"/>
        </w:rPr>
      </w:pPr>
    </w:p>
    <w:p w14:paraId="265E25F7" w14:textId="77777777" w:rsidR="005E477B" w:rsidRPr="005E477B" w:rsidRDefault="005E477B" w:rsidP="005E477B">
      <w:pPr>
        <w:ind w:firstLine="720"/>
        <w:jc w:val="center"/>
        <w:rPr>
          <w:rFonts w:ascii="Times New Roman" w:hAnsi="Times New Roman" w:cs="Times New Roman"/>
          <w:b/>
          <w:color w:val="000000" w:themeColor="text1"/>
          <w:kern w:val="0"/>
          <w:sz w:val="36"/>
          <w:szCs w:val="36"/>
          <w:lang w:eastAsia="en-GB"/>
          <w14:ligatures w14:val="none"/>
        </w:rPr>
      </w:pPr>
    </w:p>
    <w:p w14:paraId="04E332A0" w14:textId="77777777" w:rsidR="005E477B" w:rsidRPr="005E477B" w:rsidRDefault="005E477B" w:rsidP="005E477B">
      <w:pPr>
        <w:ind w:firstLine="720"/>
        <w:jc w:val="center"/>
        <w:rPr>
          <w:rFonts w:ascii="Times New Roman" w:hAnsi="Times New Roman" w:cs="Times New Roman"/>
          <w:b/>
          <w:color w:val="000000" w:themeColor="text1"/>
          <w:kern w:val="0"/>
          <w:sz w:val="36"/>
          <w:szCs w:val="36"/>
          <w:lang w:eastAsia="en-GB"/>
          <w14:ligatures w14:val="none"/>
        </w:rPr>
      </w:pPr>
    </w:p>
    <w:p w14:paraId="1B19D8F4" w14:textId="77777777" w:rsidR="005E477B" w:rsidRPr="005E477B" w:rsidRDefault="005E477B" w:rsidP="005E477B">
      <w:pPr>
        <w:ind w:firstLine="720"/>
        <w:jc w:val="center"/>
        <w:rPr>
          <w:rFonts w:ascii="Times New Roman" w:hAnsi="Times New Roman" w:cs="Times New Roman"/>
          <w:b/>
          <w:color w:val="000000" w:themeColor="text1"/>
          <w:kern w:val="0"/>
          <w:sz w:val="36"/>
          <w:szCs w:val="36"/>
          <w:lang w:eastAsia="en-GB"/>
          <w14:ligatures w14:val="none"/>
        </w:rPr>
      </w:pPr>
    </w:p>
    <w:p w14:paraId="49A4BE4A" w14:textId="77777777" w:rsidR="005E477B" w:rsidRPr="005E477B" w:rsidRDefault="005E477B" w:rsidP="005E477B">
      <w:pPr>
        <w:ind w:firstLine="720"/>
        <w:jc w:val="center"/>
        <w:rPr>
          <w:rFonts w:ascii="Times New Roman" w:hAnsi="Times New Roman" w:cs="Times New Roman"/>
          <w:b/>
          <w:color w:val="000000" w:themeColor="text1"/>
          <w:kern w:val="0"/>
          <w:sz w:val="36"/>
          <w:szCs w:val="36"/>
          <w:lang w:eastAsia="en-GB"/>
          <w14:ligatures w14:val="none"/>
        </w:rPr>
      </w:pPr>
    </w:p>
    <w:p w14:paraId="5024F8D2" w14:textId="77777777" w:rsidR="005E477B" w:rsidRPr="005E477B" w:rsidRDefault="005E477B" w:rsidP="00BD1FCD">
      <w:pPr>
        <w:ind w:firstLine="720"/>
        <w:jc w:val="center"/>
        <w:rPr>
          <w:rFonts w:ascii="Times New Roman" w:hAnsi="Times New Roman" w:cs="Times New Roman"/>
          <w:b/>
          <w:color w:val="000000" w:themeColor="text1"/>
          <w:kern w:val="0"/>
          <w:sz w:val="36"/>
          <w:szCs w:val="36"/>
          <w:lang w:eastAsia="en-GB"/>
          <w14:ligatures w14:val="none"/>
        </w:rPr>
      </w:pPr>
    </w:p>
    <w:p w14:paraId="356A6542" w14:textId="36925626" w:rsidR="005E477B" w:rsidRPr="006F6B30" w:rsidRDefault="006F6B30" w:rsidP="00BD1FCD">
      <w:pPr>
        <w:jc w:val="center"/>
        <w:rPr>
          <w:rFonts w:ascii="Times New Roman" w:hAnsi="Times New Roman" w:cs="Times New Roman"/>
          <w:color w:val="000000" w:themeColor="text1"/>
          <w:kern w:val="0"/>
          <w:sz w:val="28"/>
          <w:szCs w:val="28"/>
          <w:lang w:eastAsia="en-GB"/>
          <w14:ligatures w14:val="none"/>
        </w:rPr>
      </w:pPr>
      <w:r>
        <w:rPr>
          <w:rFonts w:ascii="Times New Roman" w:hAnsi="Times New Roman" w:cs="Times New Roman"/>
          <w:b/>
          <w:color w:val="000000" w:themeColor="text1"/>
          <w:kern w:val="0"/>
          <w:sz w:val="40"/>
          <w:szCs w:val="40"/>
          <w:lang w:eastAsia="en-GB"/>
          <w14:ligatures w14:val="none"/>
        </w:rPr>
        <w:t xml:space="preserve">Specifika života </w:t>
      </w:r>
      <w:r w:rsidR="008B64E1">
        <w:rPr>
          <w:rFonts w:ascii="Times New Roman" w:hAnsi="Times New Roman" w:cs="Times New Roman"/>
          <w:b/>
          <w:color w:val="000000" w:themeColor="text1"/>
          <w:kern w:val="0"/>
          <w:sz w:val="40"/>
          <w:szCs w:val="40"/>
          <w:lang w:eastAsia="en-GB"/>
          <w14:ligatures w14:val="none"/>
        </w:rPr>
        <w:t>rodiny s</w:t>
      </w:r>
      <w:r>
        <w:rPr>
          <w:rFonts w:ascii="Times New Roman" w:hAnsi="Times New Roman" w:cs="Times New Roman"/>
          <w:b/>
          <w:color w:val="000000" w:themeColor="text1"/>
          <w:kern w:val="0"/>
          <w:sz w:val="40"/>
          <w:szCs w:val="40"/>
          <w:lang w:eastAsia="en-GB"/>
          <w14:ligatures w14:val="none"/>
        </w:rPr>
        <w:t> autistickým dítětem</w:t>
      </w:r>
    </w:p>
    <w:p w14:paraId="4AB18BA7" w14:textId="2A44A081" w:rsidR="005E477B" w:rsidRPr="00D004F6" w:rsidRDefault="007B3364" w:rsidP="00BD1FCD">
      <w:pPr>
        <w:ind w:firstLine="720"/>
        <w:rPr>
          <w:rFonts w:ascii="Times New Roman" w:hAnsi="Times New Roman" w:cs="Times New Roman"/>
          <w:color w:val="000000" w:themeColor="text1"/>
          <w:kern w:val="0"/>
          <w:sz w:val="28"/>
          <w:szCs w:val="28"/>
          <w:lang w:eastAsia="en-GB"/>
          <w14:ligatures w14:val="none"/>
        </w:rPr>
      </w:pPr>
      <w:r w:rsidRPr="001207AF">
        <w:rPr>
          <w:rFonts w:ascii="Times New Roman" w:hAnsi="Times New Roman" w:cs="Times New Roman"/>
          <w:b/>
          <w:color w:val="000000" w:themeColor="text1"/>
          <w:kern w:val="0"/>
          <w:sz w:val="40"/>
          <w:szCs w:val="40"/>
          <w:lang w:eastAsia="en-GB"/>
          <w14:ligatures w14:val="none"/>
        </w:rPr>
        <w:t>Speci</w:t>
      </w:r>
      <w:r w:rsidR="002863D0" w:rsidRPr="001207AF">
        <w:rPr>
          <w:rFonts w:ascii="Times New Roman" w:hAnsi="Times New Roman" w:cs="Times New Roman"/>
          <w:b/>
          <w:color w:val="000000" w:themeColor="text1"/>
          <w:kern w:val="0"/>
          <w:sz w:val="40"/>
          <w:szCs w:val="40"/>
          <w:lang w:eastAsia="en-GB"/>
          <w14:ligatures w14:val="none"/>
        </w:rPr>
        <w:t>fic</w:t>
      </w:r>
      <w:r w:rsidR="00367717" w:rsidRPr="001207AF">
        <w:rPr>
          <w:rFonts w:ascii="Times New Roman" w:hAnsi="Times New Roman" w:cs="Times New Roman"/>
          <w:b/>
          <w:color w:val="000000" w:themeColor="text1"/>
          <w:kern w:val="0"/>
          <w:sz w:val="40"/>
          <w:szCs w:val="40"/>
          <w:lang w:eastAsia="en-GB"/>
          <w14:ligatures w14:val="none"/>
        </w:rPr>
        <w:t>s</w:t>
      </w:r>
      <w:r w:rsidR="002863D0" w:rsidRPr="001207AF">
        <w:rPr>
          <w:rFonts w:ascii="Times New Roman" w:hAnsi="Times New Roman" w:cs="Times New Roman"/>
          <w:b/>
          <w:color w:val="000000" w:themeColor="text1"/>
          <w:kern w:val="0"/>
          <w:sz w:val="40"/>
          <w:szCs w:val="40"/>
          <w:lang w:eastAsia="en-GB"/>
          <w14:ligatures w14:val="none"/>
        </w:rPr>
        <w:t xml:space="preserve"> of </w:t>
      </w:r>
      <w:r w:rsidR="0088344B" w:rsidRPr="001207AF">
        <w:rPr>
          <w:rFonts w:ascii="Times New Roman" w:hAnsi="Times New Roman" w:cs="Times New Roman"/>
          <w:b/>
          <w:color w:val="000000" w:themeColor="text1"/>
          <w:kern w:val="0"/>
          <w:sz w:val="40"/>
          <w:szCs w:val="40"/>
          <w:lang w:eastAsia="en-GB"/>
          <w14:ligatures w14:val="none"/>
        </w:rPr>
        <w:t xml:space="preserve">family </w:t>
      </w:r>
      <w:r w:rsidR="00260ABF" w:rsidRPr="001207AF">
        <w:rPr>
          <w:rFonts w:ascii="Times New Roman" w:hAnsi="Times New Roman" w:cs="Times New Roman"/>
          <w:b/>
          <w:color w:val="000000" w:themeColor="text1"/>
          <w:kern w:val="0"/>
          <w:sz w:val="40"/>
          <w:szCs w:val="40"/>
          <w:lang w:eastAsia="en-GB"/>
          <w14:ligatures w14:val="none"/>
        </w:rPr>
        <w:t>life</w:t>
      </w:r>
      <w:r w:rsidR="0088344B" w:rsidRPr="001207AF">
        <w:rPr>
          <w:rFonts w:ascii="Times New Roman" w:hAnsi="Times New Roman" w:cs="Times New Roman"/>
          <w:b/>
          <w:color w:val="000000" w:themeColor="text1"/>
          <w:kern w:val="0"/>
          <w:sz w:val="40"/>
          <w:szCs w:val="40"/>
          <w:lang w:eastAsia="en-GB"/>
          <w14:ligatures w14:val="none"/>
        </w:rPr>
        <w:t xml:space="preserve"> with </w:t>
      </w:r>
      <w:r w:rsidR="005129CE" w:rsidRPr="001207AF">
        <w:rPr>
          <w:rFonts w:ascii="Times New Roman" w:hAnsi="Times New Roman" w:cs="Times New Roman"/>
          <w:b/>
          <w:color w:val="000000" w:themeColor="text1"/>
          <w:kern w:val="0"/>
          <w:sz w:val="40"/>
          <w:szCs w:val="40"/>
          <w:lang w:eastAsia="en-GB"/>
          <w14:ligatures w14:val="none"/>
        </w:rPr>
        <w:t>autistic</w:t>
      </w:r>
      <w:r w:rsidR="0088344B" w:rsidRPr="001207AF">
        <w:rPr>
          <w:rFonts w:ascii="Times New Roman" w:hAnsi="Times New Roman" w:cs="Times New Roman"/>
          <w:b/>
          <w:color w:val="000000" w:themeColor="text1"/>
          <w:kern w:val="0"/>
          <w:sz w:val="40"/>
          <w:szCs w:val="40"/>
          <w:lang w:eastAsia="en-GB"/>
          <w14:ligatures w14:val="none"/>
        </w:rPr>
        <w:t xml:space="preserve"> </w:t>
      </w:r>
      <w:r w:rsidR="005129CE" w:rsidRPr="001207AF">
        <w:rPr>
          <w:rFonts w:ascii="Times New Roman" w:hAnsi="Times New Roman" w:cs="Times New Roman"/>
          <w:b/>
          <w:color w:val="000000" w:themeColor="text1"/>
          <w:kern w:val="0"/>
          <w:sz w:val="40"/>
          <w:szCs w:val="40"/>
          <w:lang w:eastAsia="en-GB"/>
          <w14:ligatures w14:val="none"/>
        </w:rPr>
        <w:t>child</w:t>
      </w:r>
    </w:p>
    <w:p w14:paraId="184774A4" w14:textId="77777777" w:rsidR="005E477B" w:rsidRPr="005E477B" w:rsidRDefault="005E477B" w:rsidP="005E477B">
      <w:pPr>
        <w:ind w:firstLine="720"/>
        <w:jc w:val="center"/>
        <w:rPr>
          <w:rFonts w:ascii="Times New Roman" w:hAnsi="Times New Roman" w:cs="Times New Roman"/>
          <w:b/>
          <w:bCs/>
          <w:color w:val="000000" w:themeColor="text1"/>
          <w:kern w:val="0"/>
          <w:sz w:val="36"/>
          <w:szCs w:val="36"/>
          <w:lang w:eastAsia="en-GB"/>
          <w14:ligatures w14:val="none"/>
        </w:rPr>
      </w:pPr>
    </w:p>
    <w:p w14:paraId="08526B6F" w14:textId="77777777" w:rsidR="005E477B" w:rsidRPr="005E477B" w:rsidRDefault="005E477B" w:rsidP="005E477B">
      <w:pPr>
        <w:spacing w:line="360" w:lineRule="auto"/>
        <w:jc w:val="both"/>
        <w:rPr>
          <w:rFonts w:ascii="Times New Roman" w:eastAsia="Times New Roman" w:hAnsi="Times New Roman" w:cs="Times New Roman"/>
          <w:i/>
          <w:color w:val="FF0000"/>
          <w:kern w:val="0"/>
          <w:sz w:val="32"/>
          <w:szCs w:val="32"/>
          <w:lang w:val="en-GB" w:eastAsia="en-GB"/>
          <w14:ligatures w14:val="none"/>
        </w:rPr>
      </w:pPr>
    </w:p>
    <w:p w14:paraId="5CF0291C" w14:textId="77777777" w:rsidR="005E477B" w:rsidRPr="005E477B" w:rsidRDefault="005E477B" w:rsidP="005E477B">
      <w:pPr>
        <w:spacing w:line="360" w:lineRule="auto"/>
        <w:jc w:val="both"/>
        <w:rPr>
          <w:rFonts w:ascii="Times New Roman" w:eastAsia="Times New Roman" w:hAnsi="Times New Roman" w:cs="Times New Roman"/>
          <w:i/>
          <w:color w:val="FF0000"/>
          <w:kern w:val="0"/>
          <w:sz w:val="32"/>
          <w:szCs w:val="32"/>
          <w:lang w:eastAsia="en-GB"/>
          <w14:ligatures w14:val="none"/>
        </w:rPr>
      </w:pPr>
    </w:p>
    <w:p w14:paraId="04660253" w14:textId="77777777" w:rsidR="005E477B" w:rsidRPr="005E477B" w:rsidRDefault="005E477B" w:rsidP="005E477B">
      <w:pPr>
        <w:spacing w:line="360" w:lineRule="auto"/>
        <w:jc w:val="both"/>
        <w:rPr>
          <w:rFonts w:ascii="Times New Roman" w:eastAsia="Times New Roman" w:hAnsi="Times New Roman" w:cs="Times New Roman"/>
          <w:i/>
          <w:color w:val="FF0000"/>
          <w:kern w:val="0"/>
          <w:sz w:val="32"/>
          <w:szCs w:val="32"/>
          <w:lang w:eastAsia="en-GB"/>
          <w14:ligatures w14:val="none"/>
        </w:rPr>
      </w:pPr>
    </w:p>
    <w:p w14:paraId="5873D3E3" w14:textId="77777777" w:rsidR="005E477B" w:rsidRPr="005E477B" w:rsidRDefault="005E477B" w:rsidP="005E477B">
      <w:pPr>
        <w:spacing w:line="360" w:lineRule="auto"/>
        <w:rPr>
          <w:rFonts w:ascii="Times New Roman" w:eastAsia="Times New Roman" w:hAnsi="Times New Roman" w:cs="Times New Roman"/>
          <w:b/>
          <w:color w:val="000000" w:themeColor="text1"/>
          <w:kern w:val="0"/>
          <w:sz w:val="32"/>
          <w:szCs w:val="32"/>
          <w:lang w:eastAsia="en-GB"/>
          <w14:ligatures w14:val="none"/>
        </w:rPr>
      </w:pPr>
    </w:p>
    <w:p w14:paraId="6E948BF8" w14:textId="77777777" w:rsidR="005E477B" w:rsidRPr="005E477B" w:rsidRDefault="005E477B" w:rsidP="005E477B">
      <w:pPr>
        <w:spacing w:line="360" w:lineRule="auto"/>
        <w:rPr>
          <w:rFonts w:ascii="Times New Roman" w:eastAsia="Times New Roman" w:hAnsi="Times New Roman" w:cs="Times New Roman"/>
          <w:b/>
          <w:color w:val="000000" w:themeColor="text1"/>
          <w:kern w:val="0"/>
          <w:sz w:val="32"/>
          <w:szCs w:val="32"/>
          <w:lang w:eastAsia="en-GB"/>
          <w14:ligatures w14:val="none"/>
        </w:rPr>
      </w:pPr>
    </w:p>
    <w:p w14:paraId="53CAA77F" w14:textId="77777777" w:rsidR="005E477B" w:rsidRPr="005E477B" w:rsidRDefault="005E477B" w:rsidP="005E477B">
      <w:pPr>
        <w:spacing w:line="360" w:lineRule="auto"/>
        <w:rPr>
          <w:rFonts w:ascii="Times New Roman" w:eastAsia="Times New Roman" w:hAnsi="Times New Roman" w:cs="Times New Roman"/>
          <w:b/>
          <w:color w:val="000000" w:themeColor="text1"/>
          <w:kern w:val="0"/>
          <w:sz w:val="28"/>
          <w:szCs w:val="28"/>
          <w:lang w:eastAsia="en-GB"/>
          <w14:ligatures w14:val="none"/>
        </w:rPr>
      </w:pPr>
    </w:p>
    <w:p w14:paraId="20889D76" w14:textId="40F69EBA" w:rsidR="005E477B" w:rsidRPr="005E477B" w:rsidRDefault="005E477B" w:rsidP="005E477B">
      <w:pPr>
        <w:spacing w:line="360" w:lineRule="auto"/>
        <w:rPr>
          <w:rFonts w:ascii="Times New Roman" w:eastAsia="Times New Roman" w:hAnsi="Times New Roman" w:cs="Times New Roman"/>
          <w:bCs/>
          <w:color w:val="000000" w:themeColor="text1"/>
          <w:kern w:val="0"/>
          <w:sz w:val="28"/>
          <w:szCs w:val="28"/>
          <w:lang w:eastAsia="en-GB"/>
          <w14:ligatures w14:val="none"/>
        </w:rPr>
      </w:pPr>
      <w:r w:rsidRPr="005E477B">
        <w:rPr>
          <w:rFonts w:ascii="Times New Roman" w:eastAsia="Times New Roman" w:hAnsi="Times New Roman" w:cs="Times New Roman"/>
          <w:b/>
          <w:color w:val="000000" w:themeColor="text1"/>
          <w:kern w:val="0"/>
          <w:sz w:val="28"/>
          <w:szCs w:val="28"/>
          <w:lang w:eastAsia="en-GB"/>
          <w14:ligatures w14:val="none"/>
        </w:rPr>
        <w:t>Auto</w:t>
      </w:r>
      <w:r w:rsidR="00260ABF">
        <w:rPr>
          <w:rFonts w:ascii="Times New Roman" w:eastAsia="Times New Roman" w:hAnsi="Times New Roman" w:cs="Times New Roman"/>
          <w:b/>
          <w:color w:val="000000" w:themeColor="text1"/>
          <w:kern w:val="0"/>
          <w:sz w:val="28"/>
          <w:szCs w:val="28"/>
          <w:lang w:eastAsia="en-GB"/>
          <w14:ligatures w14:val="none"/>
        </w:rPr>
        <w:t>r</w:t>
      </w:r>
      <w:r w:rsidRPr="005E477B">
        <w:rPr>
          <w:rFonts w:ascii="Times New Roman" w:eastAsia="Times New Roman" w:hAnsi="Times New Roman" w:cs="Times New Roman"/>
          <w:b/>
          <w:color w:val="000000" w:themeColor="text1"/>
          <w:kern w:val="0"/>
          <w:sz w:val="28"/>
          <w:szCs w:val="28"/>
          <w:lang w:eastAsia="en-GB"/>
          <w14:ligatures w14:val="none"/>
        </w:rPr>
        <w:t xml:space="preserve">: </w:t>
      </w:r>
      <w:r w:rsidR="00260ABF">
        <w:rPr>
          <w:rFonts w:ascii="Times New Roman" w:eastAsia="Times New Roman" w:hAnsi="Times New Roman" w:cs="Times New Roman"/>
          <w:bCs/>
          <w:color w:val="000000" w:themeColor="text1"/>
          <w:kern w:val="0"/>
          <w:sz w:val="28"/>
          <w:szCs w:val="28"/>
          <w:lang w:eastAsia="en-GB"/>
          <w14:ligatures w14:val="none"/>
        </w:rPr>
        <w:t>Štěpán J. Brančík</w:t>
      </w:r>
    </w:p>
    <w:p w14:paraId="340D880B" w14:textId="77777777" w:rsidR="005E477B" w:rsidRPr="005E477B" w:rsidRDefault="005E477B" w:rsidP="005E477B">
      <w:pPr>
        <w:spacing w:line="360" w:lineRule="auto"/>
        <w:rPr>
          <w:rFonts w:ascii="Times New Roman" w:eastAsia="Times New Roman" w:hAnsi="Times New Roman" w:cs="Times New Roman"/>
          <w:bCs/>
          <w:color w:val="000000" w:themeColor="text1"/>
          <w:kern w:val="0"/>
          <w:sz w:val="28"/>
          <w:szCs w:val="28"/>
          <w:lang w:eastAsia="en-GB"/>
          <w14:ligatures w14:val="none"/>
        </w:rPr>
      </w:pPr>
      <w:r w:rsidRPr="005E477B">
        <w:rPr>
          <w:rFonts w:ascii="Times New Roman" w:eastAsia="Times New Roman" w:hAnsi="Times New Roman" w:cs="Times New Roman"/>
          <w:b/>
          <w:color w:val="000000" w:themeColor="text1"/>
          <w:kern w:val="0"/>
          <w:sz w:val="28"/>
          <w:szCs w:val="28"/>
          <w:lang w:eastAsia="en-GB"/>
          <w14:ligatures w14:val="none"/>
        </w:rPr>
        <w:t>Škola:</w:t>
      </w:r>
      <w:r w:rsidRPr="005E477B">
        <w:rPr>
          <w:rFonts w:ascii="Times New Roman" w:eastAsia="Times New Roman" w:hAnsi="Times New Roman" w:cs="Times New Roman"/>
          <w:bCs/>
          <w:color w:val="000000" w:themeColor="text1"/>
          <w:kern w:val="0"/>
          <w:sz w:val="28"/>
          <w:szCs w:val="28"/>
          <w:lang w:eastAsia="en-GB"/>
          <w14:ligatures w14:val="none"/>
        </w:rPr>
        <w:t xml:space="preserve"> Církevní gymnázium Německého řádu, Nešverova 693/1, 77900 Olomouc</w:t>
      </w:r>
    </w:p>
    <w:p w14:paraId="0628CF1D" w14:textId="77777777" w:rsidR="005E477B" w:rsidRDefault="005E477B" w:rsidP="005E477B">
      <w:pPr>
        <w:spacing w:line="360" w:lineRule="auto"/>
        <w:rPr>
          <w:rFonts w:ascii="Times New Roman" w:eastAsia="Times New Roman" w:hAnsi="Times New Roman" w:cs="Times New Roman"/>
          <w:bCs/>
          <w:color w:val="000000" w:themeColor="text1"/>
          <w:kern w:val="0"/>
          <w:sz w:val="28"/>
          <w:szCs w:val="28"/>
          <w:lang w:eastAsia="en-GB"/>
          <w14:ligatures w14:val="none"/>
        </w:rPr>
      </w:pPr>
      <w:r w:rsidRPr="005E477B">
        <w:rPr>
          <w:rFonts w:ascii="Times New Roman" w:eastAsia="Times New Roman" w:hAnsi="Times New Roman" w:cs="Times New Roman"/>
          <w:b/>
          <w:color w:val="000000" w:themeColor="text1"/>
          <w:kern w:val="0"/>
          <w:sz w:val="28"/>
          <w:szCs w:val="28"/>
          <w:lang w:eastAsia="en-GB"/>
          <w14:ligatures w14:val="none"/>
        </w:rPr>
        <w:t xml:space="preserve">Kraj: </w:t>
      </w:r>
      <w:r w:rsidRPr="005E477B">
        <w:rPr>
          <w:rFonts w:ascii="Times New Roman" w:eastAsia="Times New Roman" w:hAnsi="Times New Roman" w:cs="Times New Roman"/>
          <w:bCs/>
          <w:color w:val="000000" w:themeColor="text1"/>
          <w:kern w:val="0"/>
          <w:sz w:val="28"/>
          <w:szCs w:val="28"/>
          <w:lang w:eastAsia="en-GB"/>
          <w14:ligatures w14:val="none"/>
        </w:rPr>
        <w:t>Olomoucký kraj</w:t>
      </w:r>
    </w:p>
    <w:p w14:paraId="7C521D8B" w14:textId="2A121552" w:rsidR="00260ABF" w:rsidRPr="005E477B" w:rsidRDefault="00260ABF" w:rsidP="005E477B">
      <w:pPr>
        <w:spacing w:line="360" w:lineRule="auto"/>
        <w:rPr>
          <w:rFonts w:ascii="Times New Roman" w:eastAsia="Times New Roman" w:hAnsi="Times New Roman" w:cs="Times New Roman"/>
          <w:bCs/>
          <w:color w:val="000000" w:themeColor="text1"/>
          <w:kern w:val="0"/>
          <w:sz w:val="28"/>
          <w:szCs w:val="28"/>
          <w:lang w:eastAsia="en-GB"/>
          <w14:ligatures w14:val="none"/>
        </w:rPr>
      </w:pPr>
      <w:r>
        <w:rPr>
          <w:rFonts w:ascii="Times New Roman" w:eastAsia="Times New Roman" w:hAnsi="Times New Roman" w:cs="Times New Roman"/>
          <w:b/>
          <w:color w:val="000000" w:themeColor="text1"/>
          <w:kern w:val="0"/>
          <w:sz w:val="28"/>
          <w:szCs w:val="28"/>
          <w:lang w:eastAsia="en-GB"/>
          <w14:ligatures w14:val="none"/>
        </w:rPr>
        <w:t>Vedoucí práce:</w:t>
      </w:r>
      <w:r w:rsidRPr="00260ABF">
        <w:rPr>
          <w:rFonts w:ascii="Times New Roman" w:eastAsia="Times New Roman" w:hAnsi="Times New Roman" w:cs="Times New Roman"/>
          <w:bCs/>
          <w:color w:val="000000" w:themeColor="text1"/>
          <w:kern w:val="0"/>
          <w:sz w:val="28"/>
          <w:szCs w:val="28"/>
          <w:lang w:eastAsia="en-GB"/>
          <w14:ligatures w14:val="none"/>
        </w:rPr>
        <w:t xml:space="preserve"> </w:t>
      </w:r>
      <w:r w:rsidRPr="005E477B">
        <w:rPr>
          <w:rFonts w:ascii="Times New Roman" w:eastAsia="Times New Roman" w:hAnsi="Times New Roman" w:cs="Times New Roman"/>
          <w:bCs/>
          <w:color w:val="000000" w:themeColor="text1"/>
          <w:kern w:val="0"/>
          <w:sz w:val="28"/>
          <w:szCs w:val="28"/>
          <w:lang w:eastAsia="en-GB"/>
          <w14:ligatures w14:val="none"/>
        </w:rPr>
        <w:t>Mgr. Lenka Minářová</w:t>
      </w:r>
    </w:p>
    <w:p w14:paraId="74EDFCF0" w14:textId="0B87EB3F" w:rsidR="00367717" w:rsidRPr="00143CCA" w:rsidRDefault="005E477B" w:rsidP="00143CCA">
      <w:pPr>
        <w:spacing w:line="360" w:lineRule="auto"/>
        <w:rPr>
          <w:rFonts w:ascii="Times New Roman" w:eastAsia="Times New Roman" w:hAnsi="Times New Roman" w:cs="Times New Roman"/>
          <w:bCs/>
          <w:color w:val="000000" w:themeColor="text1"/>
          <w:kern w:val="0"/>
          <w:sz w:val="28"/>
          <w:szCs w:val="28"/>
          <w:lang w:eastAsia="en-GB"/>
          <w14:ligatures w14:val="none"/>
        </w:rPr>
      </w:pPr>
      <w:r w:rsidRPr="005E477B">
        <w:rPr>
          <w:rFonts w:ascii="Times New Roman" w:eastAsia="Times New Roman" w:hAnsi="Times New Roman" w:cs="Times New Roman"/>
          <w:b/>
          <w:color w:val="000000" w:themeColor="text1"/>
          <w:kern w:val="0"/>
          <w:sz w:val="28"/>
          <w:szCs w:val="28"/>
          <w:lang w:eastAsia="en-GB"/>
          <w14:ligatures w14:val="none"/>
        </w:rPr>
        <w:t>Konzultant:</w:t>
      </w:r>
      <w:r w:rsidRPr="005E477B">
        <w:rPr>
          <w:rFonts w:ascii="Times New Roman" w:eastAsia="Times New Roman" w:hAnsi="Times New Roman" w:cs="Times New Roman"/>
          <w:bCs/>
          <w:color w:val="000000" w:themeColor="text1"/>
          <w:kern w:val="0"/>
          <w:sz w:val="28"/>
          <w:szCs w:val="28"/>
          <w:lang w:eastAsia="en-GB"/>
          <w14:ligatures w14:val="none"/>
        </w:rPr>
        <w:t xml:space="preserve"> Mgr. </w:t>
      </w:r>
      <w:r w:rsidR="00260ABF">
        <w:rPr>
          <w:rFonts w:ascii="Times New Roman" w:eastAsia="Times New Roman" w:hAnsi="Times New Roman" w:cs="Times New Roman"/>
          <w:bCs/>
          <w:color w:val="000000" w:themeColor="text1"/>
          <w:kern w:val="0"/>
          <w:sz w:val="28"/>
          <w:szCs w:val="28"/>
          <w:lang w:eastAsia="en-GB"/>
          <w14:ligatures w14:val="none"/>
        </w:rPr>
        <w:t>Zdenka Štefanide</w:t>
      </w:r>
      <w:r w:rsidR="00053449">
        <w:rPr>
          <w:rFonts w:ascii="Times New Roman" w:eastAsia="Times New Roman" w:hAnsi="Times New Roman" w:cs="Times New Roman"/>
          <w:bCs/>
          <w:color w:val="000000" w:themeColor="text1"/>
          <w:kern w:val="0"/>
          <w:sz w:val="28"/>
          <w:szCs w:val="28"/>
          <w:lang w:eastAsia="en-GB"/>
          <w14:ligatures w14:val="none"/>
        </w:rPr>
        <w:t>sová</w:t>
      </w:r>
    </w:p>
    <w:p w14:paraId="5B35F41A" w14:textId="77777777" w:rsidR="00C81F96" w:rsidRDefault="00C81F96" w:rsidP="00377D2B">
      <w:pPr>
        <w:keepNext/>
        <w:keepLines/>
        <w:spacing w:before="240" w:line="360" w:lineRule="auto"/>
        <w:outlineLvl w:val="0"/>
        <w:rPr>
          <w:rFonts w:ascii="Times New Roman" w:eastAsiaTheme="majorEastAsia" w:hAnsi="Times New Roman" w:cstheme="majorBidi"/>
          <w:b/>
          <w:color w:val="000000" w:themeColor="text1"/>
          <w:kern w:val="0"/>
          <w:sz w:val="32"/>
          <w:szCs w:val="32"/>
          <w:lang w:eastAsia="en-GB"/>
          <w14:ligatures w14:val="none"/>
        </w:rPr>
      </w:pPr>
      <w:bookmarkStart w:id="0" w:name="_Toc158058768"/>
    </w:p>
    <w:p w14:paraId="40460506" w14:textId="68F60C23" w:rsidR="00C81F96" w:rsidRDefault="00C81F96" w:rsidP="00C81F96">
      <w:pPr>
        <w:rPr>
          <w:rFonts w:ascii="Times New Roman" w:eastAsiaTheme="majorEastAsia" w:hAnsi="Times New Roman" w:cstheme="majorBidi"/>
          <w:b/>
          <w:color w:val="000000" w:themeColor="text1"/>
          <w:kern w:val="0"/>
          <w:sz w:val="32"/>
          <w:szCs w:val="32"/>
          <w:lang w:eastAsia="en-GB"/>
          <w14:ligatures w14:val="none"/>
        </w:rPr>
      </w:pPr>
    </w:p>
    <w:p w14:paraId="59EA2482" w14:textId="77777777" w:rsidR="00C81F96" w:rsidRDefault="00C81F96">
      <w:pPr>
        <w:rPr>
          <w:rFonts w:ascii="Times New Roman" w:eastAsiaTheme="majorEastAsia" w:hAnsi="Times New Roman" w:cstheme="majorBidi"/>
          <w:b/>
          <w:color w:val="000000" w:themeColor="text1"/>
          <w:kern w:val="0"/>
          <w:sz w:val="32"/>
          <w:szCs w:val="32"/>
          <w:lang w:eastAsia="en-GB"/>
          <w14:ligatures w14:val="none"/>
        </w:rPr>
      </w:pPr>
      <w:r>
        <w:rPr>
          <w:rFonts w:ascii="Times New Roman" w:eastAsiaTheme="majorEastAsia" w:hAnsi="Times New Roman" w:cstheme="majorBidi"/>
          <w:b/>
          <w:color w:val="000000" w:themeColor="text1"/>
          <w:kern w:val="0"/>
          <w:sz w:val="32"/>
          <w:szCs w:val="32"/>
          <w:lang w:eastAsia="en-GB"/>
          <w14:ligatures w14:val="none"/>
        </w:rPr>
        <w:br w:type="page"/>
      </w:r>
    </w:p>
    <w:p w14:paraId="0CB4D2BD" w14:textId="593B7AFD" w:rsidR="00377D2B" w:rsidRPr="00377D2B" w:rsidRDefault="00377D2B" w:rsidP="00377D2B">
      <w:pPr>
        <w:keepNext/>
        <w:keepLines/>
        <w:spacing w:before="240" w:line="360" w:lineRule="auto"/>
        <w:outlineLvl w:val="0"/>
        <w:rPr>
          <w:rFonts w:ascii="Times New Roman" w:eastAsiaTheme="majorEastAsia" w:hAnsi="Times New Roman" w:cstheme="majorBidi"/>
          <w:b/>
          <w:color w:val="000000" w:themeColor="text1"/>
          <w:kern w:val="0"/>
          <w:sz w:val="32"/>
          <w:szCs w:val="32"/>
          <w:lang w:eastAsia="en-GB"/>
          <w14:ligatures w14:val="none"/>
        </w:rPr>
      </w:pPr>
      <w:r w:rsidRPr="00377D2B">
        <w:rPr>
          <w:rFonts w:ascii="Times New Roman" w:eastAsiaTheme="majorEastAsia" w:hAnsi="Times New Roman" w:cstheme="majorBidi"/>
          <w:b/>
          <w:color w:val="000000" w:themeColor="text1"/>
          <w:kern w:val="0"/>
          <w:sz w:val="32"/>
          <w:szCs w:val="32"/>
          <w:lang w:eastAsia="en-GB"/>
          <w14:ligatures w14:val="none"/>
        </w:rPr>
        <w:lastRenderedPageBreak/>
        <w:t>Prohlášení</w:t>
      </w:r>
      <w:bookmarkEnd w:id="0"/>
    </w:p>
    <w:p w14:paraId="1005419A"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r w:rsidRPr="00377D2B">
        <w:rPr>
          <w:rFonts w:ascii="Times New Roman" w:hAnsi="Times New Roman" w:cs="Times New Roman"/>
          <w:color w:val="000000" w:themeColor="text1"/>
          <w:kern w:val="0"/>
          <w:sz w:val="24"/>
          <w:lang w:eastAsia="en-GB"/>
          <w14:ligatures w14:val="none"/>
        </w:rPr>
        <w:t>Prohlašuji, že jsem svou práci SOČ vypracovala samostatně a použil/a jsem pouze prameny</w:t>
      </w:r>
    </w:p>
    <w:p w14:paraId="34B2797A"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r w:rsidRPr="00377D2B">
        <w:rPr>
          <w:rFonts w:ascii="Times New Roman" w:hAnsi="Times New Roman" w:cs="Times New Roman"/>
          <w:color w:val="000000" w:themeColor="text1"/>
          <w:kern w:val="0"/>
          <w:sz w:val="24"/>
          <w:lang w:eastAsia="en-GB"/>
          <w14:ligatures w14:val="none"/>
        </w:rPr>
        <w:t>a literaturu uvedené v seznamu bibliografických záznamů.</w:t>
      </w:r>
    </w:p>
    <w:p w14:paraId="3DEB1091"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p>
    <w:p w14:paraId="7DE75CF2"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r w:rsidRPr="00377D2B">
        <w:rPr>
          <w:rFonts w:ascii="Times New Roman" w:hAnsi="Times New Roman" w:cs="Times New Roman"/>
          <w:color w:val="000000" w:themeColor="text1"/>
          <w:kern w:val="0"/>
          <w:sz w:val="24"/>
          <w:lang w:eastAsia="en-GB"/>
          <w14:ligatures w14:val="none"/>
        </w:rPr>
        <w:t>Prohlašuji, že tištěná verze a elektronická verze soutěžní práce SOČ jsou shodné.</w:t>
      </w:r>
    </w:p>
    <w:p w14:paraId="2FE59AB0"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p>
    <w:p w14:paraId="166C25A3"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r w:rsidRPr="00377D2B">
        <w:rPr>
          <w:rFonts w:ascii="Times New Roman" w:hAnsi="Times New Roman" w:cs="Times New Roman"/>
          <w:color w:val="000000" w:themeColor="text1"/>
          <w:kern w:val="0"/>
          <w:sz w:val="24"/>
          <w:lang w:eastAsia="en-GB"/>
          <w14:ligatures w14:val="none"/>
        </w:rPr>
        <w:t>Nemám závažný důvod proti zpřístupňování této práce v souladu se zákonem č. 121/2000</w:t>
      </w:r>
    </w:p>
    <w:p w14:paraId="4DEC8D92"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r w:rsidRPr="00377D2B">
        <w:rPr>
          <w:rFonts w:ascii="Times New Roman" w:hAnsi="Times New Roman" w:cs="Times New Roman"/>
          <w:color w:val="000000" w:themeColor="text1"/>
          <w:kern w:val="0"/>
          <w:sz w:val="24"/>
          <w:lang w:eastAsia="en-GB"/>
          <w14:ligatures w14:val="none"/>
        </w:rPr>
        <w:t>Sb., o právu autorském, o právech souvisejících s právem autorským a o změně některých</w:t>
      </w:r>
    </w:p>
    <w:p w14:paraId="06FFEC17"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r w:rsidRPr="00377D2B">
        <w:rPr>
          <w:rFonts w:ascii="Times New Roman" w:hAnsi="Times New Roman" w:cs="Times New Roman"/>
          <w:color w:val="000000" w:themeColor="text1"/>
          <w:kern w:val="0"/>
          <w:sz w:val="24"/>
          <w:lang w:eastAsia="en-GB"/>
          <w14:ligatures w14:val="none"/>
        </w:rPr>
        <w:t>zákonů (autorský zákon) ve znění pozdějších předpisů.</w:t>
      </w:r>
    </w:p>
    <w:p w14:paraId="2310DDDD"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p>
    <w:p w14:paraId="591C20E7"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p>
    <w:p w14:paraId="272731E9"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p>
    <w:p w14:paraId="25B27204" w14:textId="77777777" w:rsidR="00377D2B" w:rsidRPr="00377D2B" w:rsidRDefault="00377D2B" w:rsidP="00377D2B">
      <w:pPr>
        <w:spacing w:line="360" w:lineRule="auto"/>
        <w:jc w:val="both"/>
        <w:rPr>
          <w:rFonts w:ascii="Times New Roman" w:hAnsi="Times New Roman" w:cs="Times New Roman"/>
          <w:color w:val="000000" w:themeColor="text1"/>
          <w:kern w:val="0"/>
          <w:sz w:val="24"/>
          <w:lang w:eastAsia="en-GB"/>
          <w14:ligatures w14:val="none"/>
        </w:rPr>
      </w:pPr>
      <w:r w:rsidRPr="00377D2B">
        <w:rPr>
          <w:rFonts w:ascii="Times New Roman" w:hAnsi="Times New Roman" w:cs="Times New Roman"/>
          <w:color w:val="000000" w:themeColor="text1"/>
          <w:kern w:val="0"/>
          <w:sz w:val="24"/>
          <w:lang w:eastAsia="en-GB"/>
          <w14:ligatures w14:val="none"/>
        </w:rPr>
        <w:t>V Olomouci dne .2024 ………………………………………………</w:t>
      </w:r>
    </w:p>
    <w:p w14:paraId="49CCCA09" w14:textId="25D400AB" w:rsidR="00377D2B" w:rsidRPr="00377D2B" w:rsidRDefault="00377D2B" w:rsidP="00377D2B">
      <w:pPr>
        <w:spacing w:line="360" w:lineRule="auto"/>
        <w:ind w:left="2880" w:firstLine="720"/>
        <w:jc w:val="both"/>
        <w:rPr>
          <w:rFonts w:ascii="Times New Roman" w:hAnsi="Times New Roman" w:cs="Times New Roman"/>
          <w:color w:val="000000" w:themeColor="text1"/>
          <w:kern w:val="0"/>
          <w:sz w:val="24"/>
          <w:lang w:eastAsia="en-GB"/>
          <w14:ligatures w14:val="none"/>
        </w:rPr>
      </w:pPr>
      <w:r>
        <w:rPr>
          <w:rFonts w:ascii="Times New Roman" w:hAnsi="Times New Roman" w:cs="Times New Roman"/>
          <w:color w:val="000000" w:themeColor="text1"/>
          <w:kern w:val="0"/>
          <w:sz w:val="24"/>
          <w:lang w:eastAsia="en-GB"/>
          <w14:ligatures w14:val="none"/>
        </w:rPr>
        <w:t>Štěpán J. Brančík</w:t>
      </w:r>
    </w:p>
    <w:p w14:paraId="78976BAD" w14:textId="77777777" w:rsidR="00367717" w:rsidRDefault="00367717">
      <w:r>
        <w:br w:type="page"/>
      </w:r>
    </w:p>
    <w:p w14:paraId="31AC0B60" w14:textId="435DB456" w:rsidR="009F66DF" w:rsidRDefault="00B650DF" w:rsidP="00B650DF">
      <w:pPr>
        <w:keepNext/>
        <w:keepLines/>
        <w:spacing w:before="240" w:line="360" w:lineRule="auto"/>
        <w:outlineLvl w:val="0"/>
        <w:rPr>
          <w:rFonts w:ascii="Times New Roman" w:eastAsiaTheme="majorEastAsia" w:hAnsi="Times New Roman" w:cstheme="majorBidi"/>
          <w:b/>
          <w:color w:val="000000" w:themeColor="text1"/>
          <w:kern w:val="0"/>
          <w:sz w:val="32"/>
          <w:szCs w:val="32"/>
          <w:lang w:eastAsia="en-GB"/>
          <w14:ligatures w14:val="none"/>
        </w:rPr>
      </w:pPr>
      <w:bookmarkStart w:id="1" w:name="_Toc158058770"/>
      <w:r w:rsidRPr="00B650DF">
        <w:rPr>
          <w:rFonts w:ascii="Times New Roman" w:eastAsiaTheme="majorEastAsia" w:hAnsi="Times New Roman" w:cstheme="majorBidi"/>
          <w:b/>
          <w:color w:val="000000" w:themeColor="text1"/>
          <w:kern w:val="0"/>
          <w:sz w:val="32"/>
          <w:szCs w:val="32"/>
          <w:lang w:eastAsia="en-GB"/>
          <w14:ligatures w14:val="none"/>
        </w:rPr>
        <w:lastRenderedPageBreak/>
        <w:t>Poděkování</w:t>
      </w:r>
      <w:bookmarkEnd w:id="1"/>
    </w:p>
    <w:p w14:paraId="23F973C9" w14:textId="2121B81D" w:rsidR="009F66DF" w:rsidRDefault="009F66DF" w:rsidP="00B650DF">
      <w:pPr>
        <w:keepNext/>
        <w:keepLines/>
        <w:spacing w:before="240" w:line="360" w:lineRule="auto"/>
        <w:outlineLvl w:val="0"/>
        <w:rPr>
          <w:rFonts w:ascii="Times New Roman" w:eastAsiaTheme="majorEastAsia" w:hAnsi="Times New Roman" w:cstheme="majorBidi"/>
          <w:bCs/>
          <w:color w:val="000000" w:themeColor="text1"/>
          <w:kern w:val="0"/>
          <w:sz w:val="24"/>
          <w:szCs w:val="24"/>
          <w:lang w:eastAsia="en-GB"/>
          <w14:ligatures w14:val="none"/>
        </w:rPr>
      </w:pPr>
      <w:r w:rsidRPr="009F66DF">
        <w:rPr>
          <w:rFonts w:ascii="Times New Roman" w:eastAsiaTheme="majorEastAsia" w:hAnsi="Times New Roman" w:cstheme="majorBidi"/>
          <w:bCs/>
          <w:color w:val="000000" w:themeColor="text1"/>
          <w:kern w:val="0"/>
          <w:sz w:val="24"/>
          <w:szCs w:val="24"/>
          <w:lang w:eastAsia="en-GB"/>
          <w14:ligatures w14:val="none"/>
        </w:rPr>
        <w:t>Tí</w:t>
      </w:r>
      <w:r>
        <w:rPr>
          <w:rFonts w:ascii="Times New Roman" w:eastAsiaTheme="majorEastAsia" w:hAnsi="Times New Roman" w:cstheme="majorBidi"/>
          <w:bCs/>
          <w:color w:val="000000" w:themeColor="text1"/>
          <w:kern w:val="0"/>
          <w:sz w:val="24"/>
          <w:szCs w:val="24"/>
          <w:lang w:eastAsia="en-GB"/>
          <w14:ligatures w14:val="none"/>
        </w:rPr>
        <w:t>mto bych r</w:t>
      </w:r>
      <w:r w:rsidR="00650841">
        <w:rPr>
          <w:rFonts w:ascii="Times New Roman" w:eastAsiaTheme="majorEastAsia" w:hAnsi="Times New Roman" w:cstheme="majorBidi"/>
          <w:bCs/>
          <w:color w:val="000000" w:themeColor="text1"/>
          <w:kern w:val="0"/>
          <w:sz w:val="24"/>
          <w:szCs w:val="24"/>
          <w:lang w:eastAsia="en-GB"/>
          <w14:ligatures w14:val="none"/>
        </w:rPr>
        <w:t xml:space="preserve">ád poděkoval především všem rodičům, kteří byly </w:t>
      </w:r>
      <w:r w:rsidR="008965AA">
        <w:rPr>
          <w:rFonts w:ascii="Times New Roman" w:eastAsiaTheme="majorEastAsia" w:hAnsi="Times New Roman" w:cstheme="majorBidi"/>
          <w:bCs/>
          <w:color w:val="000000" w:themeColor="text1"/>
          <w:kern w:val="0"/>
          <w:sz w:val="24"/>
          <w:szCs w:val="24"/>
          <w:lang w:eastAsia="en-GB"/>
          <w14:ligatures w14:val="none"/>
        </w:rPr>
        <w:t xml:space="preserve">ochotni </w:t>
      </w:r>
      <w:r w:rsidR="008E2134">
        <w:rPr>
          <w:rFonts w:ascii="Times New Roman" w:eastAsiaTheme="majorEastAsia" w:hAnsi="Times New Roman" w:cstheme="majorBidi"/>
          <w:bCs/>
          <w:color w:val="000000" w:themeColor="text1"/>
          <w:kern w:val="0"/>
          <w:sz w:val="24"/>
          <w:szCs w:val="24"/>
          <w:lang w:eastAsia="en-GB"/>
          <w14:ligatures w14:val="none"/>
        </w:rPr>
        <w:t>se</w:t>
      </w:r>
      <w:r w:rsidR="008965AA">
        <w:rPr>
          <w:rFonts w:ascii="Times New Roman" w:eastAsiaTheme="majorEastAsia" w:hAnsi="Times New Roman" w:cstheme="majorBidi"/>
          <w:bCs/>
          <w:color w:val="000000" w:themeColor="text1"/>
          <w:kern w:val="0"/>
          <w:sz w:val="24"/>
          <w:szCs w:val="24"/>
          <w:lang w:eastAsia="en-GB"/>
          <w14:ligatures w14:val="none"/>
        </w:rPr>
        <w:t xml:space="preserve"> mnou </w:t>
      </w:r>
      <w:r w:rsidR="008E2134">
        <w:rPr>
          <w:rFonts w:ascii="Times New Roman" w:eastAsiaTheme="majorEastAsia" w:hAnsi="Times New Roman" w:cstheme="majorBidi"/>
          <w:bCs/>
          <w:color w:val="000000" w:themeColor="text1"/>
          <w:kern w:val="0"/>
          <w:sz w:val="24"/>
          <w:szCs w:val="24"/>
          <w:lang w:eastAsia="en-GB"/>
          <w14:ligatures w14:val="none"/>
        </w:rPr>
        <w:t xml:space="preserve">sdílet </w:t>
      </w:r>
      <w:r w:rsidR="008965AA">
        <w:rPr>
          <w:rFonts w:ascii="Times New Roman" w:eastAsiaTheme="majorEastAsia" w:hAnsi="Times New Roman" w:cstheme="majorBidi"/>
          <w:bCs/>
          <w:color w:val="000000" w:themeColor="text1"/>
          <w:kern w:val="0"/>
          <w:sz w:val="24"/>
          <w:szCs w:val="24"/>
          <w:lang w:eastAsia="en-GB"/>
          <w14:ligatures w14:val="none"/>
        </w:rPr>
        <w:t xml:space="preserve">své </w:t>
      </w:r>
      <w:r w:rsidR="008E2134">
        <w:rPr>
          <w:rFonts w:ascii="Times New Roman" w:eastAsiaTheme="majorEastAsia" w:hAnsi="Times New Roman" w:cstheme="majorBidi"/>
          <w:bCs/>
          <w:color w:val="000000" w:themeColor="text1"/>
          <w:kern w:val="0"/>
          <w:sz w:val="24"/>
          <w:szCs w:val="24"/>
          <w:lang w:eastAsia="en-GB"/>
          <w14:ligatures w14:val="none"/>
        </w:rPr>
        <w:t xml:space="preserve">zkušenosti a </w:t>
      </w:r>
      <w:r w:rsidR="002A019C">
        <w:rPr>
          <w:rFonts w:ascii="Times New Roman" w:eastAsiaTheme="majorEastAsia" w:hAnsi="Times New Roman" w:cstheme="majorBidi"/>
          <w:bCs/>
          <w:color w:val="000000" w:themeColor="text1"/>
          <w:kern w:val="0"/>
          <w:sz w:val="24"/>
          <w:szCs w:val="24"/>
          <w:lang w:eastAsia="en-GB"/>
          <w14:ligatures w14:val="none"/>
        </w:rPr>
        <w:t>často nelehké životní situace, které museli prožit.</w:t>
      </w:r>
      <w:r w:rsidR="00B600A9">
        <w:rPr>
          <w:rFonts w:ascii="Times New Roman" w:eastAsiaTheme="majorEastAsia" w:hAnsi="Times New Roman" w:cstheme="majorBidi"/>
          <w:bCs/>
          <w:color w:val="000000" w:themeColor="text1"/>
          <w:kern w:val="0"/>
          <w:sz w:val="24"/>
          <w:szCs w:val="24"/>
          <w:lang w:eastAsia="en-GB"/>
          <w14:ligatures w14:val="none"/>
        </w:rPr>
        <w:t xml:space="preserve"> Dále bych rád poděkoval vedoucí své práce paní Mgr. Lence Minářové</w:t>
      </w:r>
      <w:r w:rsidR="00F12241">
        <w:rPr>
          <w:rFonts w:ascii="Times New Roman" w:eastAsiaTheme="majorEastAsia" w:hAnsi="Times New Roman" w:cstheme="majorBidi"/>
          <w:bCs/>
          <w:color w:val="000000" w:themeColor="text1"/>
          <w:kern w:val="0"/>
          <w:sz w:val="24"/>
          <w:szCs w:val="24"/>
          <w:lang w:eastAsia="en-GB"/>
          <w14:ligatures w14:val="none"/>
        </w:rPr>
        <w:t>. Která mi jako psycholožka dokázala vždy velmi dobře poradit, především v otázkách vedení rozhovorů,</w:t>
      </w:r>
      <w:r w:rsidR="00F45D17">
        <w:rPr>
          <w:rFonts w:ascii="Times New Roman" w:eastAsiaTheme="majorEastAsia" w:hAnsi="Times New Roman" w:cstheme="majorBidi"/>
          <w:bCs/>
          <w:color w:val="000000" w:themeColor="text1"/>
          <w:kern w:val="0"/>
          <w:sz w:val="24"/>
          <w:szCs w:val="24"/>
          <w:lang w:eastAsia="en-GB"/>
          <w14:ligatures w14:val="none"/>
        </w:rPr>
        <w:t xml:space="preserve"> ale i například obsahových a </w:t>
      </w:r>
      <w:r w:rsidR="00743016">
        <w:rPr>
          <w:rFonts w:ascii="Times New Roman" w:eastAsiaTheme="majorEastAsia" w:hAnsi="Times New Roman" w:cstheme="majorBidi"/>
          <w:bCs/>
          <w:color w:val="000000" w:themeColor="text1"/>
          <w:kern w:val="0"/>
          <w:sz w:val="24"/>
          <w:szCs w:val="24"/>
          <w:lang w:eastAsia="en-GB"/>
          <w14:ligatures w14:val="none"/>
        </w:rPr>
        <w:t xml:space="preserve">formálních záležitostech. </w:t>
      </w:r>
      <w:r w:rsidR="00F23C3A">
        <w:rPr>
          <w:rFonts w:ascii="Times New Roman" w:eastAsiaTheme="majorEastAsia" w:hAnsi="Times New Roman" w:cstheme="majorBidi"/>
          <w:bCs/>
          <w:color w:val="000000" w:themeColor="text1"/>
          <w:kern w:val="0"/>
          <w:sz w:val="24"/>
          <w:szCs w:val="24"/>
          <w:lang w:eastAsia="en-GB"/>
          <w14:ligatures w14:val="none"/>
        </w:rPr>
        <w:t xml:space="preserve">Na závěr bych také rád poděkoval paní Mgr. Zdence Štefanidesové a </w:t>
      </w:r>
      <w:r w:rsidR="0022128B">
        <w:rPr>
          <w:rFonts w:ascii="Times New Roman" w:eastAsiaTheme="majorEastAsia" w:hAnsi="Times New Roman" w:cstheme="majorBidi"/>
          <w:bCs/>
          <w:color w:val="000000" w:themeColor="text1"/>
          <w:kern w:val="0"/>
          <w:sz w:val="24"/>
          <w:szCs w:val="24"/>
          <w:lang w:eastAsia="en-GB"/>
          <w14:ligatures w14:val="none"/>
        </w:rPr>
        <w:t>Aleně</w:t>
      </w:r>
      <w:r w:rsidR="009C2CE0">
        <w:rPr>
          <w:rFonts w:ascii="Times New Roman" w:eastAsiaTheme="majorEastAsia" w:hAnsi="Times New Roman" w:cstheme="majorBidi"/>
          <w:bCs/>
          <w:color w:val="000000" w:themeColor="text1"/>
          <w:kern w:val="0"/>
          <w:sz w:val="24"/>
          <w:szCs w:val="24"/>
          <w:lang w:eastAsia="en-GB"/>
          <w14:ligatures w14:val="none"/>
        </w:rPr>
        <w:t xml:space="preserve"> Kohoutové</w:t>
      </w:r>
      <w:r w:rsidR="0022128B">
        <w:rPr>
          <w:rFonts w:ascii="Times New Roman" w:eastAsiaTheme="majorEastAsia" w:hAnsi="Times New Roman" w:cstheme="majorBidi"/>
          <w:bCs/>
          <w:color w:val="000000" w:themeColor="text1"/>
          <w:kern w:val="0"/>
          <w:sz w:val="24"/>
          <w:szCs w:val="24"/>
          <w:lang w:eastAsia="en-GB"/>
          <w14:ligatures w14:val="none"/>
        </w:rPr>
        <w:t xml:space="preserve"> Šedivé</w:t>
      </w:r>
      <w:r w:rsidR="000A1BF2">
        <w:rPr>
          <w:rFonts w:ascii="Times New Roman" w:eastAsiaTheme="majorEastAsia" w:hAnsi="Times New Roman" w:cstheme="majorBidi"/>
          <w:bCs/>
          <w:color w:val="000000" w:themeColor="text1"/>
          <w:kern w:val="0"/>
          <w:sz w:val="24"/>
          <w:szCs w:val="24"/>
          <w:lang w:eastAsia="en-GB"/>
          <w14:ligatures w14:val="none"/>
        </w:rPr>
        <w:t xml:space="preserve"> za konzultace </w:t>
      </w:r>
      <w:r w:rsidR="006B7DF2">
        <w:rPr>
          <w:rFonts w:ascii="Times New Roman" w:eastAsiaTheme="majorEastAsia" w:hAnsi="Times New Roman" w:cstheme="majorBidi"/>
          <w:bCs/>
          <w:color w:val="000000" w:themeColor="text1"/>
          <w:kern w:val="0"/>
          <w:sz w:val="24"/>
          <w:szCs w:val="24"/>
          <w:lang w:eastAsia="en-GB"/>
          <w14:ligatures w14:val="none"/>
        </w:rPr>
        <w:t xml:space="preserve">a možnost pracovat v rodinném centru, kde jsem </w:t>
      </w:r>
      <w:r w:rsidR="00C54D18">
        <w:rPr>
          <w:rFonts w:ascii="Times New Roman" w:eastAsiaTheme="majorEastAsia" w:hAnsi="Times New Roman" w:cstheme="majorBidi"/>
          <w:bCs/>
          <w:color w:val="000000" w:themeColor="text1"/>
          <w:kern w:val="0"/>
          <w:sz w:val="24"/>
          <w:szCs w:val="24"/>
          <w:lang w:eastAsia="en-GB"/>
          <w14:ligatures w14:val="none"/>
        </w:rPr>
        <w:t>mohl blíže poznat děti s jejichž rodiči jsem později rozhovory</w:t>
      </w:r>
      <w:r w:rsidR="008055F8">
        <w:rPr>
          <w:rFonts w:ascii="Times New Roman" w:eastAsiaTheme="majorEastAsia" w:hAnsi="Times New Roman" w:cstheme="majorBidi"/>
          <w:bCs/>
          <w:color w:val="000000" w:themeColor="text1"/>
          <w:kern w:val="0"/>
          <w:sz w:val="24"/>
          <w:szCs w:val="24"/>
          <w:lang w:eastAsia="en-GB"/>
          <w14:ligatures w14:val="none"/>
        </w:rPr>
        <w:t xml:space="preserve"> vedl</w:t>
      </w:r>
      <w:r w:rsidR="00C54D18">
        <w:rPr>
          <w:rFonts w:ascii="Times New Roman" w:eastAsiaTheme="majorEastAsia" w:hAnsi="Times New Roman" w:cstheme="majorBidi"/>
          <w:bCs/>
          <w:color w:val="000000" w:themeColor="text1"/>
          <w:kern w:val="0"/>
          <w:sz w:val="24"/>
          <w:szCs w:val="24"/>
          <w:lang w:eastAsia="en-GB"/>
          <w14:ligatures w14:val="none"/>
        </w:rPr>
        <w:t>.</w:t>
      </w:r>
      <w:r w:rsidR="003A648A">
        <w:rPr>
          <w:rFonts w:ascii="Times New Roman" w:eastAsiaTheme="majorEastAsia" w:hAnsi="Times New Roman" w:cstheme="majorBidi"/>
          <w:bCs/>
          <w:color w:val="000000" w:themeColor="text1"/>
          <w:kern w:val="0"/>
          <w:sz w:val="24"/>
          <w:szCs w:val="24"/>
          <w:lang w:eastAsia="en-GB"/>
          <w14:ligatures w14:val="none"/>
        </w:rPr>
        <w:t xml:space="preserve"> </w:t>
      </w:r>
    </w:p>
    <w:p w14:paraId="2EE31EC8" w14:textId="77777777" w:rsidR="00650841" w:rsidRDefault="00650841" w:rsidP="00B650DF">
      <w:pPr>
        <w:keepNext/>
        <w:keepLines/>
        <w:spacing w:before="240" w:line="360" w:lineRule="auto"/>
        <w:outlineLvl w:val="0"/>
        <w:rPr>
          <w:rFonts w:ascii="Times New Roman" w:eastAsiaTheme="majorEastAsia" w:hAnsi="Times New Roman" w:cstheme="majorBidi"/>
          <w:bCs/>
          <w:color w:val="000000" w:themeColor="text1"/>
          <w:kern w:val="0"/>
          <w:sz w:val="24"/>
          <w:szCs w:val="24"/>
          <w:lang w:eastAsia="en-GB"/>
          <w14:ligatures w14:val="none"/>
        </w:rPr>
      </w:pPr>
    </w:p>
    <w:p w14:paraId="3369DC49" w14:textId="77777777" w:rsidR="00650841" w:rsidRPr="00B650DF" w:rsidRDefault="00650841" w:rsidP="00B650DF">
      <w:pPr>
        <w:keepNext/>
        <w:keepLines/>
        <w:spacing w:before="240" w:line="360" w:lineRule="auto"/>
        <w:outlineLvl w:val="0"/>
        <w:rPr>
          <w:rFonts w:ascii="Times New Roman" w:eastAsiaTheme="majorEastAsia" w:hAnsi="Times New Roman" w:cstheme="majorBidi"/>
          <w:bCs/>
          <w:color w:val="000000" w:themeColor="text1"/>
          <w:kern w:val="0"/>
          <w:sz w:val="24"/>
          <w:szCs w:val="24"/>
          <w:lang w:eastAsia="en-GB"/>
          <w14:ligatures w14:val="none"/>
        </w:rPr>
      </w:pPr>
    </w:p>
    <w:p w14:paraId="2253CC78" w14:textId="40CFDA08" w:rsidR="0034181C" w:rsidRPr="001E214E" w:rsidRDefault="00526045" w:rsidP="001E214E">
      <w:pPr>
        <w:keepNext/>
        <w:keepLines/>
        <w:spacing w:before="240" w:line="360" w:lineRule="auto"/>
        <w:outlineLvl w:val="0"/>
        <w:rPr>
          <w:rFonts w:ascii="Times New Roman" w:eastAsiaTheme="majorEastAsia" w:hAnsi="Times New Roman" w:cstheme="majorBidi"/>
          <w:b/>
          <w:color w:val="000000" w:themeColor="text1"/>
          <w:kern w:val="0"/>
          <w:sz w:val="32"/>
          <w:szCs w:val="32"/>
          <w:lang w:eastAsia="en-GB"/>
          <w14:ligatures w14:val="none"/>
        </w:rPr>
      </w:pPr>
      <w:r>
        <w:br w:type="page"/>
      </w:r>
    </w:p>
    <w:p w14:paraId="5602273C" w14:textId="77777777" w:rsidR="0034181C" w:rsidRPr="00F06782" w:rsidRDefault="0034181C" w:rsidP="001462ED">
      <w:pPr>
        <w:spacing w:line="360" w:lineRule="auto"/>
        <w:rPr>
          <w:rFonts w:ascii="Times New Roman" w:hAnsi="Times New Roman" w:cs="Times New Roman"/>
          <w:b/>
          <w:bCs/>
          <w:color w:val="000000" w:themeColor="text1"/>
          <w:sz w:val="32"/>
          <w:szCs w:val="32"/>
        </w:rPr>
      </w:pPr>
      <w:r w:rsidRPr="00F06782">
        <w:rPr>
          <w:rFonts w:ascii="Times New Roman" w:hAnsi="Times New Roman" w:cs="Times New Roman"/>
          <w:b/>
          <w:bCs/>
          <w:color w:val="000000" w:themeColor="text1"/>
          <w:sz w:val="32"/>
          <w:szCs w:val="32"/>
        </w:rPr>
        <w:lastRenderedPageBreak/>
        <w:t>Anotace</w:t>
      </w:r>
    </w:p>
    <w:p w14:paraId="21936157" w14:textId="42A26DEB" w:rsidR="00CA5488" w:rsidRDefault="00CA5488" w:rsidP="001462ED">
      <w:pPr>
        <w:spacing w:line="360" w:lineRule="auto"/>
        <w:rPr>
          <w:rFonts w:ascii="Times New Roman" w:hAnsi="Times New Roman" w:cs="Times New Roman"/>
          <w:color w:val="000000" w:themeColor="text1"/>
          <w:sz w:val="24"/>
          <w:szCs w:val="24"/>
        </w:rPr>
      </w:pPr>
      <w:r w:rsidRPr="00E464A5">
        <w:rPr>
          <w:rFonts w:ascii="Times New Roman" w:hAnsi="Times New Roman" w:cs="Times New Roman"/>
          <w:color w:val="000000" w:themeColor="text1"/>
          <w:sz w:val="24"/>
          <w:szCs w:val="24"/>
        </w:rPr>
        <w:t xml:space="preserve">Tato práce </w:t>
      </w:r>
      <w:r w:rsidR="005477DB">
        <w:rPr>
          <w:rFonts w:ascii="Times New Roman" w:hAnsi="Times New Roman" w:cs="Times New Roman"/>
          <w:color w:val="000000" w:themeColor="text1"/>
          <w:sz w:val="24"/>
          <w:szCs w:val="24"/>
        </w:rPr>
        <w:t>zkoumá</w:t>
      </w:r>
      <w:r w:rsidR="00620350">
        <w:rPr>
          <w:rFonts w:ascii="Times New Roman" w:hAnsi="Times New Roman" w:cs="Times New Roman"/>
          <w:color w:val="000000" w:themeColor="text1"/>
          <w:sz w:val="24"/>
          <w:szCs w:val="24"/>
        </w:rPr>
        <w:t xml:space="preserve"> současnou situaci rodin ve kterých </w:t>
      </w:r>
      <w:r w:rsidR="00070C0B">
        <w:rPr>
          <w:rFonts w:ascii="Times New Roman" w:hAnsi="Times New Roman" w:cs="Times New Roman"/>
          <w:color w:val="000000" w:themeColor="text1"/>
          <w:sz w:val="24"/>
          <w:szCs w:val="24"/>
        </w:rPr>
        <w:t>se nachází dítě s některou z poruch autistického spektra</w:t>
      </w:r>
      <w:r w:rsidR="00E0588D">
        <w:rPr>
          <w:rFonts w:ascii="Times New Roman" w:hAnsi="Times New Roman" w:cs="Times New Roman"/>
          <w:color w:val="000000" w:themeColor="text1"/>
          <w:sz w:val="24"/>
          <w:szCs w:val="24"/>
        </w:rPr>
        <w:t>. Skrze deset samostatných rozhovorů s </w:t>
      </w:r>
      <w:r w:rsidR="008F3302">
        <w:rPr>
          <w:rFonts w:ascii="Times New Roman" w:hAnsi="Times New Roman" w:cs="Times New Roman"/>
          <w:color w:val="000000" w:themeColor="text1"/>
          <w:sz w:val="24"/>
          <w:szCs w:val="24"/>
        </w:rPr>
        <w:t>rodiči</w:t>
      </w:r>
      <w:r w:rsidR="00E0588D">
        <w:rPr>
          <w:rFonts w:ascii="Times New Roman" w:hAnsi="Times New Roman" w:cs="Times New Roman"/>
          <w:color w:val="000000" w:themeColor="text1"/>
          <w:sz w:val="24"/>
          <w:szCs w:val="24"/>
        </w:rPr>
        <w:t xml:space="preserve"> těchto dětí př</w:t>
      </w:r>
      <w:r w:rsidR="00047974">
        <w:rPr>
          <w:rFonts w:ascii="Times New Roman" w:hAnsi="Times New Roman" w:cs="Times New Roman"/>
          <w:color w:val="000000" w:themeColor="text1"/>
          <w:sz w:val="24"/>
          <w:szCs w:val="24"/>
        </w:rPr>
        <w:t>i</w:t>
      </w:r>
      <w:r w:rsidR="00E0588D">
        <w:rPr>
          <w:rFonts w:ascii="Times New Roman" w:hAnsi="Times New Roman" w:cs="Times New Roman"/>
          <w:color w:val="000000" w:themeColor="text1"/>
          <w:sz w:val="24"/>
          <w:szCs w:val="24"/>
        </w:rPr>
        <w:t xml:space="preserve">náší </w:t>
      </w:r>
      <w:r w:rsidR="00736F9E">
        <w:rPr>
          <w:rFonts w:ascii="Times New Roman" w:hAnsi="Times New Roman" w:cs="Times New Roman"/>
          <w:color w:val="000000" w:themeColor="text1"/>
          <w:sz w:val="24"/>
          <w:szCs w:val="24"/>
        </w:rPr>
        <w:t>jejich zkušenosti</w:t>
      </w:r>
      <w:r w:rsidR="006326BA">
        <w:rPr>
          <w:rFonts w:ascii="Times New Roman" w:hAnsi="Times New Roman" w:cs="Times New Roman"/>
          <w:color w:val="000000" w:themeColor="text1"/>
          <w:sz w:val="24"/>
          <w:szCs w:val="24"/>
        </w:rPr>
        <w:t xml:space="preserve"> z každodenních situací, které jsou pro </w:t>
      </w:r>
      <w:r w:rsidR="00047974">
        <w:rPr>
          <w:rFonts w:ascii="Times New Roman" w:hAnsi="Times New Roman" w:cs="Times New Roman"/>
          <w:color w:val="000000" w:themeColor="text1"/>
          <w:sz w:val="24"/>
          <w:szCs w:val="24"/>
        </w:rPr>
        <w:t>většinu lidí naprosto banální, ale v kontextu jejich situace se staly velmi náročnými</w:t>
      </w:r>
      <w:r w:rsidR="00107AD4">
        <w:rPr>
          <w:rFonts w:ascii="Times New Roman" w:hAnsi="Times New Roman" w:cs="Times New Roman"/>
          <w:color w:val="000000" w:themeColor="text1"/>
          <w:sz w:val="24"/>
          <w:szCs w:val="24"/>
        </w:rPr>
        <w:t xml:space="preserve"> a komplikovanými.</w:t>
      </w:r>
      <w:r w:rsidR="00C37A2D">
        <w:rPr>
          <w:rFonts w:ascii="Times New Roman" w:hAnsi="Times New Roman" w:cs="Times New Roman"/>
          <w:color w:val="000000" w:themeColor="text1"/>
          <w:sz w:val="24"/>
          <w:szCs w:val="24"/>
        </w:rPr>
        <w:t xml:space="preserve"> </w:t>
      </w:r>
      <w:r w:rsidR="00252A67">
        <w:rPr>
          <w:rFonts w:ascii="Times New Roman" w:hAnsi="Times New Roman" w:cs="Times New Roman"/>
          <w:color w:val="000000" w:themeColor="text1"/>
          <w:sz w:val="24"/>
          <w:szCs w:val="24"/>
        </w:rPr>
        <w:t xml:space="preserve">Primárním cílem této práce je </w:t>
      </w:r>
      <w:r w:rsidR="004C31CF">
        <w:rPr>
          <w:rFonts w:ascii="Times New Roman" w:hAnsi="Times New Roman" w:cs="Times New Roman"/>
          <w:color w:val="000000" w:themeColor="text1"/>
          <w:sz w:val="24"/>
          <w:szCs w:val="24"/>
        </w:rPr>
        <w:t xml:space="preserve">analýza </w:t>
      </w:r>
      <w:r w:rsidR="00410296">
        <w:rPr>
          <w:rFonts w:ascii="Times New Roman" w:hAnsi="Times New Roman" w:cs="Times New Roman"/>
          <w:color w:val="000000" w:themeColor="text1"/>
          <w:sz w:val="24"/>
          <w:szCs w:val="24"/>
        </w:rPr>
        <w:t xml:space="preserve">zkušeností rodičů, srovnání těchto zkušeností a následné </w:t>
      </w:r>
      <w:r w:rsidR="00F41332">
        <w:rPr>
          <w:rFonts w:ascii="Times New Roman" w:hAnsi="Times New Roman" w:cs="Times New Roman"/>
          <w:color w:val="000000" w:themeColor="text1"/>
          <w:sz w:val="24"/>
          <w:szCs w:val="24"/>
        </w:rPr>
        <w:t>provedení rozhovoru s erudovaný pracovníkem ve speciálním pedagogickém centru.</w:t>
      </w:r>
      <w:r w:rsidR="00BB66B6">
        <w:rPr>
          <w:rFonts w:ascii="Times New Roman" w:hAnsi="Times New Roman" w:cs="Times New Roman"/>
          <w:color w:val="000000" w:themeColor="text1"/>
          <w:sz w:val="24"/>
          <w:szCs w:val="24"/>
        </w:rPr>
        <w:t xml:space="preserve"> </w:t>
      </w:r>
      <w:r w:rsidR="00356516">
        <w:rPr>
          <w:rFonts w:ascii="Times New Roman" w:hAnsi="Times New Roman" w:cs="Times New Roman"/>
          <w:color w:val="000000" w:themeColor="text1"/>
          <w:sz w:val="24"/>
          <w:szCs w:val="24"/>
        </w:rPr>
        <w:t xml:space="preserve">Výsledky těchto zjištění jsou rovněž přeneseny na webovou stránku, aby mohli pomoci dalším rodičům. </w:t>
      </w:r>
      <w:r w:rsidR="003D7138">
        <w:rPr>
          <w:rFonts w:ascii="Times New Roman" w:hAnsi="Times New Roman" w:cs="Times New Roman"/>
          <w:color w:val="000000" w:themeColor="text1"/>
          <w:sz w:val="24"/>
          <w:szCs w:val="24"/>
        </w:rPr>
        <w:t xml:space="preserve">V teoretické části práce </w:t>
      </w:r>
      <w:r w:rsidR="00EA2EA2">
        <w:rPr>
          <w:rFonts w:ascii="Times New Roman" w:hAnsi="Times New Roman" w:cs="Times New Roman"/>
          <w:color w:val="000000" w:themeColor="text1"/>
          <w:sz w:val="24"/>
          <w:szCs w:val="24"/>
        </w:rPr>
        <w:t>jsou zkoumány</w:t>
      </w:r>
      <w:r w:rsidR="003D7138">
        <w:rPr>
          <w:rFonts w:ascii="Times New Roman" w:hAnsi="Times New Roman" w:cs="Times New Roman"/>
          <w:color w:val="000000" w:themeColor="text1"/>
          <w:sz w:val="24"/>
          <w:szCs w:val="24"/>
        </w:rPr>
        <w:t xml:space="preserve"> mimo</w:t>
      </w:r>
      <w:r w:rsidR="00EA2EA2">
        <w:rPr>
          <w:rFonts w:ascii="Times New Roman" w:hAnsi="Times New Roman" w:cs="Times New Roman"/>
          <w:color w:val="000000" w:themeColor="text1"/>
          <w:sz w:val="24"/>
          <w:szCs w:val="24"/>
        </w:rPr>
        <w:t xml:space="preserve"> </w:t>
      </w:r>
      <w:r w:rsidR="00571A78">
        <w:rPr>
          <w:rFonts w:ascii="Times New Roman" w:hAnsi="Times New Roman" w:cs="Times New Roman"/>
          <w:color w:val="000000" w:themeColor="text1"/>
          <w:sz w:val="24"/>
          <w:szCs w:val="24"/>
        </w:rPr>
        <w:t xml:space="preserve">historie a klasifikace </w:t>
      </w:r>
      <w:r w:rsidR="00240899">
        <w:rPr>
          <w:rFonts w:ascii="Times New Roman" w:hAnsi="Times New Roman" w:cs="Times New Roman"/>
          <w:color w:val="000000" w:themeColor="text1"/>
          <w:sz w:val="24"/>
          <w:szCs w:val="24"/>
        </w:rPr>
        <w:t>diagnózy i</w:t>
      </w:r>
      <w:r w:rsidR="003D7138">
        <w:rPr>
          <w:rFonts w:ascii="Times New Roman" w:hAnsi="Times New Roman" w:cs="Times New Roman"/>
          <w:color w:val="000000" w:themeColor="text1"/>
          <w:sz w:val="24"/>
          <w:szCs w:val="24"/>
        </w:rPr>
        <w:t xml:space="preserve"> další</w:t>
      </w:r>
      <w:r w:rsidR="00240899">
        <w:rPr>
          <w:rFonts w:ascii="Times New Roman" w:hAnsi="Times New Roman" w:cs="Times New Roman"/>
          <w:color w:val="000000" w:themeColor="text1"/>
          <w:sz w:val="24"/>
          <w:szCs w:val="24"/>
        </w:rPr>
        <w:t>,</w:t>
      </w:r>
      <w:r w:rsidR="00EA2EA2">
        <w:rPr>
          <w:rFonts w:ascii="Times New Roman" w:hAnsi="Times New Roman" w:cs="Times New Roman"/>
          <w:color w:val="000000" w:themeColor="text1"/>
          <w:sz w:val="24"/>
          <w:szCs w:val="24"/>
        </w:rPr>
        <w:t xml:space="preserve"> často opomíjená témata jako </w:t>
      </w:r>
      <w:r w:rsidR="00EA2EA2" w:rsidRPr="00263C70">
        <w:rPr>
          <w:rFonts w:ascii="Times New Roman" w:hAnsi="Times New Roman" w:cs="Times New Roman"/>
          <w:color w:val="000000" w:themeColor="text1"/>
          <w:sz w:val="24"/>
          <w:szCs w:val="24"/>
        </w:rPr>
        <w:t xml:space="preserve">jsou </w:t>
      </w:r>
      <w:r w:rsidR="006D1024" w:rsidRPr="00263C70">
        <w:rPr>
          <w:rFonts w:ascii="Times New Roman" w:hAnsi="Times New Roman" w:cs="Times New Roman"/>
          <w:color w:val="000000" w:themeColor="text1"/>
          <w:sz w:val="24"/>
          <w:szCs w:val="24"/>
        </w:rPr>
        <w:t xml:space="preserve">vliv </w:t>
      </w:r>
      <w:r w:rsidR="00EA2EA2" w:rsidRPr="00263C70">
        <w:rPr>
          <w:rFonts w:ascii="Times New Roman" w:hAnsi="Times New Roman" w:cs="Times New Roman"/>
          <w:color w:val="000000" w:themeColor="text1"/>
          <w:sz w:val="24"/>
          <w:szCs w:val="24"/>
        </w:rPr>
        <w:t>stres</w:t>
      </w:r>
      <w:r w:rsidR="006D1024" w:rsidRPr="00263C70">
        <w:rPr>
          <w:rFonts w:ascii="Times New Roman" w:hAnsi="Times New Roman" w:cs="Times New Roman"/>
          <w:color w:val="000000" w:themeColor="text1"/>
          <w:sz w:val="24"/>
          <w:szCs w:val="24"/>
        </w:rPr>
        <w:t>u na projevy diagnózy</w:t>
      </w:r>
      <w:r w:rsidR="00EA2EA2" w:rsidRPr="00F11379">
        <w:rPr>
          <w:rFonts w:ascii="Times New Roman" w:hAnsi="Times New Roman" w:cs="Times New Roman"/>
          <w:color w:val="FF0000"/>
          <w:sz w:val="24"/>
          <w:szCs w:val="24"/>
        </w:rPr>
        <w:t xml:space="preserve"> </w:t>
      </w:r>
      <w:r w:rsidR="00EA2EA2">
        <w:rPr>
          <w:rFonts w:ascii="Times New Roman" w:hAnsi="Times New Roman" w:cs="Times New Roman"/>
          <w:color w:val="000000" w:themeColor="text1"/>
          <w:sz w:val="24"/>
          <w:szCs w:val="24"/>
        </w:rPr>
        <w:t xml:space="preserve">nebo </w:t>
      </w:r>
      <w:r w:rsidR="00D804B3">
        <w:rPr>
          <w:rFonts w:ascii="Times New Roman" w:hAnsi="Times New Roman" w:cs="Times New Roman"/>
          <w:color w:val="000000" w:themeColor="text1"/>
          <w:sz w:val="24"/>
          <w:szCs w:val="24"/>
        </w:rPr>
        <w:t>společenské fámy</w:t>
      </w:r>
      <w:r w:rsidR="00263C70">
        <w:rPr>
          <w:rFonts w:ascii="Times New Roman" w:hAnsi="Times New Roman" w:cs="Times New Roman"/>
          <w:color w:val="000000" w:themeColor="text1"/>
          <w:sz w:val="24"/>
          <w:szCs w:val="24"/>
        </w:rPr>
        <w:t>, které tuto diagnózu obklopují</w:t>
      </w:r>
      <w:r w:rsidR="00D804B3">
        <w:rPr>
          <w:rFonts w:ascii="Times New Roman" w:hAnsi="Times New Roman" w:cs="Times New Roman"/>
          <w:color w:val="000000" w:themeColor="text1"/>
          <w:sz w:val="24"/>
          <w:szCs w:val="24"/>
        </w:rPr>
        <w:t>.</w:t>
      </w:r>
    </w:p>
    <w:p w14:paraId="152CA06D" w14:textId="56C29868" w:rsidR="00F11379" w:rsidRDefault="003F0FC2" w:rsidP="001462ED">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Reálným v</w:t>
      </w:r>
      <w:r w:rsidR="00E049BF">
        <w:rPr>
          <w:rFonts w:ascii="Times New Roman" w:hAnsi="Times New Roman" w:cs="Times New Roman"/>
          <w:color w:val="000000" w:themeColor="text1"/>
          <w:sz w:val="24"/>
          <w:szCs w:val="24"/>
        </w:rPr>
        <w:t>ýstupem této práce je webová stránka</w:t>
      </w:r>
      <w:r w:rsidR="00543CC7">
        <w:rPr>
          <w:rFonts w:ascii="Times New Roman" w:hAnsi="Times New Roman" w:cs="Times New Roman"/>
          <w:color w:val="000000" w:themeColor="text1"/>
          <w:sz w:val="24"/>
          <w:szCs w:val="24"/>
        </w:rPr>
        <w:t xml:space="preserve">, která zhromažduje informace </w:t>
      </w:r>
      <w:r w:rsidR="00D850A3">
        <w:rPr>
          <w:rFonts w:ascii="Times New Roman" w:hAnsi="Times New Roman" w:cs="Times New Roman"/>
          <w:color w:val="000000" w:themeColor="text1"/>
          <w:sz w:val="24"/>
          <w:szCs w:val="24"/>
        </w:rPr>
        <w:t xml:space="preserve">a různé pohledy na problematiku </w:t>
      </w:r>
      <w:r w:rsidR="00543CC7">
        <w:rPr>
          <w:rFonts w:ascii="Times New Roman" w:hAnsi="Times New Roman" w:cs="Times New Roman"/>
          <w:color w:val="000000" w:themeColor="text1"/>
          <w:sz w:val="24"/>
          <w:szCs w:val="24"/>
        </w:rPr>
        <w:t xml:space="preserve">z této práce </w:t>
      </w:r>
      <w:r w:rsidR="00662FCD">
        <w:rPr>
          <w:rFonts w:ascii="Times New Roman" w:hAnsi="Times New Roman" w:cs="Times New Roman"/>
          <w:color w:val="000000" w:themeColor="text1"/>
          <w:sz w:val="24"/>
          <w:szCs w:val="24"/>
        </w:rPr>
        <w:t>na jednom místě</w:t>
      </w:r>
      <w:r w:rsidR="0037163B">
        <w:rPr>
          <w:rFonts w:ascii="Times New Roman" w:hAnsi="Times New Roman" w:cs="Times New Roman"/>
          <w:color w:val="000000" w:themeColor="text1"/>
          <w:sz w:val="24"/>
          <w:szCs w:val="24"/>
        </w:rPr>
        <w:t xml:space="preserve"> a ve zjednodušené verzi. M</w:t>
      </w:r>
      <w:r w:rsidR="006925D6">
        <w:rPr>
          <w:rFonts w:ascii="Times New Roman" w:hAnsi="Times New Roman" w:cs="Times New Roman"/>
          <w:color w:val="000000" w:themeColor="text1"/>
          <w:sz w:val="24"/>
          <w:szCs w:val="24"/>
        </w:rPr>
        <w:t xml:space="preserve">ůže </w:t>
      </w:r>
      <w:r w:rsidR="0037163B">
        <w:rPr>
          <w:rFonts w:ascii="Times New Roman" w:hAnsi="Times New Roman" w:cs="Times New Roman"/>
          <w:color w:val="000000" w:themeColor="text1"/>
          <w:sz w:val="24"/>
          <w:szCs w:val="24"/>
        </w:rPr>
        <w:t xml:space="preserve">tak </w:t>
      </w:r>
      <w:r w:rsidR="006925D6">
        <w:rPr>
          <w:rFonts w:ascii="Times New Roman" w:hAnsi="Times New Roman" w:cs="Times New Roman"/>
          <w:color w:val="000000" w:themeColor="text1"/>
          <w:sz w:val="24"/>
          <w:szCs w:val="24"/>
        </w:rPr>
        <w:t>sloužit jako komplexní zdroj informací pro rodiče</w:t>
      </w:r>
      <w:r w:rsidR="00C80F2C">
        <w:rPr>
          <w:rFonts w:ascii="Times New Roman" w:hAnsi="Times New Roman" w:cs="Times New Roman"/>
          <w:color w:val="000000" w:themeColor="text1"/>
          <w:sz w:val="24"/>
          <w:szCs w:val="24"/>
        </w:rPr>
        <w:t>, kteří se dostanou do podobné situace.</w:t>
      </w:r>
    </w:p>
    <w:p w14:paraId="2471F44A" w14:textId="77777777" w:rsidR="00F90280" w:rsidRPr="00766389" w:rsidRDefault="00F90280" w:rsidP="001462ED">
      <w:pPr>
        <w:spacing w:line="360" w:lineRule="auto"/>
        <w:rPr>
          <w:rFonts w:ascii="Times New Roman" w:hAnsi="Times New Roman" w:cs="Times New Roman"/>
          <w:color w:val="FF0000"/>
          <w:sz w:val="24"/>
          <w:szCs w:val="24"/>
        </w:rPr>
      </w:pPr>
    </w:p>
    <w:p w14:paraId="40EB29DD" w14:textId="6F607D81" w:rsidR="00CA5488" w:rsidRPr="001462ED" w:rsidRDefault="00CA5488" w:rsidP="001462ED">
      <w:pPr>
        <w:spacing w:line="360" w:lineRule="auto"/>
        <w:rPr>
          <w:rFonts w:ascii="Times New Roman" w:hAnsi="Times New Roman" w:cs="Times New Roman"/>
          <w:b/>
          <w:bCs/>
          <w:sz w:val="32"/>
          <w:szCs w:val="32"/>
        </w:rPr>
      </w:pPr>
      <w:r w:rsidRPr="001462ED">
        <w:rPr>
          <w:rFonts w:ascii="Times New Roman" w:hAnsi="Times New Roman" w:cs="Times New Roman"/>
          <w:b/>
          <w:bCs/>
          <w:sz w:val="32"/>
          <w:szCs w:val="32"/>
        </w:rPr>
        <w:t>Klíčová slova</w:t>
      </w:r>
    </w:p>
    <w:p w14:paraId="33D0AB6D" w14:textId="1A03BD11" w:rsidR="00CA5488" w:rsidRDefault="00CA5488" w:rsidP="001462ED">
      <w:pPr>
        <w:spacing w:line="360" w:lineRule="auto"/>
        <w:rPr>
          <w:rFonts w:ascii="Times New Roman" w:hAnsi="Times New Roman" w:cs="Times New Roman"/>
          <w:sz w:val="24"/>
          <w:szCs w:val="24"/>
        </w:rPr>
      </w:pPr>
      <w:r w:rsidRPr="001462ED">
        <w:rPr>
          <w:rFonts w:ascii="Times New Roman" w:hAnsi="Times New Roman" w:cs="Times New Roman"/>
          <w:sz w:val="24"/>
          <w:szCs w:val="24"/>
        </w:rPr>
        <w:t>Autismus, PAS,</w:t>
      </w:r>
      <w:r w:rsidR="00012F3E">
        <w:rPr>
          <w:rFonts w:ascii="Times New Roman" w:hAnsi="Times New Roman" w:cs="Times New Roman"/>
          <w:sz w:val="24"/>
          <w:szCs w:val="24"/>
        </w:rPr>
        <w:t xml:space="preserve"> Aspergerův syndrom,</w:t>
      </w:r>
      <w:r w:rsidRPr="001462ED">
        <w:rPr>
          <w:rFonts w:ascii="Times New Roman" w:hAnsi="Times New Roman" w:cs="Times New Roman"/>
          <w:sz w:val="24"/>
          <w:szCs w:val="24"/>
        </w:rPr>
        <w:t xml:space="preserve"> diagnóza, </w:t>
      </w:r>
      <w:r w:rsidR="001462ED" w:rsidRPr="001462ED">
        <w:rPr>
          <w:rFonts w:ascii="Times New Roman" w:hAnsi="Times New Roman" w:cs="Times New Roman"/>
          <w:sz w:val="24"/>
          <w:szCs w:val="24"/>
        </w:rPr>
        <w:t xml:space="preserve">dítě, </w:t>
      </w:r>
      <w:r w:rsidR="006F2F6A">
        <w:rPr>
          <w:rFonts w:ascii="Times New Roman" w:hAnsi="Times New Roman" w:cs="Times New Roman"/>
          <w:sz w:val="24"/>
          <w:szCs w:val="24"/>
        </w:rPr>
        <w:t>rodina</w:t>
      </w:r>
    </w:p>
    <w:p w14:paraId="2D2C3101" w14:textId="77777777" w:rsidR="001E214E" w:rsidRDefault="001E214E" w:rsidP="001462ED">
      <w:pPr>
        <w:spacing w:line="360" w:lineRule="auto"/>
        <w:rPr>
          <w:rFonts w:ascii="Times New Roman" w:hAnsi="Times New Roman" w:cs="Times New Roman"/>
          <w:sz w:val="24"/>
          <w:szCs w:val="24"/>
        </w:rPr>
      </w:pPr>
    </w:p>
    <w:p w14:paraId="7F7CE5CC" w14:textId="51430986" w:rsidR="001E214E" w:rsidRPr="00CE0FC8" w:rsidRDefault="001E214E" w:rsidP="001462ED">
      <w:pPr>
        <w:spacing w:line="360" w:lineRule="auto"/>
        <w:rPr>
          <w:rFonts w:ascii="Times New Roman" w:hAnsi="Times New Roman" w:cs="Times New Roman"/>
          <w:b/>
          <w:bCs/>
          <w:color w:val="000000" w:themeColor="text1"/>
          <w:sz w:val="32"/>
          <w:szCs w:val="32"/>
          <w:lang w:val="en-GB"/>
        </w:rPr>
      </w:pPr>
      <w:r w:rsidRPr="00CE0FC8">
        <w:rPr>
          <w:rFonts w:ascii="Times New Roman" w:hAnsi="Times New Roman" w:cs="Times New Roman"/>
          <w:b/>
          <w:bCs/>
          <w:color w:val="000000" w:themeColor="text1"/>
          <w:sz w:val="32"/>
          <w:szCs w:val="32"/>
          <w:lang w:val="en-GB"/>
        </w:rPr>
        <w:t>Annotation</w:t>
      </w:r>
    </w:p>
    <w:p w14:paraId="2731F0A0" w14:textId="0CC3D8EC" w:rsidR="00257A0A" w:rsidRDefault="002937E3" w:rsidP="00511B08">
      <w:pPr>
        <w:spacing w:line="360" w:lineRule="auto"/>
        <w:rPr>
          <w:rFonts w:ascii="Times New Roman" w:hAnsi="Times New Roman" w:cs="Times New Roman"/>
          <w:color w:val="000000" w:themeColor="text1"/>
          <w:sz w:val="24"/>
          <w:szCs w:val="24"/>
          <w:lang w:val="en-GB"/>
        </w:rPr>
      </w:pPr>
      <w:r w:rsidRPr="00CE0FC8">
        <w:rPr>
          <w:rFonts w:ascii="Times New Roman" w:hAnsi="Times New Roman" w:cs="Times New Roman"/>
          <w:color w:val="000000" w:themeColor="text1"/>
          <w:sz w:val="24"/>
          <w:szCs w:val="24"/>
          <w:lang w:val="en-GB"/>
        </w:rPr>
        <w:t>Thi</w:t>
      </w:r>
      <w:r w:rsidR="00AE53B0" w:rsidRPr="00CE0FC8">
        <w:rPr>
          <w:rFonts w:ascii="Times New Roman" w:hAnsi="Times New Roman" w:cs="Times New Roman"/>
          <w:color w:val="000000" w:themeColor="text1"/>
          <w:sz w:val="24"/>
          <w:szCs w:val="24"/>
          <w:lang w:val="en-GB"/>
        </w:rPr>
        <w:t>s thesis deals</w:t>
      </w:r>
      <w:r w:rsidR="000C6C27" w:rsidRPr="00CE0FC8">
        <w:rPr>
          <w:rFonts w:ascii="Times New Roman" w:hAnsi="Times New Roman" w:cs="Times New Roman"/>
          <w:color w:val="000000" w:themeColor="text1"/>
          <w:sz w:val="24"/>
          <w:szCs w:val="24"/>
          <w:lang w:val="en-GB"/>
        </w:rPr>
        <w:t xml:space="preserve"> with contemporary situations</w:t>
      </w:r>
      <w:r w:rsidR="006A172A" w:rsidRPr="00CE0FC8">
        <w:rPr>
          <w:rFonts w:ascii="Times New Roman" w:hAnsi="Times New Roman" w:cs="Times New Roman"/>
          <w:color w:val="000000" w:themeColor="text1"/>
          <w:sz w:val="24"/>
          <w:szCs w:val="24"/>
          <w:lang w:val="en-GB"/>
        </w:rPr>
        <w:t xml:space="preserve"> of families having a child with </w:t>
      </w:r>
      <w:r w:rsidR="00AD6949" w:rsidRPr="00CE0FC8">
        <w:rPr>
          <w:rFonts w:ascii="Times New Roman" w:hAnsi="Times New Roman" w:cs="Times New Roman"/>
          <w:color w:val="000000" w:themeColor="text1"/>
          <w:sz w:val="24"/>
          <w:szCs w:val="24"/>
          <w:lang w:val="en-GB"/>
        </w:rPr>
        <w:t xml:space="preserve">autistic spectrum </w:t>
      </w:r>
      <w:r w:rsidR="00FE7D4B" w:rsidRPr="00CE0FC8">
        <w:rPr>
          <w:rFonts w:ascii="Times New Roman" w:hAnsi="Times New Roman" w:cs="Times New Roman"/>
          <w:color w:val="000000" w:themeColor="text1"/>
          <w:sz w:val="24"/>
          <w:szCs w:val="24"/>
          <w:lang w:val="en-GB"/>
        </w:rPr>
        <w:t xml:space="preserve">disorder(s). </w:t>
      </w:r>
      <w:r w:rsidR="00574223" w:rsidRPr="00CE0FC8">
        <w:rPr>
          <w:rFonts w:ascii="Times New Roman" w:hAnsi="Times New Roman" w:cs="Times New Roman"/>
          <w:color w:val="000000" w:themeColor="text1"/>
          <w:sz w:val="24"/>
          <w:szCs w:val="24"/>
          <w:lang w:val="en-GB"/>
        </w:rPr>
        <w:t xml:space="preserve">Practical </w:t>
      </w:r>
      <w:r w:rsidR="0085086E" w:rsidRPr="00CE0FC8">
        <w:rPr>
          <w:rFonts w:ascii="Times New Roman" w:hAnsi="Times New Roman" w:cs="Times New Roman"/>
          <w:color w:val="000000" w:themeColor="text1"/>
          <w:sz w:val="24"/>
          <w:szCs w:val="24"/>
          <w:lang w:val="en-GB"/>
        </w:rPr>
        <w:t xml:space="preserve">section contains ten </w:t>
      </w:r>
      <w:r w:rsidR="00E7111B" w:rsidRPr="00CE0FC8">
        <w:rPr>
          <w:rFonts w:ascii="Times New Roman" w:hAnsi="Times New Roman" w:cs="Times New Roman"/>
          <w:color w:val="000000" w:themeColor="text1"/>
          <w:sz w:val="24"/>
          <w:szCs w:val="24"/>
          <w:lang w:val="en-GB"/>
        </w:rPr>
        <w:t>unique</w:t>
      </w:r>
      <w:r w:rsidR="001E168F" w:rsidRPr="00CE0FC8">
        <w:rPr>
          <w:rFonts w:ascii="Times New Roman" w:hAnsi="Times New Roman" w:cs="Times New Roman"/>
          <w:color w:val="000000" w:themeColor="text1"/>
          <w:sz w:val="24"/>
          <w:szCs w:val="24"/>
          <w:lang w:val="en-GB"/>
        </w:rPr>
        <w:t xml:space="preserve"> </w:t>
      </w:r>
      <w:r w:rsidR="00E7111B" w:rsidRPr="00CE0FC8">
        <w:rPr>
          <w:rFonts w:ascii="Times New Roman" w:hAnsi="Times New Roman" w:cs="Times New Roman"/>
          <w:color w:val="000000" w:themeColor="text1"/>
          <w:sz w:val="24"/>
          <w:szCs w:val="24"/>
          <w:lang w:val="en-GB"/>
        </w:rPr>
        <w:t xml:space="preserve">interviews with </w:t>
      </w:r>
      <w:r w:rsidR="0086492F" w:rsidRPr="00CE0FC8">
        <w:rPr>
          <w:rFonts w:ascii="Times New Roman" w:hAnsi="Times New Roman" w:cs="Times New Roman"/>
          <w:color w:val="000000" w:themeColor="text1"/>
          <w:sz w:val="24"/>
          <w:szCs w:val="24"/>
          <w:lang w:val="en-GB"/>
        </w:rPr>
        <w:t xml:space="preserve">parents from these families and </w:t>
      </w:r>
      <w:r w:rsidR="00B525B5" w:rsidRPr="00CE0FC8">
        <w:rPr>
          <w:rFonts w:ascii="Times New Roman" w:hAnsi="Times New Roman" w:cs="Times New Roman"/>
          <w:color w:val="000000" w:themeColor="text1"/>
          <w:sz w:val="24"/>
          <w:szCs w:val="24"/>
          <w:lang w:val="en-GB"/>
        </w:rPr>
        <w:t>transferring experiences from</w:t>
      </w:r>
      <w:r w:rsidR="00D37CED" w:rsidRPr="00CE0FC8">
        <w:rPr>
          <w:rFonts w:ascii="Times New Roman" w:hAnsi="Times New Roman" w:cs="Times New Roman"/>
          <w:color w:val="000000" w:themeColor="text1"/>
          <w:sz w:val="24"/>
          <w:szCs w:val="24"/>
          <w:lang w:val="en-GB"/>
        </w:rPr>
        <w:t xml:space="preserve"> theirs </w:t>
      </w:r>
      <w:r w:rsidR="00B525B5" w:rsidRPr="00CE0FC8">
        <w:rPr>
          <w:rFonts w:ascii="Times New Roman" w:hAnsi="Times New Roman" w:cs="Times New Roman"/>
          <w:color w:val="000000" w:themeColor="text1"/>
          <w:sz w:val="24"/>
          <w:szCs w:val="24"/>
          <w:lang w:val="en-GB"/>
        </w:rPr>
        <w:t>everyday</w:t>
      </w:r>
      <w:r w:rsidR="0029469C" w:rsidRPr="00CE0FC8">
        <w:rPr>
          <w:rFonts w:ascii="Times New Roman" w:hAnsi="Times New Roman" w:cs="Times New Roman"/>
          <w:color w:val="000000" w:themeColor="text1"/>
          <w:sz w:val="24"/>
          <w:szCs w:val="24"/>
          <w:lang w:val="en-GB"/>
        </w:rPr>
        <w:t xml:space="preserve"> </w:t>
      </w:r>
      <w:r w:rsidR="00D37CED" w:rsidRPr="00CE0FC8">
        <w:rPr>
          <w:rFonts w:ascii="Times New Roman" w:hAnsi="Times New Roman" w:cs="Times New Roman"/>
          <w:color w:val="000000" w:themeColor="text1"/>
          <w:sz w:val="24"/>
          <w:szCs w:val="24"/>
          <w:lang w:val="en-GB"/>
        </w:rPr>
        <w:t>live</w:t>
      </w:r>
      <w:r w:rsidR="00F25D92" w:rsidRPr="00CE0FC8">
        <w:rPr>
          <w:rFonts w:ascii="Times New Roman" w:hAnsi="Times New Roman" w:cs="Times New Roman"/>
          <w:color w:val="000000" w:themeColor="text1"/>
          <w:sz w:val="24"/>
          <w:szCs w:val="24"/>
          <w:lang w:val="en-GB"/>
        </w:rPr>
        <w:t>s</w:t>
      </w:r>
      <w:r w:rsidR="001E3533" w:rsidRPr="00CE0FC8">
        <w:rPr>
          <w:rFonts w:ascii="Times New Roman" w:hAnsi="Times New Roman" w:cs="Times New Roman"/>
          <w:color w:val="000000" w:themeColor="text1"/>
          <w:sz w:val="24"/>
          <w:szCs w:val="24"/>
          <w:lang w:val="en-GB"/>
        </w:rPr>
        <w:t>,</w:t>
      </w:r>
      <w:r w:rsidR="00F25D92" w:rsidRPr="00CE0FC8">
        <w:rPr>
          <w:rFonts w:ascii="Times New Roman" w:hAnsi="Times New Roman" w:cs="Times New Roman"/>
          <w:color w:val="000000" w:themeColor="text1"/>
          <w:sz w:val="24"/>
          <w:szCs w:val="24"/>
          <w:lang w:val="en-GB"/>
        </w:rPr>
        <w:t xml:space="preserve"> which might </w:t>
      </w:r>
      <w:bookmarkStart w:id="2" w:name="_Int_gPWJQvf5"/>
      <w:r w:rsidR="00F25D92" w:rsidRPr="00CE0FC8">
        <w:rPr>
          <w:rFonts w:ascii="Times New Roman" w:hAnsi="Times New Roman" w:cs="Times New Roman"/>
          <w:color w:val="000000" w:themeColor="text1"/>
          <w:sz w:val="24"/>
          <w:szCs w:val="24"/>
          <w:lang w:val="en-GB"/>
        </w:rPr>
        <w:t>seems</w:t>
      </w:r>
      <w:bookmarkEnd w:id="2"/>
      <w:r w:rsidR="00F25D92" w:rsidRPr="00CE0FC8">
        <w:rPr>
          <w:rFonts w:ascii="Times New Roman" w:hAnsi="Times New Roman" w:cs="Times New Roman"/>
          <w:color w:val="000000" w:themeColor="text1"/>
          <w:sz w:val="24"/>
          <w:szCs w:val="24"/>
          <w:lang w:val="en-GB"/>
        </w:rPr>
        <w:t xml:space="preserve"> </w:t>
      </w:r>
      <w:r w:rsidR="00140019" w:rsidRPr="00CE0FC8">
        <w:rPr>
          <w:rFonts w:ascii="Times New Roman" w:hAnsi="Times New Roman" w:cs="Times New Roman"/>
          <w:color w:val="000000" w:themeColor="text1"/>
          <w:sz w:val="24"/>
          <w:szCs w:val="24"/>
          <w:lang w:val="en-GB"/>
        </w:rPr>
        <w:t xml:space="preserve">as non complicated </w:t>
      </w:r>
      <w:r w:rsidR="001E3533" w:rsidRPr="00CE0FC8">
        <w:rPr>
          <w:rFonts w:ascii="Times New Roman" w:hAnsi="Times New Roman" w:cs="Times New Roman"/>
          <w:color w:val="000000" w:themeColor="text1"/>
          <w:sz w:val="24"/>
          <w:szCs w:val="24"/>
          <w:lang w:val="en-GB"/>
        </w:rPr>
        <w:t xml:space="preserve">and simple but </w:t>
      </w:r>
      <w:r w:rsidR="009373C1" w:rsidRPr="00CE0FC8">
        <w:rPr>
          <w:rFonts w:ascii="Times New Roman" w:hAnsi="Times New Roman" w:cs="Times New Roman"/>
          <w:color w:val="000000" w:themeColor="text1"/>
          <w:sz w:val="24"/>
          <w:szCs w:val="24"/>
          <w:lang w:val="en-GB"/>
        </w:rPr>
        <w:t xml:space="preserve">the ASD </w:t>
      </w:r>
      <w:r w:rsidR="002419D2" w:rsidRPr="00CE0FC8">
        <w:rPr>
          <w:rFonts w:ascii="Times New Roman" w:hAnsi="Times New Roman" w:cs="Times New Roman"/>
          <w:color w:val="000000" w:themeColor="text1"/>
          <w:sz w:val="24"/>
          <w:szCs w:val="24"/>
          <w:lang w:val="en-GB"/>
        </w:rPr>
        <w:t>turns</w:t>
      </w:r>
      <w:r w:rsidR="009373C1" w:rsidRPr="00CE0FC8">
        <w:rPr>
          <w:rFonts w:ascii="Times New Roman" w:hAnsi="Times New Roman" w:cs="Times New Roman"/>
          <w:color w:val="000000" w:themeColor="text1"/>
          <w:sz w:val="24"/>
          <w:szCs w:val="24"/>
          <w:lang w:val="en-GB"/>
        </w:rPr>
        <w:t xml:space="preserve"> them into such a</w:t>
      </w:r>
      <w:r w:rsidR="002A17D8" w:rsidRPr="00CE0FC8">
        <w:rPr>
          <w:rFonts w:ascii="Times New Roman" w:hAnsi="Times New Roman" w:cs="Times New Roman"/>
          <w:color w:val="000000" w:themeColor="text1"/>
          <w:sz w:val="24"/>
          <w:szCs w:val="24"/>
          <w:lang w:val="en-GB"/>
        </w:rPr>
        <w:t>n</w:t>
      </w:r>
      <w:r w:rsidR="002419D2" w:rsidRPr="00CE0FC8">
        <w:rPr>
          <w:rFonts w:ascii="Times New Roman" w:hAnsi="Times New Roman" w:cs="Times New Roman"/>
          <w:color w:val="000000" w:themeColor="text1"/>
          <w:sz w:val="24"/>
          <w:szCs w:val="24"/>
          <w:lang w:val="en-GB"/>
        </w:rPr>
        <w:t xml:space="preserve"> </w:t>
      </w:r>
      <w:bookmarkStart w:id="3" w:name="_Int_XZ8nsMrt"/>
      <w:r w:rsidR="002419D2" w:rsidRPr="00CE0FC8">
        <w:rPr>
          <w:rFonts w:ascii="Times New Roman" w:hAnsi="Times New Roman" w:cs="Times New Roman"/>
          <w:color w:val="000000" w:themeColor="text1"/>
          <w:sz w:val="24"/>
          <w:szCs w:val="24"/>
          <w:lang w:val="en-GB"/>
        </w:rPr>
        <w:t>exacting ones</w:t>
      </w:r>
      <w:bookmarkEnd w:id="3"/>
      <w:r w:rsidR="002419D2" w:rsidRPr="00CE0FC8">
        <w:rPr>
          <w:rFonts w:ascii="Times New Roman" w:hAnsi="Times New Roman" w:cs="Times New Roman"/>
          <w:color w:val="000000" w:themeColor="text1"/>
          <w:sz w:val="24"/>
          <w:szCs w:val="24"/>
          <w:lang w:val="en-GB"/>
        </w:rPr>
        <w:t>.</w:t>
      </w:r>
      <w:r w:rsidR="00684FE5" w:rsidRPr="00CE0FC8">
        <w:rPr>
          <w:rFonts w:ascii="Times New Roman" w:hAnsi="Times New Roman" w:cs="Times New Roman"/>
          <w:color w:val="000000" w:themeColor="text1"/>
          <w:sz w:val="24"/>
          <w:szCs w:val="24"/>
          <w:lang w:val="en-GB"/>
        </w:rPr>
        <w:t xml:space="preserve"> Primary aim </w:t>
      </w:r>
      <w:r w:rsidR="002E784A" w:rsidRPr="00CE0FC8">
        <w:rPr>
          <w:rFonts w:ascii="Times New Roman" w:hAnsi="Times New Roman" w:cs="Times New Roman"/>
          <w:color w:val="000000" w:themeColor="text1"/>
          <w:sz w:val="24"/>
          <w:szCs w:val="24"/>
          <w:lang w:val="en-GB"/>
        </w:rPr>
        <w:t xml:space="preserve">for this </w:t>
      </w:r>
      <w:r w:rsidR="00DF5B32" w:rsidRPr="00CE0FC8">
        <w:rPr>
          <w:rFonts w:ascii="Times New Roman" w:hAnsi="Times New Roman" w:cs="Times New Roman"/>
          <w:color w:val="000000" w:themeColor="text1"/>
          <w:sz w:val="24"/>
          <w:szCs w:val="24"/>
          <w:lang w:val="en-GB"/>
        </w:rPr>
        <w:t>thesis is analysis of intermediate parents</w:t>
      </w:r>
      <w:r w:rsidR="006F7047" w:rsidRPr="00CE0FC8">
        <w:rPr>
          <w:rFonts w:ascii="Times New Roman" w:hAnsi="Times New Roman" w:cs="Times New Roman"/>
          <w:color w:val="000000" w:themeColor="text1"/>
          <w:sz w:val="24"/>
          <w:szCs w:val="24"/>
          <w:lang w:val="en-GB"/>
        </w:rPr>
        <w:t>, comparin</w:t>
      </w:r>
      <w:r w:rsidR="004B6AA1" w:rsidRPr="00CE0FC8">
        <w:rPr>
          <w:rFonts w:ascii="Times New Roman" w:hAnsi="Times New Roman" w:cs="Times New Roman"/>
          <w:color w:val="000000" w:themeColor="text1"/>
          <w:sz w:val="24"/>
          <w:szCs w:val="24"/>
          <w:lang w:val="en-GB"/>
        </w:rPr>
        <w:t xml:space="preserve">g them and </w:t>
      </w:r>
      <w:r w:rsidR="009425CA" w:rsidRPr="00CE0FC8">
        <w:rPr>
          <w:rFonts w:ascii="Times New Roman" w:hAnsi="Times New Roman" w:cs="Times New Roman"/>
          <w:color w:val="000000" w:themeColor="text1"/>
          <w:sz w:val="24"/>
          <w:szCs w:val="24"/>
          <w:lang w:val="en-GB"/>
        </w:rPr>
        <w:t xml:space="preserve">subsequent </w:t>
      </w:r>
      <w:r w:rsidR="00B9737E" w:rsidRPr="00CE0FC8">
        <w:rPr>
          <w:rFonts w:ascii="Times New Roman" w:hAnsi="Times New Roman" w:cs="Times New Roman"/>
          <w:color w:val="000000" w:themeColor="text1"/>
          <w:sz w:val="24"/>
          <w:szCs w:val="24"/>
          <w:lang w:val="en-GB"/>
        </w:rPr>
        <w:t>interview with erud</w:t>
      </w:r>
      <w:r w:rsidR="00391B78" w:rsidRPr="00CE0FC8">
        <w:rPr>
          <w:rFonts w:ascii="Times New Roman" w:hAnsi="Times New Roman" w:cs="Times New Roman"/>
          <w:color w:val="000000" w:themeColor="text1"/>
          <w:sz w:val="24"/>
          <w:szCs w:val="24"/>
          <w:lang w:val="en-GB"/>
        </w:rPr>
        <w:t xml:space="preserve">ite </w:t>
      </w:r>
      <w:r w:rsidR="00762517" w:rsidRPr="00CE0FC8">
        <w:rPr>
          <w:rFonts w:ascii="Times New Roman" w:hAnsi="Times New Roman" w:cs="Times New Roman"/>
          <w:color w:val="000000" w:themeColor="text1"/>
          <w:sz w:val="24"/>
          <w:szCs w:val="24"/>
          <w:lang w:val="en-GB"/>
        </w:rPr>
        <w:t xml:space="preserve">specialist in the </w:t>
      </w:r>
      <w:r w:rsidR="00A03088" w:rsidRPr="00CE0FC8">
        <w:rPr>
          <w:rFonts w:ascii="Times New Roman" w:hAnsi="Times New Roman" w:cs="Times New Roman"/>
          <w:color w:val="000000" w:themeColor="text1"/>
          <w:sz w:val="24"/>
          <w:szCs w:val="24"/>
          <w:lang w:val="en-GB"/>
        </w:rPr>
        <w:t xml:space="preserve">special </w:t>
      </w:r>
      <w:r w:rsidR="000E0CFF" w:rsidRPr="00CE0FC8">
        <w:rPr>
          <w:rFonts w:ascii="Times New Roman" w:hAnsi="Times New Roman" w:cs="Times New Roman"/>
          <w:color w:val="000000" w:themeColor="text1"/>
          <w:sz w:val="24"/>
          <w:szCs w:val="24"/>
          <w:lang w:val="en-GB"/>
        </w:rPr>
        <w:t>education centre</w:t>
      </w:r>
      <w:r w:rsidR="00CE3B4B" w:rsidRPr="00CE0FC8">
        <w:rPr>
          <w:rFonts w:ascii="Times New Roman" w:hAnsi="Times New Roman" w:cs="Times New Roman"/>
          <w:color w:val="000000" w:themeColor="text1"/>
          <w:sz w:val="24"/>
          <w:szCs w:val="24"/>
          <w:lang w:val="en-GB"/>
        </w:rPr>
        <w:t xml:space="preserve"> (</w:t>
      </w:r>
      <w:r w:rsidR="000E0CFF" w:rsidRPr="00CE0FC8">
        <w:rPr>
          <w:rFonts w:ascii="Times New Roman" w:hAnsi="Times New Roman" w:cs="Times New Roman"/>
          <w:color w:val="000000" w:themeColor="text1"/>
          <w:sz w:val="24"/>
          <w:szCs w:val="24"/>
          <w:lang w:val="en-GB"/>
        </w:rPr>
        <w:t>SEC</w:t>
      </w:r>
      <w:r w:rsidR="00CE3B4B" w:rsidRPr="00CE0FC8">
        <w:rPr>
          <w:rFonts w:ascii="Times New Roman" w:hAnsi="Times New Roman" w:cs="Times New Roman"/>
          <w:color w:val="000000" w:themeColor="text1"/>
          <w:sz w:val="24"/>
          <w:szCs w:val="24"/>
          <w:lang w:val="en-GB"/>
        </w:rPr>
        <w:t xml:space="preserve">). The theoretical part </w:t>
      </w:r>
      <w:r w:rsidR="00E80881" w:rsidRPr="00CE0FC8">
        <w:rPr>
          <w:rFonts w:ascii="Times New Roman" w:hAnsi="Times New Roman" w:cs="Times New Roman"/>
          <w:color w:val="000000" w:themeColor="text1"/>
          <w:sz w:val="24"/>
          <w:szCs w:val="24"/>
          <w:lang w:val="en-GB"/>
        </w:rPr>
        <w:t xml:space="preserve">is </w:t>
      </w:r>
      <w:r w:rsidR="00F06782" w:rsidRPr="00CE0FC8">
        <w:rPr>
          <w:rFonts w:ascii="Times New Roman" w:hAnsi="Times New Roman" w:cs="Times New Roman"/>
          <w:color w:val="000000" w:themeColor="text1"/>
          <w:sz w:val="24"/>
          <w:szCs w:val="24"/>
          <w:lang w:val="en-GB"/>
        </w:rPr>
        <w:t xml:space="preserve">besides </w:t>
      </w:r>
      <w:r w:rsidR="00E7097F" w:rsidRPr="00CE0FC8">
        <w:rPr>
          <w:rFonts w:ascii="Times New Roman" w:hAnsi="Times New Roman" w:cs="Times New Roman"/>
          <w:color w:val="000000" w:themeColor="text1"/>
          <w:sz w:val="24"/>
          <w:szCs w:val="24"/>
          <w:lang w:val="en-GB"/>
        </w:rPr>
        <w:t>history</w:t>
      </w:r>
      <w:r w:rsidR="00F06782" w:rsidRPr="00CE0FC8">
        <w:rPr>
          <w:rFonts w:ascii="Times New Roman" w:hAnsi="Times New Roman" w:cs="Times New Roman"/>
          <w:color w:val="000000" w:themeColor="text1"/>
          <w:sz w:val="24"/>
          <w:szCs w:val="24"/>
          <w:lang w:val="en-GB"/>
        </w:rPr>
        <w:t xml:space="preserve"> about</w:t>
      </w:r>
      <w:r w:rsidR="00E7097F" w:rsidRPr="00CE0FC8">
        <w:rPr>
          <w:rFonts w:ascii="Times New Roman" w:hAnsi="Times New Roman" w:cs="Times New Roman"/>
          <w:color w:val="000000" w:themeColor="text1"/>
          <w:sz w:val="24"/>
          <w:szCs w:val="24"/>
          <w:lang w:val="en-GB"/>
        </w:rPr>
        <w:t xml:space="preserve"> diagnosis classification </w:t>
      </w:r>
      <w:r w:rsidR="00F06782" w:rsidRPr="00CE0FC8">
        <w:rPr>
          <w:rFonts w:ascii="Times New Roman" w:hAnsi="Times New Roman" w:cs="Times New Roman"/>
          <w:color w:val="000000" w:themeColor="text1"/>
          <w:sz w:val="24"/>
          <w:szCs w:val="24"/>
          <w:lang w:val="en-GB"/>
        </w:rPr>
        <w:t>about</w:t>
      </w:r>
      <w:r w:rsidR="00E7097F" w:rsidRPr="00CE0FC8">
        <w:rPr>
          <w:rFonts w:ascii="Times New Roman" w:hAnsi="Times New Roman" w:cs="Times New Roman"/>
          <w:color w:val="000000" w:themeColor="text1"/>
          <w:sz w:val="24"/>
          <w:szCs w:val="24"/>
          <w:lang w:val="en-GB"/>
        </w:rPr>
        <w:t xml:space="preserve"> often forgotten </w:t>
      </w:r>
      <w:r w:rsidR="00EB5A49" w:rsidRPr="00CE0FC8">
        <w:rPr>
          <w:rFonts w:ascii="Times New Roman" w:hAnsi="Times New Roman" w:cs="Times New Roman"/>
          <w:color w:val="000000" w:themeColor="text1"/>
          <w:sz w:val="24"/>
          <w:szCs w:val="24"/>
          <w:lang w:val="en-GB"/>
        </w:rPr>
        <w:t xml:space="preserve">terms such as stress or society </w:t>
      </w:r>
      <w:r w:rsidR="00E74739" w:rsidRPr="00CE0FC8">
        <w:rPr>
          <w:rFonts w:ascii="Times New Roman" w:hAnsi="Times New Roman" w:cs="Times New Roman"/>
          <w:color w:val="000000" w:themeColor="text1"/>
          <w:sz w:val="24"/>
          <w:szCs w:val="24"/>
          <w:lang w:val="en-GB"/>
        </w:rPr>
        <w:t>rumours.</w:t>
      </w:r>
    </w:p>
    <w:p w14:paraId="6389E010" w14:textId="3B65A63F" w:rsidR="00511B08" w:rsidRPr="00CE0FC8" w:rsidRDefault="00511B08" w:rsidP="00511B08">
      <w:pPr>
        <w:spacing w:line="360" w:lineRule="auto"/>
        <w:rPr>
          <w:rFonts w:ascii="Times New Roman" w:hAnsi="Times New Roman" w:cs="Times New Roman"/>
          <w:b/>
          <w:bCs/>
          <w:sz w:val="32"/>
          <w:szCs w:val="32"/>
          <w:lang w:val="en-GB"/>
        </w:rPr>
      </w:pPr>
      <w:r w:rsidRPr="00511B08">
        <w:rPr>
          <w:rFonts w:ascii="Times New Roman" w:hAnsi="Times New Roman" w:cs="Times New Roman"/>
          <w:color w:val="000000" w:themeColor="text1"/>
          <w:sz w:val="24"/>
          <w:szCs w:val="24"/>
          <w:highlight w:val="yellow"/>
          <w:lang w:val="en-GB"/>
        </w:rPr>
        <w:t>…</w:t>
      </w:r>
    </w:p>
    <w:p w14:paraId="0315AFBA" w14:textId="1AE390AD" w:rsidR="001E214E" w:rsidRPr="00CE0FC8" w:rsidRDefault="001E214E" w:rsidP="001462ED">
      <w:pPr>
        <w:spacing w:line="360" w:lineRule="auto"/>
        <w:rPr>
          <w:rFonts w:ascii="Times New Roman" w:hAnsi="Times New Roman" w:cs="Times New Roman"/>
          <w:b/>
          <w:bCs/>
          <w:sz w:val="32"/>
          <w:szCs w:val="32"/>
          <w:lang w:val="en-GB"/>
        </w:rPr>
      </w:pPr>
      <w:r w:rsidRPr="00CE0FC8">
        <w:rPr>
          <w:rFonts w:ascii="Times New Roman" w:hAnsi="Times New Roman" w:cs="Times New Roman"/>
          <w:b/>
          <w:bCs/>
          <w:sz w:val="32"/>
          <w:szCs w:val="32"/>
          <w:lang w:val="en-GB"/>
        </w:rPr>
        <w:t>Keywords</w:t>
      </w:r>
    </w:p>
    <w:p w14:paraId="7C034692" w14:textId="43E86134" w:rsidR="00966E57" w:rsidRPr="00CE0FC8" w:rsidRDefault="005C779C">
      <w:pPr>
        <w:rPr>
          <w:rFonts w:ascii="Times New Roman" w:hAnsi="Times New Roman" w:cs="Times New Roman"/>
          <w:sz w:val="24"/>
          <w:szCs w:val="24"/>
          <w:lang w:val="en-GB"/>
        </w:rPr>
      </w:pPr>
      <w:r w:rsidRPr="00CE0FC8">
        <w:rPr>
          <w:rFonts w:ascii="Times New Roman" w:hAnsi="Times New Roman" w:cs="Times New Roman"/>
          <w:sz w:val="24"/>
          <w:szCs w:val="24"/>
          <w:lang w:val="en-GB"/>
        </w:rPr>
        <w:t>Autism,</w:t>
      </w:r>
      <w:r w:rsidR="0026574E" w:rsidRPr="00CE0FC8">
        <w:rPr>
          <w:rFonts w:ascii="Times New Roman" w:hAnsi="Times New Roman" w:cs="Times New Roman"/>
          <w:sz w:val="24"/>
          <w:szCs w:val="24"/>
          <w:lang w:val="en-GB"/>
        </w:rPr>
        <w:t xml:space="preserve"> </w:t>
      </w:r>
      <w:r w:rsidR="00613FA4" w:rsidRPr="00CE0FC8">
        <w:rPr>
          <w:rFonts w:ascii="Times New Roman" w:hAnsi="Times New Roman" w:cs="Times New Roman"/>
          <w:sz w:val="24"/>
          <w:szCs w:val="24"/>
          <w:lang w:val="en-GB"/>
        </w:rPr>
        <w:t xml:space="preserve">ASC, </w:t>
      </w:r>
      <w:r w:rsidR="0026574E" w:rsidRPr="00CE0FC8">
        <w:rPr>
          <w:rFonts w:ascii="Times New Roman" w:hAnsi="Times New Roman" w:cs="Times New Roman"/>
          <w:sz w:val="24"/>
          <w:szCs w:val="24"/>
          <w:lang w:val="en-GB"/>
        </w:rPr>
        <w:t xml:space="preserve">Asperger syndrome, </w:t>
      </w:r>
      <w:r w:rsidRPr="00CE0FC8">
        <w:rPr>
          <w:rFonts w:ascii="Times New Roman" w:hAnsi="Times New Roman" w:cs="Times New Roman"/>
          <w:sz w:val="24"/>
          <w:szCs w:val="24"/>
          <w:lang w:val="en-GB"/>
        </w:rPr>
        <w:t>diagnosis, child</w:t>
      </w:r>
      <w:r w:rsidR="0022629E" w:rsidRPr="00CE0FC8">
        <w:rPr>
          <w:rFonts w:ascii="Times New Roman" w:hAnsi="Times New Roman" w:cs="Times New Roman"/>
          <w:sz w:val="24"/>
          <w:szCs w:val="24"/>
          <w:lang w:val="en-GB"/>
        </w:rPr>
        <w:t>, family</w:t>
      </w:r>
    </w:p>
    <w:p w14:paraId="23C1993A" w14:textId="77777777" w:rsidR="00966E57" w:rsidRDefault="00966E57"/>
    <w:p w14:paraId="3BE6D929" w14:textId="6D1D27F6" w:rsidR="00966E57" w:rsidRDefault="00966E57" w:rsidP="004C3BDA">
      <w:r>
        <w:br w:type="page"/>
      </w:r>
    </w:p>
    <w:p w14:paraId="71D3B240" w14:textId="7E39024B" w:rsidR="0034181C" w:rsidRPr="00C56CB9" w:rsidRDefault="001D5746">
      <w:pPr>
        <w:rPr>
          <w:rFonts w:ascii="Times New Roman" w:hAnsi="Times New Roman" w:cs="Times New Roman"/>
          <w:b/>
          <w:bCs/>
          <w:sz w:val="32"/>
          <w:szCs w:val="32"/>
        </w:rPr>
      </w:pPr>
      <w:r>
        <w:rPr>
          <w:rFonts w:ascii="Times New Roman" w:hAnsi="Times New Roman" w:cs="Times New Roman"/>
          <w:b/>
          <w:bCs/>
          <w:color w:val="FF0000"/>
          <w:sz w:val="32"/>
          <w:szCs w:val="32"/>
        </w:rPr>
        <w:lastRenderedPageBreak/>
        <w:t>OBSAH</w:t>
      </w:r>
      <w:r w:rsidR="0034181C" w:rsidRPr="00C56CB9">
        <w:rPr>
          <w:rFonts w:ascii="Times New Roman" w:hAnsi="Times New Roman" w:cs="Times New Roman"/>
          <w:b/>
          <w:bCs/>
          <w:sz w:val="32"/>
          <w:szCs w:val="32"/>
        </w:rPr>
        <w:br w:type="page"/>
      </w:r>
    </w:p>
    <w:p w14:paraId="774BB785" w14:textId="77777777" w:rsidR="00526045" w:rsidRDefault="00526045"/>
    <w:p w14:paraId="1D40942D" w14:textId="1BC06CF5" w:rsidR="00526045" w:rsidRPr="00AD0DAE" w:rsidRDefault="00AD0DAE" w:rsidP="00C06A6B">
      <w:pPr>
        <w:keepNext/>
        <w:keepLines/>
        <w:spacing w:before="240" w:line="360" w:lineRule="auto"/>
        <w:outlineLvl w:val="0"/>
        <w:rPr>
          <w:rFonts w:ascii="Times New Roman" w:hAnsi="Times New Roman" w:cstheme="majorBidi"/>
          <w:b/>
          <w:color w:val="000000" w:themeColor="text1"/>
          <w:kern w:val="0"/>
          <w:sz w:val="36"/>
          <w:szCs w:val="36"/>
          <w:lang w:eastAsia="en-GB"/>
          <w14:ligatures w14:val="none"/>
        </w:rPr>
      </w:pPr>
      <w:r>
        <w:rPr>
          <w:rFonts w:ascii="Times New Roman" w:hAnsi="Times New Roman" w:cstheme="majorBidi"/>
          <w:b/>
          <w:color w:val="000000" w:themeColor="text1"/>
          <w:kern w:val="0"/>
          <w:sz w:val="36"/>
          <w:szCs w:val="36"/>
          <w:lang w:eastAsia="en-GB"/>
          <w14:ligatures w14:val="none"/>
        </w:rPr>
        <w:t>ÚVOD</w:t>
      </w:r>
    </w:p>
    <w:p w14:paraId="130AF3F4" w14:textId="0AC417EF" w:rsidR="005E477B" w:rsidRPr="007A0A60" w:rsidRDefault="00D0334F" w:rsidP="00104367">
      <w:pPr>
        <w:spacing w:line="276" w:lineRule="auto"/>
        <w:rPr>
          <w:rFonts w:ascii="Times New Roman" w:hAnsi="Times New Roman" w:cs="Times New Roman"/>
          <w:sz w:val="24"/>
          <w:szCs w:val="24"/>
          <w:u w:val="single"/>
        </w:rPr>
      </w:pPr>
      <w:r>
        <w:rPr>
          <w:rFonts w:ascii="Times New Roman" w:hAnsi="Times New Roman" w:cs="Times New Roman"/>
          <w:sz w:val="24"/>
          <w:szCs w:val="24"/>
        </w:rPr>
        <w:t xml:space="preserve">Problematika rodinného soužití je </w:t>
      </w:r>
      <w:r w:rsidR="00A43DEE">
        <w:rPr>
          <w:rFonts w:ascii="Times New Roman" w:hAnsi="Times New Roman" w:cs="Times New Roman"/>
          <w:sz w:val="24"/>
          <w:szCs w:val="24"/>
        </w:rPr>
        <w:t xml:space="preserve">sice </w:t>
      </w:r>
      <w:r>
        <w:rPr>
          <w:rFonts w:ascii="Times New Roman" w:hAnsi="Times New Roman" w:cs="Times New Roman"/>
          <w:sz w:val="24"/>
          <w:szCs w:val="24"/>
        </w:rPr>
        <w:t xml:space="preserve">v dnešní době velmi často </w:t>
      </w:r>
      <w:r w:rsidR="00846290">
        <w:rPr>
          <w:rFonts w:ascii="Times New Roman" w:hAnsi="Times New Roman" w:cs="Times New Roman"/>
          <w:sz w:val="24"/>
          <w:szCs w:val="24"/>
        </w:rPr>
        <w:t>skloňovaným</w:t>
      </w:r>
      <w:r>
        <w:rPr>
          <w:rFonts w:ascii="Times New Roman" w:hAnsi="Times New Roman" w:cs="Times New Roman"/>
          <w:sz w:val="24"/>
          <w:szCs w:val="24"/>
        </w:rPr>
        <w:t xml:space="preserve"> tématem</w:t>
      </w:r>
      <w:r w:rsidR="004D118F">
        <w:rPr>
          <w:rFonts w:ascii="Times New Roman" w:hAnsi="Times New Roman" w:cs="Times New Roman"/>
          <w:sz w:val="24"/>
          <w:szCs w:val="24"/>
        </w:rPr>
        <w:t>, o</w:t>
      </w:r>
      <w:r w:rsidR="007B320B">
        <w:rPr>
          <w:rFonts w:ascii="Times New Roman" w:hAnsi="Times New Roman" w:cs="Times New Roman"/>
          <w:sz w:val="24"/>
          <w:szCs w:val="24"/>
        </w:rPr>
        <w:t>všem problém</w:t>
      </w:r>
      <w:r w:rsidR="00A43DEE">
        <w:rPr>
          <w:rFonts w:ascii="Times New Roman" w:hAnsi="Times New Roman" w:cs="Times New Roman"/>
          <w:sz w:val="24"/>
          <w:szCs w:val="24"/>
        </w:rPr>
        <w:t>y</w:t>
      </w:r>
      <w:r w:rsidR="00002402">
        <w:rPr>
          <w:rFonts w:ascii="Times New Roman" w:hAnsi="Times New Roman" w:cs="Times New Roman"/>
          <w:sz w:val="24"/>
          <w:szCs w:val="24"/>
        </w:rPr>
        <w:t>,</w:t>
      </w:r>
      <w:r w:rsidR="00A43DEE">
        <w:rPr>
          <w:rFonts w:ascii="Times New Roman" w:hAnsi="Times New Roman" w:cs="Times New Roman"/>
          <w:sz w:val="24"/>
          <w:szCs w:val="24"/>
        </w:rPr>
        <w:t xml:space="preserve"> jimž </w:t>
      </w:r>
      <w:r w:rsidR="004F7F56">
        <w:rPr>
          <w:rFonts w:ascii="Times New Roman" w:hAnsi="Times New Roman" w:cs="Times New Roman"/>
          <w:sz w:val="24"/>
          <w:szCs w:val="24"/>
        </w:rPr>
        <w:t>musí každý den čelit rodiny</w:t>
      </w:r>
      <w:r w:rsidR="00002402">
        <w:rPr>
          <w:rFonts w:ascii="Times New Roman" w:hAnsi="Times New Roman" w:cs="Times New Roman"/>
          <w:sz w:val="24"/>
          <w:szCs w:val="24"/>
        </w:rPr>
        <w:t>,</w:t>
      </w:r>
      <w:r w:rsidR="00496957">
        <w:rPr>
          <w:rFonts w:ascii="Times New Roman" w:hAnsi="Times New Roman" w:cs="Times New Roman"/>
          <w:sz w:val="24"/>
          <w:szCs w:val="24"/>
        </w:rPr>
        <w:t xml:space="preserve"> ve kterých se nacház</w:t>
      </w:r>
      <w:r w:rsidR="00F75CC9">
        <w:rPr>
          <w:rFonts w:ascii="Times New Roman" w:hAnsi="Times New Roman" w:cs="Times New Roman"/>
          <w:sz w:val="24"/>
          <w:szCs w:val="24"/>
        </w:rPr>
        <w:t>ejí</w:t>
      </w:r>
      <w:r w:rsidR="00496957">
        <w:rPr>
          <w:rFonts w:ascii="Times New Roman" w:hAnsi="Times New Roman" w:cs="Times New Roman"/>
          <w:sz w:val="24"/>
          <w:szCs w:val="24"/>
        </w:rPr>
        <w:t xml:space="preserve"> děti trpící některou z poruch autistického spektra</w:t>
      </w:r>
      <w:r w:rsidR="00720B1D">
        <w:rPr>
          <w:rFonts w:ascii="Times New Roman" w:hAnsi="Times New Roman" w:cs="Times New Roman"/>
          <w:sz w:val="24"/>
          <w:szCs w:val="24"/>
        </w:rPr>
        <w:t>,</w:t>
      </w:r>
      <w:r w:rsidR="00496957">
        <w:rPr>
          <w:rFonts w:ascii="Times New Roman" w:hAnsi="Times New Roman" w:cs="Times New Roman"/>
          <w:sz w:val="24"/>
          <w:szCs w:val="24"/>
        </w:rPr>
        <w:t xml:space="preserve"> </w:t>
      </w:r>
      <w:r w:rsidR="00B132DE">
        <w:rPr>
          <w:rFonts w:ascii="Times New Roman" w:hAnsi="Times New Roman" w:cs="Times New Roman"/>
          <w:sz w:val="24"/>
          <w:szCs w:val="24"/>
        </w:rPr>
        <w:t xml:space="preserve">jsou často opomíjené a v některých případech tabuizované. Mnoho z rodičů </w:t>
      </w:r>
      <w:r w:rsidR="0001786D">
        <w:rPr>
          <w:rFonts w:ascii="Times New Roman" w:hAnsi="Times New Roman" w:cs="Times New Roman"/>
          <w:sz w:val="24"/>
          <w:szCs w:val="24"/>
        </w:rPr>
        <w:t>se tak často setkává s nepochopení</w:t>
      </w:r>
      <w:r w:rsidR="00041F6A">
        <w:rPr>
          <w:rFonts w:ascii="Times New Roman" w:hAnsi="Times New Roman" w:cs="Times New Roman"/>
          <w:sz w:val="24"/>
          <w:szCs w:val="24"/>
        </w:rPr>
        <w:t>m</w:t>
      </w:r>
      <w:r w:rsidR="0001786D">
        <w:rPr>
          <w:rFonts w:ascii="Times New Roman" w:hAnsi="Times New Roman" w:cs="Times New Roman"/>
          <w:sz w:val="24"/>
          <w:szCs w:val="24"/>
        </w:rPr>
        <w:t xml:space="preserve">, a to jak ze strany svého okolí, tak ze strany </w:t>
      </w:r>
      <w:r w:rsidR="00F04420">
        <w:rPr>
          <w:rFonts w:ascii="Times New Roman" w:hAnsi="Times New Roman" w:cs="Times New Roman"/>
          <w:sz w:val="24"/>
          <w:szCs w:val="24"/>
        </w:rPr>
        <w:t xml:space="preserve">široké </w:t>
      </w:r>
      <w:r w:rsidR="0001786D">
        <w:rPr>
          <w:rFonts w:ascii="Times New Roman" w:hAnsi="Times New Roman" w:cs="Times New Roman"/>
          <w:sz w:val="24"/>
          <w:szCs w:val="24"/>
        </w:rPr>
        <w:t>veřejnosti nebo státních orgánů.</w:t>
      </w:r>
      <w:r w:rsidR="00A150B7">
        <w:rPr>
          <w:rFonts w:ascii="Times New Roman" w:hAnsi="Times New Roman" w:cs="Times New Roman"/>
          <w:sz w:val="24"/>
          <w:szCs w:val="24"/>
        </w:rPr>
        <w:t xml:space="preserve"> </w:t>
      </w:r>
      <w:r w:rsidR="00A9730D">
        <w:rPr>
          <w:rFonts w:ascii="Times New Roman" w:hAnsi="Times New Roman" w:cs="Times New Roman"/>
          <w:sz w:val="24"/>
          <w:szCs w:val="24"/>
        </w:rPr>
        <w:t xml:space="preserve">Situace těchto rodičů je tak velmi složitá a </w:t>
      </w:r>
      <w:r w:rsidR="008A4187">
        <w:rPr>
          <w:rFonts w:ascii="Times New Roman" w:hAnsi="Times New Roman" w:cs="Times New Roman"/>
          <w:sz w:val="24"/>
          <w:szCs w:val="24"/>
        </w:rPr>
        <w:t>ve</w:t>
      </w:r>
      <w:r w:rsidR="007A0A60">
        <w:rPr>
          <w:rFonts w:ascii="Times New Roman" w:hAnsi="Times New Roman" w:cs="Times New Roman"/>
          <w:sz w:val="24"/>
          <w:szCs w:val="24"/>
        </w:rPr>
        <w:t xml:space="preserve"> své práci se </w:t>
      </w:r>
      <w:r w:rsidR="008A4187">
        <w:rPr>
          <w:rFonts w:ascii="Times New Roman" w:hAnsi="Times New Roman" w:cs="Times New Roman"/>
          <w:sz w:val="24"/>
          <w:szCs w:val="24"/>
        </w:rPr>
        <w:t>chci</w:t>
      </w:r>
      <w:r w:rsidR="007A0A60">
        <w:rPr>
          <w:rFonts w:ascii="Times New Roman" w:hAnsi="Times New Roman" w:cs="Times New Roman"/>
          <w:sz w:val="24"/>
          <w:szCs w:val="24"/>
        </w:rPr>
        <w:t xml:space="preserve"> </w:t>
      </w:r>
      <w:r w:rsidR="002703F5">
        <w:rPr>
          <w:rFonts w:ascii="Times New Roman" w:hAnsi="Times New Roman" w:cs="Times New Roman"/>
          <w:sz w:val="24"/>
          <w:szCs w:val="24"/>
        </w:rPr>
        <w:t>věn</w:t>
      </w:r>
      <w:r w:rsidR="008A4187">
        <w:rPr>
          <w:rFonts w:ascii="Times New Roman" w:hAnsi="Times New Roman" w:cs="Times New Roman"/>
          <w:sz w:val="24"/>
          <w:szCs w:val="24"/>
        </w:rPr>
        <w:t>ovat</w:t>
      </w:r>
      <w:r w:rsidR="002703F5">
        <w:rPr>
          <w:rFonts w:ascii="Times New Roman" w:hAnsi="Times New Roman" w:cs="Times New Roman"/>
          <w:sz w:val="24"/>
          <w:szCs w:val="24"/>
        </w:rPr>
        <w:t xml:space="preserve"> </w:t>
      </w:r>
      <w:r w:rsidR="007A0A60">
        <w:rPr>
          <w:rFonts w:ascii="Times New Roman" w:hAnsi="Times New Roman" w:cs="Times New Roman"/>
          <w:sz w:val="24"/>
          <w:szCs w:val="24"/>
        </w:rPr>
        <w:t xml:space="preserve">nejdůležitějším tématům, které </w:t>
      </w:r>
      <w:r w:rsidR="002703F5">
        <w:rPr>
          <w:rFonts w:ascii="Times New Roman" w:hAnsi="Times New Roman" w:cs="Times New Roman"/>
          <w:sz w:val="24"/>
          <w:szCs w:val="24"/>
        </w:rPr>
        <w:t xml:space="preserve">tyto rodiny musí řešit. </w:t>
      </w:r>
    </w:p>
    <w:p w14:paraId="295F4438" w14:textId="77777777" w:rsidR="00F04420" w:rsidRDefault="00F04420" w:rsidP="00104367">
      <w:pPr>
        <w:spacing w:line="276" w:lineRule="auto"/>
        <w:rPr>
          <w:rFonts w:ascii="Times New Roman" w:hAnsi="Times New Roman" w:cs="Times New Roman"/>
          <w:sz w:val="24"/>
          <w:szCs w:val="24"/>
        </w:rPr>
      </w:pPr>
    </w:p>
    <w:p w14:paraId="26504320" w14:textId="5A42906F" w:rsidR="00F04420" w:rsidRDefault="00F04420" w:rsidP="00104367">
      <w:pPr>
        <w:spacing w:line="276" w:lineRule="auto"/>
        <w:rPr>
          <w:rFonts w:ascii="Times New Roman" w:hAnsi="Times New Roman" w:cs="Times New Roman"/>
          <w:sz w:val="24"/>
          <w:szCs w:val="24"/>
        </w:rPr>
      </w:pPr>
      <w:r>
        <w:rPr>
          <w:rFonts w:ascii="Times New Roman" w:hAnsi="Times New Roman" w:cs="Times New Roman"/>
          <w:sz w:val="24"/>
          <w:szCs w:val="24"/>
        </w:rPr>
        <w:t>V</w:t>
      </w:r>
      <w:r w:rsidR="00FF4670">
        <w:rPr>
          <w:rFonts w:ascii="Times New Roman" w:hAnsi="Times New Roman" w:cs="Times New Roman"/>
          <w:sz w:val="24"/>
          <w:szCs w:val="24"/>
        </w:rPr>
        <w:t xml:space="preserve"> prvních kapitolách teoretické části </w:t>
      </w:r>
      <w:r w:rsidR="002F0E52">
        <w:rPr>
          <w:rFonts w:ascii="Times New Roman" w:hAnsi="Times New Roman" w:cs="Times New Roman"/>
          <w:sz w:val="24"/>
          <w:szCs w:val="24"/>
        </w:rPr>
        <w:t>budu detailněji popisovat</w:t>
      </w:r>
      <w:r w:rsidR="00FF4670">
        <w:rPr>
          <w:rFonts w:ascii="Times New Roman" w:hAnsi="Times New Roman" w:cs="Times New Roman"/>
          <w:sz w:val="24"/>
          <w:szCs w:val="24"/>
        </w:rPr>
        <w:t xml:space="preserve"> obecné informace týkající se této diagnózy</w:t>
      </w:r>
      <w:r w:rsidR="00105D83">
        <w:rPr>
          <w:rFonts w:ascii="Times New Roman" w:hAnsi="Times New Roman" w:cs="Times New Roman"/>
          <w:sz w:val="24"/>
          <w:szCs w:val="24"/>
        </w:rPr>
        <w:t xml:space="preserve">, především její </w:t>
      </w:r>
      <w:r w:rsidR="00FF4670">
        <w:rPr>
          <w:rFonts w:ascii="Times New Roman" w:hAnsi="Times New Roman" w:cs="Times New Roman"/>
          <w:sz w:val="24"/>
          <w:szCs w:val="24"/>
        </w:rPr>
        <w:t>historii</w:t>
      </w:r>
      <w:r w:rsidR="00C76CF4">
        <w:rPr>
          <w:rFonts w:ascii="Times New Roman" w:hAnsi="Times New Roman" w:cs="Times New Roman"/>
          <w:sz w:val="24"/>
          <w:szCs w:val="24"/>
        </w:rPr>
        <w:t>,</w:t>
      </w:r>
      <w:r w:rsidR="00FF4670">
        <w:rPr>
          <w:rFonts w:ascii="Times New Roman" w:hAnsi="Times New Roman" w:cs="Times New Roman"/>
          <w:sz w:val="24"/>
          <w:szCs w:val="24"/>
        </w:rPr>
        <w:t xml:space="preserve"> </w:t>
      </w:r>
      <w:r w:rsidR="00105D83">
        <w:rPr>
          <w:rFonts w:ascii="Times New Roman" w:hAnsi="Times New Roman" w:cs="Times New Roman"/>
          <w:sz w:val="24"/>
          <w:szCs w:val="24"/>
        </w:rPr>
        <w:t>a to jak v</w:t>
      </w:r>
      <w:r w:rsidR="00F43248">
        <w:rPr>
          <w:rFonts w:ascii="Times New Roman" w:hAnsi="Times New Roman" w:cs="Times New Roman"/>
          <w:sz w:val="24"/>
          <w:szCs w:val="24"/>
        </w:rPr>
        <w:t> </w:t>
      </w:r>
      <w:r w:rsidR="00105D83">
        <w:rPr>
          <w:rFonts w:ascii="Times New Roman" w:hAnsi="Times New Roman" w:cs="Times New Roman"/>
          <w:sz w:val="24"/>
          <w:szCs w:val="24"/>
        </w:rPr>
        <w:t>svět</w:t>
      </w:r>
      <w:r w:rsidR="00F43248">
        <w:rPr>
          <w:rFonts w:ascii="Times New Roman" w:hAnsi="Times New Roman" w:cs="Times New Roman"/>
          <w:sz w:val="24"/>
          <w:szCs w:val="24"/>
        </w:rPr>
        <w:t>ě, tak i s detailn</w:t>
      </w:r>
      <w:r w:rsidR="004B47EB">
        <w:rPr>
          <w:rFonts w:ascii="Times New Roman" w:hAnsi="Times New Roman" w:cs="Times New Roman"/>
          <w:sz w:val="24"/>
          <w:szCs w:val="24"/>
        </w:rPr>
        <w:t>ím</w:t>
      </w:r>
      <w:r w:rsidR="00F43248">
        <w:rPr>
          <w:rFonts w:ascii="Times New Roman" w:hAnsi="Times New Roman" w:cs="Times New Roman"/>
          <w:sz w:val="24"/>
          <w:szCs w:val="24"/>
        </w:rPr>
        <w:t xml:space="preserve"> zaměřením na Českou republiku. </w:t>
      </w:r>
      <w:r w:rsidR="00E5557E">
        <w:rPr>
          <w:rFonts w:ascii="Times New Roman" w:hAnsi="Times New Roman" w:cs="Times New Roman"/>
          <w:sz w:val="24"/>
          <w:szCs w:val="24"/>
        </w:rPr>
        <w:t>V této kapitole</w:t>
      </w:r>
      <w:r w:rsidR="00A55AC9">
        <w:rPr>
          <w:rFonts w:ascii="Times New Roman" w:hAnsi="Times New Roman" w:cs="Times New Roman"/>
          <w:sz w:val="24"/>
          <w:szCs w:val="24"/>
        </w:rPr>
        <w:t xml:space="preserve"> chci</w:t>
      </w:r>
      <w:r w:rsidR="00E5557E">
        <w:rPr>
          <w:rFonts w:ascii="Times New Roman" w:hAnsi="Times New Roman" w:cs="Times New Roman"/>
          <w:sz w:val="24"/>
          <w:szCs w:val="24"/>
        </w:rPr>
        <w:t xml:space="preserve"> </w:t>
      </w:r>
      <w:r w:rsidR="00095DC0">
        <w:rPr>
          <w:rFonts w:ascii="Times New Roman" w:hAnsi="Times New Roman" w:cs="Times New Roman"/>
          <w:sz w:val="24"/>
          <w:szCs w:val="24"/>
        </w:rPr>
        <w:t xml:space="preserve">rovněž </w:t>
      </w:r>
      <w:r w:rsidR="00A55AC9">
        <w:rPr>
          <w:rFonts w:ascii="Times New Roman" w:hAnsi="Times New Roman" w:cs="Times New Roman"/>
          <w:sz w:val="24"/>
          <w:szCs w:val="24"/>
        </w:rPr>
        <w:t xml:space="preserve">věnovat pozornost </w:t>
      </w:r>
      <w:r w:rsidR="00E5557E">
        <w:rPr>
          <w:rFonts w:ascii="Times New Roman" w:hAnsi="Times New Roman" w:cs="Times New Roman"/>
          <w:sz w:val="24"/>
          <w:szCs w:val="24"/>
        </w:rPr>
        <w:t xml:space="preserve">chybám </w:t>
      </w:r>
      <w:r w:rsidR="0021061B">
        <w:rPr>
          <w:rFonts w:ascii="Times New Roman" w:hAnsi="Times New Roman" w:cs="Times New Roman"/>
          <w:sz w:val="24"/>
          <w:szCs w:val="24"/>
        </w:rPr>
        <w:t xml:space="preserve">a omylům, </w:t>
      </w:r>
      <w:r w:rsidR="006820B3">
        <w:rPr>
          <w:rFonts w:ascii="Times New Roman" w:hAnsi="Times New Roman" w:cs="Times New Roman"/>
          <w:sz w:val="24"/>
          <w:szCs w:val="24"/>
        </w:rPr>
        <w:t>jenž</w:t>
      </w:r>
      <w:r w:rsidR="0021061B">
        <w:rPr>
          <w:rFonts w:ascii="Times New Roman" w:hAnsi="Times New Roman" w:cs="Times New Roman"/>
          <w:sz w:val="24"/>
          <w:szCs w:val="24"/>
        </w:rPr>
        <w:t xml:space="preserve"> se především</w:t>
      </w:r>
      <w:r w:rsidR="005717F1">
        <w:rPr>
          <w:rFonts w:ascii="Times New Roman" w:hAnsi="Times New Roman" w:cs="Times New Roman"/>
          <w:sz w:val="24"/>
          <w:szCs w:val="24"/>
        </w:rPr>
        <w:t xml:space="preserve"> oblasti</w:t>
      </w:r>
      <w:r w:rsidR="00982977">
        <w:rPr>
          <w:rFonts w:ascii="Times New Roman" w:hAnsi="Times New Roman" w:cs="Times New Roman"/>
          <w:sz w:val="24"/>
          <w:szCs w:val="24"/>
        </w:rPr>
        <w:t xml:space="preserve"> </w:t>
      </w:r>
      <w:r w:rsidR="0021061B">
        <w:rPr>
          <w:rFonts w:ascii="Times New Roman" w:hAnsi="Times New Roman" w:cs="Times New Roman"/>
          <w:sz w:val="24"/>
          <w:szCs w:val="24"/>
        </w:rPr>
        <w:t>terminologie nevyhnuly</w:t>
      </w:r>
      <w:r w:rsidR="00724841">
        <w:rPr>
          <w:rFonts w:ascii="Times New Roman" w:hAnsi="Times New Roman" w:cs="Times New Roman"/>
          <w:sz w:val="24"/>
          <w:szCs w:val="24"/>
        </w:rPr>
        <w:t>,</w:t>
      </w:r>
      <w:r w:rsidR="00582F27">
        <w:rPr>
          <w:rFonts w:ascii="Times New Roman" w:hAnsi="Times New Roman" w:cs="Times New Roman"/>
          <w:sz w:val="24"/>
          <w:szCs w:val="24"/>
        </w:rPr>
        <w:t xml:space="preserve"> a jejich možnou souvislostí s</w:t>
      </w:r>
      <w:r w:rsidR="00975BA5">
        <w:rPr>
          <w:rFonts w:ascii="Times New Roman" w:hAnsi="Times New Roman" w:cs="Times New Roman"/>
          <w:sz w:val="24"/>
          <w:szCs w:val="24"/>
        </w:rPr>
        <w:t> dodnes kolujícími</w:t>
      </w:r>
      <w:r w:rsidR="00582F27">
        <w:rPr>
          <w:rFonts w:ascii="Times New Roman" w:hAnsi="Times New Roman" w:cs="Times New Roman"/>
          <w:sz w:val="24"/>
          <w:szCs w:val="24"/>
        </w:rPr>
        <w:t xml:space="preserve"> mýty </w:t>
      </w:r>
      <w:r w:rsidR="009A5BA8">
        <w:rPr>
          <w:rFonts w:ascii="Times New Roman" w:hAnsi="Times New Roman" w:cs="Times New Roman"/>
          <w:sz w:val="24"/>
          <w:szCs w:val="24"/>
        </w:rPr>
        <w:t>(očkování, schizofrenie…)</w:t>
      </w:r>
      <w:r w:rsidR="005717F1">
        <w:rPr>
          <w:rFonts w:ascii="Times New Roman" w:hAnsi="Times New Roman" w:cs="Times New Roman"/>
          <w:sz w:val="24"/>
          <w:szCs w:val="24"/>
        </w:rPr>
        <w:t xml:space="preserve">. </w:t>
      </w:r>
      <w:r w:rsidR="003F34AE">
        <w:rPr>
          <w:rFonts w:ascii="Times New Roman" w:hAnsi="Times New Roman" w:cs="Times New Roman"/>
          <w:sz w:val="24"/>
          <w:szCs w:val="24"/>
        </w:rPr>
        <w:t xml:space="preserve"> </w:t>
      </w:r>
      <w:r w:rsidR="001350E8">
        <w:rPr>
          <w:rFonts w:ascii="Times New Roman" w:hAnsi="Times New Roman" w:cs="Times New Roman"/>
          <w:sz w:val="24"/>
          <w:szCs w:val="24"/>
        </w:rPr>
        <w:t xml:space="preserve">Mým prvním cílem totiž </w:t>
      </w:r>
      <w:r w:rsidR="003F34AE">
        <w:rPr>
          <w:rFonts w:ascii="Times New Roman" w:hAnsi="Times New Roman" w:cs="Times New Roman"/>
          <w:sz w:val="24"/>
          <w:szCs w:val="24"/>
        </w:rPr>
        <w:t>bude</w:t>
      </w:r>
      <w:r w:rsidR="001350E8">
        <w:rPr>
          <w:rFonts w:ascii="Times New Roman" w:hAnsi="Times New Roman" w:cs="Times New Roman"/>
          <w:sz w:val="24"/>
          <w:szCs w:val="24"/>
        </w:rPr>
        <w:t xml:space="preserve"> analýza a hlubší prozkoum</w:t>
      </w:r>
      <w:r w:rsidR="005C67A8">
        <w:rPr>
          <w:rFonts w:ascii="Times New Roman" w:hAnsi="Times New Roman" w:cs="Times New Roman"/>
          <w:sz w:val="24"/>
          <w:szCs w:val="24"/>
        </w:rPr>
        <w:t>ání</w:t>
      </w:r>
      <w:r w:rsidR="00FC7783">
        <w:rPr>
          <w:rFonts w:ascii="Times New Roman" w:hAnsi="Times New Roman" w:cs="Times New Roman"/>
          <w:sz w:val="24"/>
          <w:szCs w:val="24"/>
        </w:rPr>
        <w:t xml:space="preserve"> právě souvislostí mezi mýty</w:t>
      </w:r>
      <w:r w:rsidR="005C67A8">
        <w:rPr>
          <w:rFonts w:ascii="Times New Roman" w:hAnsi="Times New Roman" w:cs="Times New Roman"/>
          <w:sz w:val="24"/>
          <w:szCs w:val="24"/>
        </w:rPr>
        <w:t>,</w:t>
      </w:r>
      <w:r w:rsidR="00FC7783">
        <w:rPr>
          <w:rFonts w:ascii="Times New Roman" w:hAnsi="Times New Roman" w:cs="Times New Roman"/>
          <w:sz w:val="24"/>
          <w:szCs w:val="24"/>
        </w:rPr>
        <w:t xml:space="preserve"> které dnes ve společnosti rezonují</w:t>
      </w:r>
      <w:r w:rsidR="00926C31">
        <w:rPr>
          <w:rFonts w:ascii="Times New Roman" w:hAnsi="Times New Roman" w:cs="Times New Roman"/>
          <w:sz w:val="24"/>
          <w:szCs w:val="24"/>
        </w:rPr>
        <w:t>,</w:t>
      </w:r>
      <w:r w:rsidR="00FC7783">
        <w:rPr>
          <w:rFonts w:ascii="Times New Roman" w:hAnsi="Times New Roman" w:cs="Times New Roman"/>
          <w:sz w:val="24"/>
          <w:szCs w:val="24"/>
        </w:rPr>
        <w:t xml:space="preserve"> a </w:t>
      </w:r>
      <w:r w:rsidR="00597695">
        <w:rPr>
          <w:rFonts w:ascii="Times New Roman" w:hAnsi="Times New Roman" w:cs="Times New Roman"/>
          <w:sz w:val="24"/>
          <w:szCs w:val="24"/>
        </w:rPr>
        <w:t>historickým vývojem této diagnózy.</w:t>
      </w:r>
    </w:p>
    <w:p w14:paraId="7FBD13B2" w14:textId="77777777" w:rsidR="00D013BC" w:rsidRDefault="00D013BC" w:rsidP="00104367">
      <w:pPr>
        <w:spacing w:line="276" w:lineRule="auto"/>
        <w:rPr>
          <w:rFonts w:ascii="Times New Roman" w:hAnsi="Times New Roman" w:cs="Times New Roman"/>
          <w:sz w:val="24"/>
          <w:szCs w:val="24"/>
        </w:rPr>
      </w:pPr>
    </w:p>
    <w:p w14:paraId="6BC59B61" w14:textId="6D4BA005" w:rsidR="00D013BC" w:rsidRDefault="00D013BC" w:rsidP="00104367">
      <w:pPr>
        <w:spacing w:line="276" w:lineRule="auto"/>
        <w:rPr>
          <w:rFonts w:ascii="Times New Roman" w:hAnsi="Times New Roman" w:cs="Times New Roman"/>
          <w:sz w:val="24"/>
          <w:szCs w:val="24"/>
        </w:rPr>
      </w:pPr>
      <w:r>
        <w:rPr>
          <w:rFonts w:ascii="Times New Roman" w:hAnsi="Times New Roman" w:cs="Times New Roman"/>
          <w:sz w:val="24"/>
          <w:szCs w:val="24"/>
        </w:rPr>
        <w:t xml:space="preserve">V následující kapitole se </w:t>
      </w:r>
      <w:r w:rsidR="003F34AE">
        <w:rPr>
          <w:rFonts w:ascii="Times New Roman" w:hAnsi="Times New Roman" w:cs="Times New Roman"/>
          <w:sz w:val="24"/>
          <w:szCs w:val="24"/>
        </w:rPr>
        <w:t>budu</w:t>
      </w:r>
      <w:r>
        <w:rPr>
          <w:rFonts w:ascii="Times New Roman" w:hAnsi="Times New Roman" w:cs="Times New Roman"/>
          <w:sz w:val="24"/>
          <w:szCs w:val="24"/>
        </w:rPr>
        <w:t xml:space="preserve"> věn</w:t>
      </w:r>
      <w:r w:rsidR="003F34AE">
        <w:rPr>
          <w:rFonts w:ascii="Times New Roman" w:hAnsi="Times New Roman" w:cs="Times New Roman"/>
          <w:sz w:val="24"/>
          <w:szCs w:val="24"/>
        </w:rPr>
        <w:t>ovat</w:t>
      </w:r>
      <w:r>
        <w:rPr>
          <w:rFonts w:ascii="Times New Roman" w:hAnsi="Times New Roman" w:cs="Times New Roman"/>
          <w:sz w:val="24"/>
          <w:szCs w:val="24"/>
        </w:rPr>
        <w:t xml:space="preserve"> </w:t>
      </w:r>
      <w:r w:rsidR="00745A4E">
        <w:rPr>
          <w:rFonts w:ascii="Times New Roman" w:hAnsi="Times New Roman" w:cs="Times New Roman"/>
          <w:sz w:val="24"/>
          <w:szCs w:val="24"/>
        </w:rPr>
        <w:t>sou</w:t>
      </w:r>
      <w:r w:rsidR="00DE34BC">
        <w:rPr>
          <w:rFonts w:ascii="Times New Roman" w:hAnsi="Times New Roman" w:cs="Times New Roman"/>
          <w:sz w:val="24"/>
          <w:szCs w:val="24"/>
        </w:rPr>
        <w:t>časnému členění a klasifikaci jednotlivých poruch autistického spektra</w:t>
      </w:r>
      <w:r w:rsidR="00B869AB">
        <w:rPr>
          <w:rFonts w:ascii="Times New Roman" w:hAnsi="Times New Roman" w:cs="Times New Roman"/>
          <w:sz w:val="24"/>
          <w:szCs w:val="24"/>
        </w:rPr>
        <w:t xml:space="preserve">, </w:t>
      </w:r>
      <w:r w:rsidR="00B02FEC">
        <w:rPr>
          <w:rFonts w:ascii="Times New Roman" w:hAnsi="Times New Roman" w:cs="Times New Roman"/>
          <w:sz w:val="24"/>
          <w:szCs w:val="24"/>
        </w:rPr>
        <w:t>a to především dle systému MKN.</w:t>
      </w:r>
      <w:r w:rsidR="0020476C">
        <w:rPr>
          <w:rFonts w:ascii="Times New Roman" w:hAnsi="Times New Roman" w:cs="Times New Roman"/>
          <w:sz w:val="24"/>
          <w:szCs w:val="24"/>
        </w:rPr>
        <w:t xml:space="preserve"> Poslední část te</w:t>
      </w:r>
      <w:r w:rsidR="00D315FD">
        <w:rPr>
          <w:rFonts w:ascii="Times New Roman" w:hAnsi="Times New Roman" w:cs="Times New Roman"/>
          <w:sz w:val="24"/>
          <w:szCs w:val="24"/>
        </w:rPr>
        <w:t>oretick</w:t>
      </w:r>
      <w:r w:rsidR="002E4558">
        <w:rPr>
          <w:rFonts w:ascii="Times New Roman" w:hAnsi="Times New Roman" w:cs="Times New Roman"/>
          <w:sz w:val="24"/>
          <w:szCs w:val="24"/>
        </w:rPr>
        <w:t>é</w:t>
      </w:r>
      <w:r w:rsidR="00D315FD">
        <w:rPr>
          <w:rFonts w:ascii="Times New Roman" w:hAnsi="Times New Roman" w:cs="Times New Roman"/>
          <w:sz w:val="24"/>
          <w:szCs w:val="24"/>
        </w:rPr>
        <w:t xml:space="preserve"> práce</w:t>
      </w:r>
      <w:r w:rsidR="002E4558">
        <w:rPr>
          <w:rFonts w:ascii="Times New Roman" w:hAnsi="Times New Roman" w:cs="Times New Roman"/>
          <w:sz w:val="24"/>
          <w:szCs w:val="24"/>
        </w:rPr>
        <w:t xml:space="preserve"> se </w:t>
      </w:r>
      <w:r w:rsidR="00035548">
        <w:rPr>
          <w:rFonts w:ascii="Times New Roman" w:hAnsi="Times New Roman" w:cs="Times New Roman"/>
          <w:sz w:val="24"/>
          <w:szCs w:val="24"/>
        </w:rPr>
        <w:t>zaměří na</w:t>
      </w:r>
      <w:r w:rsidR="002E4558">
        <w:rPr>
          <w:rFonts w:ascii="Times New Roman" w:hAnsi="Times New Roman" w:cs="Times New Roman"/>
          <w:sz w:val="24"/>
          <w:szCs w:val="24"/>
        </w:rPr>
        <w:t xml:space="preserve"> stres a jeho </w:t>
      </w:r>
      <w:r w:rsidR="00895EA9">
        <w:rPr>
          <w:rFonts w:ascii="Times New Roman" w:hAnsi="Times New Roman" w:cs="Times New Roman"/>
          <w:sz w:val="24"/>
          <w:szCs w:val="24"/>
        </w:rPr>
        <w:t xml:space="preserve">zvýšenému </w:t>
      </w:r>
      <w:r w:rsidR="002E4558">
        <w:rPr>
          <w:rFonts w:ascii="Times New Roman" w:hAnsi="Times New Roman" w:cs="Times New Roman"/>
          <w:sz w:val="24"/>
          <w:szCs w:val="24"/>
        </w:rPr>
        <w:t>vliv</w:t>
      </w:r>
      <w:r w:rsidR="00895EA9">
        <w:rPr>
          <w:rFonts w:ascii="Times New Roman" w:hAnsi="Times New Roman" w:cs="Times New Roman"/>
          <w:sz w:val="24"/>
          <w:szCs w:val="24"/>
        </w:rPr>
        <w:t>u</w:t>
      </w:r>
      <w:r w:rsidR="002E4558">
        <w:rPr>
          <w:rFonts w:ascii="Times New Roman" w:hAnsi="Times New Roman" w:cs="Times New Roman"/>
          <w:sz w:val="24"/>
          <w:szCs w:val="24"/>
        </w:rPr>
        <w:t xml:space="preserve"> </w:t>
      </w:r>
      <w:r w:rsidR="00895EA9">
        <w:rPr>
          <w:rFonts w:ascii="Times New Roman" w:hAnsi="Times New Roman" w:cs="Times New Roman"/>
          <w:sz w:val="24"/>
          <w:szCs w:val="24"/>
        </w:rPr>
        <w:t xml:space="preserve">právě </w:t>
      </w:r>
      <w:r w:rsidR="002E4558">
        <w:rPr>
          <w:rFonts w:ascii="Times New Roman" w:hAnsi="Times New Roman" w:cs="Times New Roman"/>
          <w:sz w:val="24"/>
          <w:szCs w:val="24"/>
        </w:rPr>
        <w:t xml:space="preserve">na osoby trpící autismem. </w:t>
      </w:r>
      <w:r w:rsidR="000D6D74" w:rsidRPr="00143E02">
        <w:rPr>
          <w:rFonts w:ascii="Times New Roman" w:hAnsi="Times New Roman" w:cs="Times New Roman"/>
          <w:sz w:val="24"/>
          <w:szCs w:val="24"/>
        </w:rPr>
        <w:t xml:space="preserve">Na základě </w:t>
      </w:r>
      <w:r w:rsidR="00800376" w:rsidRPr="00143E02">
        <w:rPr>
          <w:rFonts w:ascii="Times New Roman" w:hAnsi="Times New Roman" w:cs="Times New Roman"/>
          <w:sz w:val="24"/>
          <w:szCs w:val="24"/>
        </w:rPr>
        <w:t>mé vlastní zkušenosti a</w:t>
      </w:r>
      <w:r w:rsidR="00315B37" w:rsidRPr="00143E02">
        <w:rPr>
          <w:rFonts w:ascii="Times New Roman" w:hAnsi="Times New Roman" w:cs="Times New Roman"/>
          <w:sz w:val="24"/>
          <w:szCs w:val="24"/>
        </w:rPr>
        <w:t xml:space="preserve"> rovněž dle názoru mnohých odborníků,</w:t>
      </w:r>
      <w:r w:rsidR="00800376" w:rsidRPr="00143E02">
        <w:rPr>
          <w:rFonts w:ascii="Times New Roman" w:hAnsi="Times New Roman" w:cs="Times New Roman"/>
          <w:sz w:val="24"/>
          <w:szCs w:val="24"/>
        </w:rPr>
        <w:t xml:space="preserve"> </w:t>
      </w:r>
      <w:r w:rsidR="000D6D74" w:rsidRPr="00143E02">
        <w:rPr>
          <w:rFonts w:ascii="Times New Roman" w:hAnsi="Times New Roman" w:cs="Times New Roman"/>
          <w:sz w:val="24"/>
          <w:szCs w:val="24"/>
        </w:rPr>
        <w:t>jsem toto téma vyhodnotil jako zcela zásadní, a</w:t>
      </w:r>
      <w:r w:rsidR="0036415F" w:rsidRPr="00143E02">
        <w:rPr>
          <w:rFonts w:ascii="Times New Roman" w:hAnsi="Times New Roman" w:cs="Times New Roman"/>
          <w:sz w:val="24"/>
          <w:szCs w:val="24"/>
        </w:rPr>
        <w:t xml:space="preserve">le </w:t>
      </w:r>
      <w:r w:rsidR="00012DEE" w:rsidRPr="00143E02">
        <w:rPr>
          <w:rFonts w:ascii="Times New Roman" w:hAnsi="Times New Roman" w:cs="Times New Roman"/>
          <w:sz w:val="24"/>
          <w:szCs w:val="24"/>
        </w:rPr>
        <w:t>přesto</w:t>
      </w:r>
      <w:r w:rsidR="000D6D74" w:rsidRPr="00143E02">
        <w:rPr>
          <w:rFonts w:ascii="Times New Roman" w:hAnsi="Times New Roman" w:cs="Times New Roman"/>
          <w:sz w:val="24"/>
          <w:szCs w:val="24"/>
        </w:rPr>
        <w:t xml:space="preserve"> často opomíjené</w:t>
      </w:r>
      <w:r w:rsidR="0083160D" w:rsidRPr="00143E02">
        <w:rPr>
          <w:rFonts w:ascii="Times New Roman" w:hAnsi="Times New Roman" w:cs="Times New Roman"/>
          <w:sz w:val="24"/>
          <w:szCs w:val="24"/>
        </w:rPr>
        <w:t>,</w:t>
      </w:r>
      <w:r w:rsidR="00315B37" w:rsidRPr="00143E02">
        <w:rPr>
          <w:rFonts w:ascii="Times New Roman" w:hAnsi="Times New Roman" w:cs="Times New Roman"/>
          <w:sz w:val="24"/>
          <w:szCs w:val="24"/>
        </w:rPr>
        <w:t xml:space="preserve"> a proto se </w:t>
      </w:r>
      <w:r w:rsidR="00143E02" w:rsidRPr="00143E02">
        <w:rPr>
          <w:rFonts w:ascii="Times New Roman" w:hAnsi="Times New Roman" w:cs="Times New Roman"/>
          <w:sz w:val="24"/>
          <w:szCs w:val="24"/>
        </w:rPr>
        <w:t>jím budu více zabývat</w:t>
      </w:r>
      <w:r w:rsidR="00832771" w:rsidRPr="00143E02">
        <w:rPr>
          <w:rFonts w:ascii="Times New Roman" w:hAnsi="Times New Roman" w:cs="Times New Roman"/>
          <w:sz w:val="24"/>
          <w:szCs w:val="24"/>
        </w:rPr>
        <w:t>.</w:t>
      </w:r>
    </w:p>
    <w:p w14:paraId="287190E2" w14:textId="77777777" w:rsidR="00606C15" w:rsidRDefault="00606C15" w:rsidP="00104367">
      <w:pPr>
        <w:spacing w:line="276" w:lineRule="auto"/>
        <w:rPr>
          <w:rFonts w:ascii="Times New Roman" w:hAnsi="Times New Roman" w:cs="Times New Roman"/>
          <w:sz w:val="24"/>
          <w:szCs w:val="24"/>
        </w:rPr>
      </w:pPr>
    </w:p>
    <w:p w14:paraId="28F90AE7" w14:textId="65FC140E" w:rsidR="00B70FBB" w:rsidRPr="00C6452D" w:rsidRDefault="004246CE" w:rsidP="00104367">
      <w:pPr>
        <w:spacing w:line="276" w:lineRule="auto"/>
        <w:rPr>
          <w:rFonts w:ascii="Times New Roman" w:hAnsi="Times New Roman" w:cs="Times New Roman"/>
          <w:kern w:val="0"/>
          <w:sz w:val="24"/>
          <w:szCs w:val="24"/>
          <w14:ligatures w14:val="none"/>
        </w:rPr>
      </w:pPr>
      <w:r>
        <w:rPr>
          <w:rFonts w:ascii="Times New Roman" w:hAnsi="Times New Roman" w:cs="Times New Roman"/>
          <w:sz w:val="24"/>
          <w:szCs w:val="24"/>
        </w:rPr>
        <w:t>Empirickou</w:t>
      </w:r>
      <w:r w:rsidR="00606C15">
        <w:rPr>
          <w:rFonts w:ascii="Times New Roman" w:hAnsi="Times New Roman" w:cs="Times New Roman"/>
          <w:sz w:val="24"/>
          <w:szCs w:val="24"/>
        </w:rPr>
        <w:t xml:space="preserve"> část</w:t>
      </w:r>
      <w:r w:rsidR="00C6452D">
        <w:rPr>
          <w:rFonts w:ascii="Times New Roman" w:hAnsi="Times New Roman" w:cs="Times New Roman"/>
          <w:sz w:val="24"/>
          <w:szCs w:val="24"/>
        </w:rPr>
        <w:t>í</w:t>
      </w:r>
      <w:r w:rsidR="00606C15">
        <w:rPr>
          <w:rFonts w:ascii="Times New Roman" w:hAnsi="Times New Roman" w:cs="Times New Roman"/>
          <w:sz w:val="24"/>
          <w:szCs w:val="24"/>
        </w:rPr>
        <w:t xml:space="preserve"> této práce</w:t>
      </w:r>
      <w:r w:rsidR="00C6452D">
        <w:rPr>
          <w:rFonts w:ascii="Times New Roman" w:hAnsi="Times New Roman" w:cs="Times New Roman"/>
          <w:sz w:val="24"/>
          <w:szCs w:val="24"/>
        </w:rPr>
        <w:t xml:space="preserve"> bude </w:t>
      </w:r>
      <w:r w:rsidR="005457FB">
        <w:rPr>
          <w:rFonts w:ascii="Times New Roman" w:hAnsi="Times New Roman" w:cs="Times New Roman"/>
          <w:sz w:val="24"/>
          <w:szCs w:val="24"/>
        </w:rPr>
        <w:t>kvalitativní</w:t>
      </w:r>
      <w:r w:rsidR="00C6452D">
        <w:rPr>
          <w:rFonts w:ascii="Times New Roman" w:hAnsi="Times New Roman" w:cs="Times New Roman"/>
          <w:sz w:val="24"/>
          <w:szCs w:val="24"/>
        </w:rPr>
        <w:t xml:space="preserve"> výzkum v podobě rozhovorů s konkrétními rodiči. </w:t>
      </w:r>
      <w:r w:rsidR="00C6452D">
        <w:rPr>
          <w:rFonts w:ascii="Times New Roman" w:hAnsi="Times New Roman" w:cs="Times New Roman"/>
          <w:kern w:val="0"/>
          <w:sz w:val="24"/>
          <w:szCs w:val="24"/>
          <w14:ligatures w14:val="none"/>
        </w:rPr>
        <w:t xml:space="preserve">Mým primárním cílem zde bude právě analýza a srovnávání výpovědí jednotlivých rodičů. </w:t>
      </w:r>
      <w:r w:rsidR="00C6452D" w:rsidRPr="0018528E">
        <w:rPr>
          <w:rFonts w:ascii="Times New Roman" w:hAnsi="Times New Roman" w:cs="Times New Roman"/>
          <w:sz w:val="24"/>
          <w:szCs w:val="24"/>
        </w:rPr>
        <w:t>B</w:t>
      </w:r>
      <w:r w:rsidR="00C6452D" w:rsidRPr="0018528E">
        <w:rPr>
          <w:rFonts w:ascii="Times New Roman" w:hAnsi="Times New Roman" w:cs="Times New Roman"/>
          <w:kern w:val="0"/>
          <w:sz w:val="24"/>
          <w:szCs w:val="24"/>
          <w14:ligatures w14:val="none"/>
        </w:rPr>
        <w:t>udu se tedy snažit</w:t>
      </w:r>
      <w:r w:rsidR="00F0237F" w:rsidRPr="0018528E">
        <w:rPr>
          <w:rFonts w:ascii="Times New Roman" w:hAnsi="Times New Roman" w:cs="Times New Roman"/>
          <w:kern w:val="0"/>
          <w:sz w:val="24"/>
          <w:szCs w:val="24"/>
          <w14:ligatures w14:val="none"/>
        </w:rPr>
        <w:t xml:space="preserve"> získat</w:t>
      </w:r>
      <w:r w:rsidR="00B70FBB" w:rsidRPr="0018528E">
        <w:rPr>
          <w:rFonts w:ascii="Times New Roman" w:hAnsi="Times New Roman" w:cs="Times New Roman"/>
          <w:kern w:val="0"/>
          <w:sz w:val="24"/>
          <w:szCs w:val="24"/>
          <w14:ligatures w14:val="none"/>
        </w:rPr>
        <w:t xml:space="preserve"> odpovědi na základní otázky, které si rodiče v průběhu procesu zjišťování a sžívání se s diagnózou zajisté alespoň jednou položí.</w:t>
      </w:r>
      <w:r w:rsidR="00C6452D" w:rsidRPr="00C6452D">
        <w:rPr>
          <w:rFonts w:ascii="Times New Roman" w:hAnsi="Times New Roman" w:cs="Times New Roman"/>
          <w:kern w:val="0"/>
          <w:sz w:val="24"/>
          <w:szCs w:val="24"/>
          <w14:ligatures w14:val="none"/>
        </w:rPr>
        <w:t xml:space="preserve"> </w:t>
      </w:r>
      <w:r w:rsidR="00B70FBB" w:rsidRPr="00C6452D">
        <w:rPr>
          <w:rFonts w:ascii="Times New Roman" w:hAnsi="Times New Roman" w:cs="Times New Roman"/>
          <w:kern w:val="0"/>
          <w:sz w:val="24"/>
          <w:szCs w:val="24"/>
          <w14:ligatures w14:val="none"/>
        </w:rPr>
        <w:t xml:space="preserve">Otázky </w:t>
      </w:r>
      <w:r w:rsidR="00C6452D" w:rsidRPr="00C6452D">
        <w:rPr>
          <w:rFonts w:ascii="Times New Roman" w:hAnsi="Times New Roman" w:cs="Times New Roman"/>
          <w:kern w:val="0"/>
          <w:sz w:val="24"/>
          <w:szCs w:val="24"/>
          <w14:ligatures w14:val="none"/>
        </w:rPr>
        <w:t xml:space="preserve">v rozhovorech se zaměří jak na </w:t>
      </w:r>
      <w:r w:rsidR="00B70FBB" w:rsidRPr="00C6452D">
        <w:rPr>
          <w:rFonts w:ascii="Times New Roman" w:hAnsi="Times New Roman" w:cs="Times New Roman"/>
          <w:kern w:val="0"/>
          <w:sz w:val="24"/>
          <w:szCs w:val="24"/>
          <w14:ligatures w14:val="none"/>
        </w:rPr>
        <w:t>základní informac</w:t>
      </w:r>
      <w:r w:rsidR="00C6452D" w:rsidRPr="00C6452D">
        <w:rPr>
          <w:rFonts w:ascii="Times New Roman" w:hAnsi="Times New Roman" w:cs="Times New Roman"/>
          <w:kern w:val="0"/>
          <w:sz w:val="24"/>
          <w:szCs w:val="24"/>
          <w14:ligatures w14:val="none"/>
        </w:rPr>
        <w:t>e tak na</w:t>
      </w:r>
      <w:r w:rsidR="00B70FBB" w:rsidRPr="00C6452D">
        <w:rPr>
          <w:rFonts w:ascii="Times New Roman" w:hAnsi="Times New Roman" w:cs="Times New Roman"/>
          <w:kern w:val="0"/>
          <w:sz w:val="24"/>
          <w:szCs w:val="24"/>
          <w14:ligatures w14:val="none"/>
        </w:rPr>
        <w:t xml:space="preserve"> konkrétní rady a zkušenosti. </w:t>
      </w:r>
      <w:r w:rsidR="00C6452D">
        <w:rPr>
          <w:rFonts w:ascii="Times New Roman" w:hAnsi="Times New Roman" w:cs="Times New Roman"/>
          <w:kern w:val="0"/>
          <w:sz w:val="24"/>
          <w:szCs w:val="24"/>
          <w14:ligatures w14:val="none"/>
        </w:rPr>
        <w:t xml:space="preserve">Do výzkumu budou </w:t>
      </w:r>
      <w:r w:rsidR="00B70FBB" w:rsidRPr="00C6452D">
        <w:rPr>
          <w:rFonts w:ascii="Times New Roman" w:hAnsi="Times New Roman" w:cs="Times New Roman"/>
          <w:kern w:val="0"/>
          <w:sz w:val="24"/>
          <w:szCs w:val="24"/>
          <w14:ligatures w14:val="none"/>
        </w:rPr>
        <w:t xml:space="preserve"> </w:t>
      </w:r>
      <w:r w:rsidR="00C6452D">
        <w:rPr>
          <w:rFonts w:ascii="Times New Roman" w:hAnsi="Times New Roman" w:cs="Times New Roman"/>
          <w:kern w:val="0"/>
          <w:sz w:val="24"/>
          <w:szCs w:val="24"/>
          <w14:ligatures w14:val="none"/>
        </w:rPr>
        <w:t>vybrány</w:t>
      </w:r>
      <w:r w:rsidR="00B70FBB" w:rsidRPr="00C6452D">
        <w:rPr>
          <w:rFonts w:ascii="Times New Roman" w:hAnsi="Times New Roman" w:cs="Times New Roman"/>
          <w:kern w:val="0"/>
          <w:sz w:val="24"/>
          <w:szCs w:val="24"/>
          <w14:ligatures w14:val="none"/>
        </w:rPr>
        <w:t xml:space="preserve"> </w:t>
      </w:r>
      <w:r w:rsidR="00951948" w:rsidRPr="00C6452D">
        <w:rPr>
          <w:rFonts w:ascii="Times New Roman" w:hAnsi="Times New Roman" w:cs="Times New Roman"/>
          <w:kern w:val="0"/>
          <w:sz w:val="24"/>
          <w:szCs w:val="24"/>
          <w14:ligatures w14:val="none"/>
        </w:rPr>
        <w:t>rodiny</w:t>
      </w:r>
      <w:r w:rsidR="00B70FBB" w:rsidRPr="00C6452D">
        <w:rPr>
          <w:rFonts w:ascii="Times New Roman" w:hAnsi="Times New Roman" w:cs="Times New Roman"/>
          <w:kern w:val="0"/>
          <w:sz w:val="24"/>
          <w:szCs w:val="24"/>
          <w14:ligatures w14:val="none"/>
        </w:rPr>
        <w:t>, které mají již první roky s touto diagnózou za sebou a mají děti staršího předškolního nebo již školního věku. Díky tom</w:t>
      </w:r>
      <w:r w:rsidR="00B70FBB" w:rsidRPr="00C567C2">
        <w:rPr>
          <w:rFonts w:ascii="Times New Roman" w:hAnsi="Times New Roman" w:cs="Times New Roman"/>
          <w:kern w:val="0"/>
          <w:sz w:val="24"/>
          <w:szCs w:val="24"/>
          <w14:ligatures w14:val="none"/>
        </w:rPr>
        <w:t xml:space="preserve">u </w:t>
      </w:r>
      <w:r w:rsidR="00C6452D">
        <w:rPr>
          <w:rFonts w:ascii="Times New Roman" w:hAnsi="Times New Roman" w:cs="Times New Roman"/>
          <w:kern w:val="0"/>
          <w:sz w:val="24"/>
          <w:szCs w:val="24"/>
          <w14:ligatures w14:val="none"/>
        </w:rPr>
        <w:t>budou moci</w:t>
      </w:r>
      <w:r w:rsidR="00B70FBB" w:rsidRPr="00C567C2">
        <w:rPr>
          <w:rFonts w:ascii="Times New Roman" w:hAnsi="Times New Roman" w:cs="Times New Roman"/>
          <w:kern w:val="0"/>
          <w:sz w:val="24"/>
          <w:szCs w:val="24"/>
          <w14:ligatures w14:val="none"/>
        </w:rPr>
        <w:t xml:space="preserve"> na otázky odpovídat s odstupem, což na jednu stranu </w:t>
      </w:r>
      <w:r w:rsidR="00C6452D">
        <w:rPr>
          <w:rFonts w:ascii="Times New Roman" w:hAnsi="Times New Roman" w:cs="Times New Roman"/>
          <w:kern w:val="0"/>
          <w:sz w:val="24"/>
          <w:szCs w:val="24"/>
          <w14:ligatures w14:val="none"/>
        </w:rPr>
        <w:t>může způsobit</w:t>
      </w:r>
      <w:r w:rsidR="00B70FBB" w:rsidRPr="00C567C2">
        <w:rPr>
          <w:rFonts w:ascii="Times New Roman" w:hAnsi="Times New Roman" w:cs="Times New Roman"/>
          <w:kern w:val="0"/>
          <w:sz w:val="24"/>
          <w:szCs w:val="24"/>
          <w14:ligatures w14:val="none"/>
        </w:rPr>
        <w:t xml:space="preserve"> komplikace při vybavování určitých detailů, na druhou stranu </w:t>
      </w:r>
      <w:r w:rsidR="00C6452D">
        <w:rPr>
          <w:rFonts w:ascii="Times New Roman" w:hAnsi="Times New Roman" w:cs="Times New Roman"/>
          <w:kern w:val="0"/>
          <w:sz w:val="24"/>
          <w:szCs w:val="24"/>
          <w14:ligatures w14:val="none"/>
        </w:rPr>
        <w:t>tak doufám v</w:t>
      </w:r>
      <w:r w:rsidR="005F4CC7">
        <w:rPr>
          <w:rFonts w:ascii="Times New Roman" w:hAnsi="Times New Roman" w:cs="Times New Roman"/>
          <w:kern w:val="0"/>
          <w:sz w:val="24"/>
          <w:szCs w:val="24"/>
          <w14:ligatures w14:val="none"/>
        </w:rPr>
        <w:t> </w:t>
      </w:r>
      <w:r w:rsidR="00B70FBB" w:rsidRPr="00C567C2">
        <w:rPr>
          <w:rFonts w:ascii="Times New Roman" w:hAnsi="Times New Roman" w:cs="Times New Roman"/>
          <w:kern w:val="0"/>
          <w:sz w:val="24"/>
          <w:szCs w:val="24"/>
          <w14:ligatures w14:val="none"/>
        </w:rPr>
        <w:t>odpov</w:t>
      </w:r>
      <w:r w:rsidR="005F4CC7">
        <w:rPr>
          <w:rFonts w:ascii="Times New Roman" w:hAnsi="Times New Roman" w:cs="Times New Roman"/>
          <w:kern w:val="0"/>
          <w:sz w:val="24"/>
          <w:szCs w:val="24"/>
          <w14:ligatures w14:val="none"/>
        </w:rPr>
        <w:t xml:space="preserve">ědi </w:t>
      </w:r>
      <w:r w:rsidR="00F97652">
        <w:rPr>
          <w:rFonts w:ascii="Times New Roman" w:hAnsi="Times New Roman" w:cs="Times New Roman"/>
          <w:kern w:val="0"/>
          <w:sz w:val="24"/>
          <w:szCs w:val="24"/>
          <w14:ligatures w14:val="none"/>
        </w:rPr>
        <w:t xml:space="preserve">v </w:t>
      </w:r>
      <w:r w:rsidR="00B70FBB" w:rsidRPr="00C567C2">
        <w:rPr>
          <w:rFonts w:ascii="Times New Roman" w:hAnsi="Times New Roman" w:cs="Times New Roman"/>
          <w:kern w:val="0"/>
          <w:sz w:val="24"/>
          <w:szCs w:val="24"/>
          <w14:ligatures w14:val="none"/>
        </w:rPr>
        <w:t>širším kontext</w:t>
      </w:r>
      <w:r w:rsidR="00F97652">
        <w:rPr>
          <w:rFonts w:ascii="Times New Roman" w:hAnsi="Times New Roman" w:cs="Times New Roman"/>
          <w:kern w:val="0"/>
          <w:sz w:val="24"/>
          <w:szCs w:val="24"/>
          <w14:ligatures w14:val="none"/>
        </w:rPr>
        <w:t>u</w:t>
      </w:r>
      <w:r w:rsidR="00B70FBB" w:rsidRPr="00C567C2">
        <w:rPr>
          <w:rFonts w:ascii="Times New Roman" w:hAnsi="Times New Roman" w:cs="Times New Roman"/>
          <w:kern w:val="0"/>
          <w:sz w:val="24"/>
          <w:szCs w:val="24"/>
          <w14:ligatures w14:val="none"/>
        </w:rPr>
        <w:t xml:space="preserve"> a již bez vypětí</w:t>
      </w:r>
      <w:r w:rsidR="007018EB">
        <w:rPr>
          <w:rFonts w:ascii="Times New Roman" w:hAnsi="Times New Roman" w:cs="Times New Roman"/>
          <w:kern w:val="0"/>
          <w:sz w:val="24"/>
          <w:szCs w:val="24"/>
          <w14:ligatures w14:val="none"/>
        </w:rPr>
        <w:t xml:space="preserve">, </w:t>
      </w:r>
      <w:r w:rsidR="00B70FBB" w:rsidRPr="00C567C2">
        <w:rPr>
          <w:rFonts w:ascii="Times New Roman" w:hAnsi="Times New Roman" w:cs="Times New Roman"/>
          <w:kern w:val="0"/>
          <w:sz w:val="24"/>
          <w:szCs w:val="24"/>
          <w14:ligatures w14:val="none"/>
        </w:rPr>
        <w:t xml:space="preserve">které </w:t>
      </w:r>
      <w:r w:rsidR="00C6452D">
        <w:rPr>
          <w:rFonts w:ascii="Times New Roman" w:hAnsi="Times New Roman" w:cs="Times New Roman"/>
          <w:kern w:val="0"/>
          <w:sz w:val="24"/>
          <w:szCs w:val="24"/>
          <w14:ligatures w14:val="none"/>
        </w:rPr>
        <w:t xml:space="preserve"> tehdy</w:t>
      </w:r>
      <w:r w:rsidR="00B70FBB" w:rsidRPr="00C567C2">
        <w:rPr>
          <w:rFonts w:ascii="Times New Roman" w:hAnsi="Times New Roman" w:cs="Times New Roman"/>
          <w:kern w:val="0"/>
          <w:sz w:val="24"/>
          <w:szCs w:val="24"/>
          <w14:ligatures w14:val="none"/>
        </w:rPr>
        <w:t xml:space="preserve"> </w:t>
      </w:r>
      <w:r w:rsidR="00D17CF6">
        <w:rPr>
          <w:rFonts w:ascii="Times New Roman" w:hAnsi="Times New Roman" w:cs="Times New Roman"/>
          <w:kern w:val="0"/>
          <w:sz w:val="24"/>
          <w:szCs w:val="24"/>
          <w14:ligatures w14:val="none"/>
        </w:rPr>
        <w:t xml:space="preserve">rodiče </w:t>
      </w:r>
      <w:r w:rsidR="00B70FBB" w:rsidRPr="00C567C2">
        <w:rPr>
          <w:rFonts w:ascii="Times New Roman" w:hAnsi="Times New Roman" w:cs="Times New Roman"/>
          <w:kern w:val="0"/>
          <w:sz w:val="24"/>
          <w:szCs w:val="24"/>
          <w14:ligatures w14:val="none"/>
        </w:rPr>
        <w:t xml:space="preserve">často zažívali. Proto můžeme říci, že </w:t>
      </w:r>
      <w:r w:rsidR="00C6452D">
        <w:rPr>
          <w:rFonts w:ascii="Times New Roman" w:hAnsi="Times New Roman" w:cs="Times New Roman"/>
          <w:kern w:val="0"/>
          <w:sz w:val="24"/>
          <w:szCs w:val="24"/>
          <w14:ligatures w14:val="none"/>
        </w:rPr>
        <w:t>budou</w:t>
      </w:r>
      <w:r w:rsidR="00B70FBB" w:rsidRPr="00C567C2">
        <w:rPr>
          <w:rFonts w:ascii="Times New Roman" w:hAnsi="Times New Roman" w:cs="Times New Roman"/>
          <w:kern w:val="0"/>
          <w:sz w:val="24"/>
          <w:szCs w:val="24"/>
          <w14:ligatures w14:val="none"/>
        </w:rPr>
        <w:t xml:space="preserve"> jejich odpovědi objektivnější a obohaceny i o chyby</w:t>
      </w:r>
      <w:r w:rsidR="00145D03">
        <w:rPr>
          <w:rFonts w:ascii="Times New Roman" w:hAnsi="Times New Roman" w:cs="Times New Roman"/>
          <w:kern w:val="0"/>
          <w:sz w:val="24"/>
          <w:szCs w:val="24"/>
          <w14:ligatures w14:val="none"/>
        </w:rPr>
        <w:t>,</w:t>
      </w:r>
      <w:r w:rsidR="00B70FBB" w:rsidRPr="00C567C2">
        <w:rPr>
          <w:rFonts w:ascii="Times New Roman" w:hAnsi="Times New Roman" w:cs="Times New Roman"/>
          <w:kern w:val="0"/>
          <w:sz w:val="24"/>
          <w:szCs w:val="24"/>
          <w14:ligatures w14:val="none"/>
        </w:rPr>
        <w:t xml:space="preserve"> kterých se tehdy dopustili</w:t>
      </w:r>
      <w:r w:rsidR="006F2024">
        <w:rPr>
          <w:rFonts w:ascii="Times New Roman" w:hAnsi="Times New Roman" w:cs="Times New Roman"/>
          <w:kern w:val="0"/>
          <w:sz w:val="24"/>
          <w:szCs w:val="24"/>
          <w14:ligatures w14:val="none"/>
        </w:rPr>
        <w:t>,</w:t>
      </w:r>
      <w:r w:rsidR="00B70FBB" w:rsidRPr="00C567C2">
        <w:rPr>
          <w:rFonts w:ascii="Times New Roman" w:hAnsi="Times New Roman" w:cs="Times New Roman"/>
          <w:kern w:val="0"/>
          <w:sz w:val="24"/>
          <w:szCs w:val="24"/>
          <w14:ligatures w14:val="none"/>
        </w:rPr>
        <w:t xml:space="preserve"> a dokáží je zpětně vyhodnotit. Celkem </w:t>
      </w:r>
      <w:r w:rsidR="005457FB">
        <w:rPr>
          <w:rFonts w:ascii="Times New Roman" w:hAnsi="Times New Roman" w:cs="Times New Roman"/>
          <w:kern w:val="0"/>
          <w:sz w:val="24"/>
          <w:szCs w:val="24"/>
          <w14:ligatures w14:val="none"/>
        </w:rPr>
        <w:t>se bude jednat o</w:t>
      </w:r>
      <w:r w:rsidR="00B70FBB" w:rsidRPr="00C567C2">
        <w:rPr>
          <w:rFonts w:ascii="Times New Roman" w:hAnsi="Times New Roman" w:cs="Times New Roman"/>
          <w:kern w:val="0"/>
          <w:sz w:val="24"/>
          <w:szCs w:val="24"/>
          <w14:ligatures w14:val="none"/>
        </w:rPr>
        <w:t xml:space="preserve"> deset rozhovorů a všechny v podobě “face-to-face”</w:t>
      </w:r>
      <w:r w:rsidR="008D2999">
        <w:rPr>
          <w:rFonts w:ascii="Times New Roman" w:hAnsi="Times New Roman" w:cs="Times New Roman"/>
          <w:kern w:val="0"/>
          <w:sz w:val="24"/>
          <w:szCs w:val="24"/>
          <w14:ligatures w14:val="none"/>
        </w:rPr>
        <w:t xml:space="preserve">. </w:t>
      </w:r>
    </w:p>
    <w:p w14:paraId="7C979554" w14:textId="77777777" w:rsidR="000E4F5D" w:rsidRDefault="000E4F5D" w:rsidP="00104367">
      <w:pPr>
        <w:spacing w:line="276" w:lineRule="auto"/>
        <w:rPr>
          <w:rFonts w:ascii="Times New Roman" w:hAnsi="Times New Roman" w:cs="Times New Roman"/>
          <w:kern w:val="0"/>
          <w:sz w:val="24"/>
          <w:szCs w:val="24"/>
          <w14:ligatures w14:val="none"/>
        </w:rPr>
      </w:pPr>
    </w:p>
    <w:p w14:paraId="728D001D" w14:textId="3825C2EC" w:rsidR="004246CE" w:rsidRDefault="000E4F5D" w:rsidP="00104367">
      <w:pPr>
        <w:spacing w:line="276"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Dalším</w:t>
      </w:r>
      <w:r w:rsidR="00867A05">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klíčovým </w:t>
      </w:r>
      <w:r w:rsidR="00867A05">
        <w:rPr>
          <w:rFonts w:ascii="Times New Roman" w:hAnsi="Times New Roman" w:cs="Times New Roman"/>
          <w:kern w:val="0"/>
          <w:sz w:val="24"/>
          <w:szCs w:val="24"/>
          <w14:ligatures w14:val="none"/>
        </w:rPr>
        <w:t xml:space="preserve">prvkem </w:t>
      </w:r>
      <w:r>
        <w:rPr>
          <w:rFonts w:ascii="Times New Roman" w:hAnsi="Times New Roman" w:cs="Times New Roman"/>
          <w:kern w:val="0"/>
          <w:sz w:val="24"/>
          <w:szCs w:val="24"/>
          <w14:ligatures w14:val="none"/>
        </w:rPr>
        <w:t>pro</w:t>
      </w:r>
      <w:r w:rsidR="00867A05">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t</w:t>
      </w:r>
      <w:r w:rsidR="00867A05">
        <w:rPr>
          <w:rFonts w:ascii="Times New Roman" w:hAnsi="Times New Roman" w:cs="Times New Roman"/>
          <w:kern w:val="0"/>
          <w:sz w:val="24"/>
          <w:szCs w:val="24"/>
          <w14:ligatures w14:val="none"/>
        </w:rPr>
        <w:t>ento</w:t>
      </w:r>
      <w:r>
        <w:rPr>
          <w:rFonts w:ascii="Times New Roman" w:hAnsi="Times New Roman" w:cs="Times New Roman"/>
          <w:kern w:val="0"/>
          <w:sz w:val="24"/>
          <w:szCs w:val="24"/>
          <w14:ligatures w14:val="none"/>
        </w:rPr>
        <w:t xml:space="preserve"> výzkum bude provedení rozhovoru s odborníkem. </w:t>
      </w:r>
      <w:r w:rsidR="00766A4F">
        <w:rPr>
          <w:rFonts w:ascii="Times New Roman" w:hAnsi="Times New Roman" w:cs="Times New Roman"/>
          <w:kern w:val="0"/>
          <w:sz w:val="24"/>
          <w:szCs w:val="24"/>
          <w14:ligatures w14:val="none"/>
        </w:rPr>
        <w:t>M</w:t>
      </w:r>
      <w:r w:rsidR="00DA0C45">
        <w:rPr>
          <w:rFonts w:ascii="Times New Roman" w:hAnsi="Times New Roman" w:cs="Times New Roman"/>
          <w:kern w:val="0"/>
          <w:sz w:val="24"/>
          <w:szCs w:val="24"/>
          <w14:ligatures w14:val="none"/>
        </w:rPr>
        <w:t>ým</w:t>
      </w:r>
      <w:r w:rsidR="00766A4F">
        <w:rPr>
          <w:rFonts w:ascii="Times New Roman" w:hAnsi="Times New Roman" w:cs="Times New Roman"/>
          <w:kern w:val="0"/>
          <w:sz w:val="24"/>
          <w:szCs w:val="24"/>
          <w14:ligatures w14:val="none"/>
        </w:rPr>
        <w:t xml:space="preserve"> </w:t>
      </w:r>
      <w:r w:rsidR="008D2999">
        <w:rPr>
          <w:rFonts w:ascii="Times New Roman" w:hAnsi="Times New Roman" w:cs="Times New Roman"/>
          <w:kern w:val="0"/>
          <w:sz w:val="24"/>
          <w:szCs w:val="24"/>
          <w14:ligatures w14:val="none"/>
        </w:rPr>
        <w:t>sekundární</w:t>
      </w:r>
      <w:r>
        <w:rPr>
          <w:rFonts w:ascii="Times New Roman" w:hAnsi="Times New Roman" w:cs="Times New Roman"/>
          <w:kern w:val="0"/>
          <w:sz w:val="24"/>
          <w:szCs w:val="24"/>
          <w14:ligatures w14:val="none"/>
        </w:rPr>
        <w:t xml:space="preserve">m cílem totiž </w:t>
      </w:r>
      <w:r w:rsidR="008C2C10">
        <w:rPr>
          <w:rFonts w:ascii="Times New Roman" w:hAnsi="Times New Roman" w:cs="Times New Roman"/>
          <w:kern w:val="0"/>
          <w:sz w:val="24"/>
          <w:szCs w:val="24"/>
          <w14:ligatures w14:val="none"/>
        </w:rPr>
        <w:t>je</w:t>
      </w:r>
      <w:r w:rsidR="0077075D">
        <w:rPr>
          <w:rFonts w:ascii="Times New Roman" w:hAnsi="Times New Roman" w:cs="Times New Roman"/>
          <w:kern w:val="0"/>
          <w:sz w:val="24"/>
          <w:szCs w:val="24"/>
          <w14:ligatures w14:val="none"/>
        </w:rPr>
        <w:t xml:space="preserve"> zjištění postoje veřejné </w:t>
      </w:r>
      <w:r w:rsidR="002A04D3">
        <w:rPr>
          <w:rFonts w:ascii="Times New Roman" w:hAnsi="Times New Roman" w:cs="Times New Roman"/>
          <w:kern w:val="0"/>
          <w:sz w:val="24"/>
          <w:szCs w:val="24"/>
          <w14:ligatures w14:val="none"/>
        </w:rPr>
        <w:t>správy</w:t>
      </w:r>
      <w:r w:rsidR="0077075D">
        <w:rPr>
          <w:rFonts w:ascii="Times New Roman" w:hAnsi="Times New Roman" w:cs="Times New Roman"/>
          <w:kern w:val="0"/>
          <w:sz w:val="24"/>
          <w:szCs w:val="24"/>
          <w14:ligatures w14:val="none"/>
        </w:rPr>
        <w:t xml:space="preserve"> k těmto otázkám.</w:t>
      </w:r>
      <w:r w:rsidR="002A04D3">
        <w:rPr>
          <w:rFonts w:ascii="Times New Roman" w:hAnsi="Times New Roman" w:cs="Times New Roman"/>
          <w:kern w:val="0"/>
          <w:sz w:val="24"/>
          <w:szCs w:val="24"/>
          <w14:ligatures w14:val="none"/>
        </w:rPr>
        <w:t xml:space="preserve"> Proto </w:t>
      </w:r>
      <w:r w:rsidR="00C74C63">
        <w:rPr>
          <w:rFonts w:ascii="Times New Roman" w:hAnsi="Times New Roman" w:cs="Times New Roman"/>
          <w:kern w:val="0"/>
          <w:sz w:val="24"/>
          <w:szCs w:val="24"/>
          <w14:ligatures w14:val="none"/>
        </w:rPr>
        <w:t>bud</w:t>
      </w:r>
      <w:r w:rsidR="00E45BAB">
        <w:rPr>
          <w:rFonts w:ascii="Times New Roman" w:hAnsi="Times New Roman" w:cs="Times New Roman"/>
          <w:kern w:val="0"/>
          <w:sz w:val="24"/>
          <w:szCs w:val="24"/>
          <w14:ligatures w14:val="none"/>
        </w:rPr>
        <w:t>e</w:t>
      </w:r>
      <w:r w:rsidR="00C74C63">
        <w:rPr>
          <w:rFonts w:ascii="Times New Roman" w:hAnsi="Times New Roman" w:cs="Times New Roman"/>
          <w:kern w:val="0"/>
          <w:sz w:val="24"/>
          <w:szCs w:val="24"/>
          <w14:ligatures w14:val="none"/>
        </w:rPr>
        <w:t xml:space="preserve"> ve výzkumné časti zanesen i pohled</w:t>
      </w:r>
      <w:r w:rsidR="00B70FBB" w:rsidRPr="00C567C2">
        <w:rPr>
          <w:rFonts w:ascii="Times New Roman" w:hAnsi="Times New Roman" w:cs="Times New Roman"/>
          <w:kern w:val="0"/>
          <w:sz w:val="24"/>
          <w:szCs w:val="24"/>
          <w14:ligatures w14:val="none"/>
        </w:rPr>
        <w:t> vedoucí</w:t>
      </w:r>
      <w:r w:rsidR="00C74C63">
        <w:rPr>
          <w:rFonts w:ascii="Times New Roman" w:hAnsi="Times New Roman" w:cs="Times New Roman"/>
          <w:kern w:val="0"/>
          <w:sz w:val="24"/>
          <w:szCs w:val="24"/>
          <w14:ligatures w14:val="none"/>
        </w:rPr>
        <w:t>ho</w:t>
      </w:r>
      <w:r w:rsidR="00B70FBB" w:rsidRPr="00C567C2">
        <w:rPr>
          <w:rFonts w:ascii="Times New Roman" w:hAnsi="Times New Roman" w:cs="Times New Roman"/>
          <w:kern w:val="0"/>
          <w:sz w:val="24"/>
          <w:szCs w:val="24"/>
          <w14:ligatures w14:val="none"/>
        </w:rPr>
        <w:t xml:space="preserve"> pracovník</w:t>
      </w:r>
      <w:r w:rsidR="00C74C63">
        <w:rPr>
          <w:rFonts w:ascii="Times New Roman" w:hAnsi="Times New Roman" w:cs="Times New Roman"/>
          <w:kern w:val="0"/>
          <w:sz w:val="24"/>
          <w:szCs w:val="24"/>
          <w14:ligatures w14:val="none"/>
        </w:rPr>
        <w:t>a</w:t>
      </w:r>
      <w:r w:rsidR="00B70FBB" w:rsidRPr="00C567C2">
        <w:rPr>
          <w:rFonts w:ascii="Times New Roman" w:hAnsi="Times New Roman" w:cs="Times New Roman"/>
          <w:kern w:val="0"/>
          <w:sz w:val="24"/>
          <w:szCs w:val="24"/>
          <w14:ligatures w14:val="none"/>
        </w:rPr>
        <w:t xml:space="preserve"> speciálního pedagogického centra v Olomouci (zaměřující se právě na poruchy autistického spektra).</w:t>
      </w:r>
      <w:r w:rsidR="00987A90">
        <w:rPr>
          <w:rFonts w:ascii="Times New Roman" w:hAnsi="Times New Roman" w:cs="Times New Roman"/>
          <w:kern w:val="0"/>
          <w:sz w:val="24"/>
          <w:szCs w:val="24"/>
          <w14:ligatures w14:val="none"/>
        </w:rPr>
        <w:t xml:space="preserve"> </w:t>
      </w:r>
    </w:p>
    <w:p w14:paraId="42D92394" w14:textId="46A09770" w:rsidR="0074501E" w:rsidRPr="00F7272A" w:rsidRDefault="0074501E" w:rsidP="00DF2694">
      <w:pPr>
        <w:spacing w:line="276" w:lineRule="auto"/>
        <w:jc w:val="both"/>
        <w:rPr>
          <w:rFonts w:ascii="Times New Roman" w:hAnsi="Times New Roman" w:cs="Times New Roman"/>
          <w:kern w:val="0"/>
          <w:sz w:val="24"/>
          <w:szCs w:val="24"/>
          <w14:ligatures w14:val="none"/>
        </w:rPr>
      </w:pPr>
    </w:p>
    <w:p w14:paraId="58CACC7D" w14:textId="0BDE84F9" w:rsidR="004C16DC" w:rsidRDefault="004C16DC">
      <w:pPr>
        <w:rPr>
          <w:rFonts w:ascii="Times New Roman" w:hAnsi="Times New Roman" w:cs="Times New Roman"/>
          <w:sz w:val="24"/>
          <w:szCs w:val="24"/>
        </w:rPr>
      </w:pPr>
    </w:p>
    <w:p w14:paraId="4D048D92" w14:textId="3DF560CF" w:rsidR="004C16DC" w:rsidRPr="004F669A" w:rsidRDefault="004C16DC" w:rsidP="004F669A">
      <w:pPr>
        <w:pStyle w:val="Nadpis1"/>
        <w:rPr>
          <w:rFonts w:ascii="Times New Roman" w:hAnsi="Times New Roman" w:cs="Times New Roman"/>
          <w:b/>
          <w:bCs/>
          <w:color w:val="000000" w:themeColor="text1"/>
          <w:sz w:val="36"/>
          <w:szCs w:val="36"/>
          <w:lang w:eastAsia="en-GB"/>
        </w:rPr>
      </w:pPr>
      <w:r w:rsidRPr="004F669A">
        <w:rPr>
          <w:rFonts w:ascii="Times New Roman" w:hAnsi="Times New Roman" w:cs="Times New Roman"/>
          <w:b/>
          <w:bCs/>
          <w:color w:val="000000" w:themeColor="text1"/>
          <w:sz w:val="36"/>
          <w:szCs w:val="36"/>
          <w:lang w:eastAsia="en-GB"/>
        </w:rPr>
        <w:lastRenderedPageBreak/>
        <w:t>1</w:t>
      </w:r>
      <w:r w:rsidR="00D10596" w:rsidRPr="004F669A">
        <w:rPr>
          <w:rFonts w:ascii="Times New Roman" w:hAnsi="Times New Roman" w:cs="Times New Roman"/>
          <w:b/>
          <w:bCs/>
          <w:color w:val="000000" w:themeColor="text1"/>
          <w:sz w:val="36"/>
          <w:szCs w:val="36"/>
          <w:lang w:eastAsia="en-GB"/>
        </w:rPr>
        <w:t xml:space="preserve"> </w:t>
      </w:r>
      <w:r w:rsidR="00AD0DAE">
        <w:rPr>
          <w:rFonts w:ascii="Times New Roman" w:hAnsi="Times New Roman" w:cs="Times New Roman"/>
          <w:b/>
          <w:bCs/>
          <w:color w:val="000000" w:themeColor="text1"/>
          <w:sz w:val="36"/>
          <w:szCs w:val="36"/>
          <w:lang w:eastAsia="en-GB"/>
        </w:rPr>
        <w:t>AUTISMUS A HISTORIE TÉTO DIAGNÓZY</w:t>
      </w:r>
    </w:p>
    <w:p w14:paraId="42B80603" w14:textId="77777777" w:rsidR="004C16DC" w:rsidRPr="004C16DC" w:rsidRDefault="004C16DC" w:rsidP="004C16DC">
      <w:pPr>
        <w:rPr>
          <w:rFonts w:ascii="Times New Roman" w:hAnsi="Times New Roman" w:cs="Times New Roman"/>
          <w:kern w:val="0"/>
          <w:sz w:val="24"/>
          <w:szCs w:val="24"/>
          <w:lang w:eastAsia="en-GB"/>
          <w14:ligatures w14:val="none"/>
        </w:rPr>
      </w:pPr>
    </w:p>
    <w:p w14:paraId="28CB711D"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S pojmenováváním autismus se setkáváme až posledních 80 let. O její existenci jsou však zmínky již o mnoho století dříve. Jako příklad můžeme uvést např.  Legendy o bratru Jupiterovi ze 13. stol.</w:t>
      </w:r>
    </w:p>
    <w:p w14:paraId="1FBF3F14" w14:textId="2B1CEE20"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Jeho tehdy veřejností nepochopené chování by bylo z velkou pravděpodobností dnes vyhodnoceno právě jako rysy některé z poruch autistického spektra. To jsou však pouze předpoklady a pojem autismus je poprvé použit až o mnoho století později.</w:t>
      </w:r>
    </w:p>
    <w:p w14:paraId="06E39811"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644D87AF" w14:textId="4A43CA47" w:rsidR="004C16DC" w:rsidRPr="00AD0DAE" w:rsidRDefault="00D10596" w:rsidP="004C16DC">
      <w:pPr>
        <w:spacing w:line="360" w:lineRule="auto"/>
        <w:rPr>
          <w:rFonts w:ascii="Times New Roman" w:hAnsi="Times New Roman" w:cs="Times New Roman"/>
          <w:b/>
          <w:bCs/>
          <w:kern w:val="0"/>
          <w:sz w:val="32"/>
          <w:szCs w:val="32"/>
          <w:lang w:eastAsia="en-GB"/>
          <w14:ligatures w14:val="none"/>
        </w:rPr>
      </w:pPr>
      <w:r w:rsidRPr="00AD0DAE">
        <w:rPr>
          <w:rFonts w:ascii="Times New Roman" w:hAnsi="Times New Roman" w:cs="Times New Roman"/>
          <w:b/>
          <w:bCs/>
          <w:kern w:val="0"/>
          <w:sz w:val="32"/>
          <w:szCs w:val="32"/>
          <w:lang w:eastAsia="en-GB"/>
          <w14:ligatures w14:val="none"/>
        </w:rPr>
        <w:t xml:space="preserve">1.1 </w:t>
      </w:r>
      <w:r w:rsidR="004C16DC" w:rsidRPr="00AD0DAE">
        <w:rPr>
          <w:rFonts w:ascii="Times New Roman" w:hAnsi="Times New Roman" w:cs="Times New Roman"/>
          <w:b/>
          <w:bCs/>
          <w:kern w:val="0"/>
          <w:sz w:val="32"/>
          <w:szCs w:val="32"/>
          <w:lang w:eastAsia="en-GB"/>
          <w14:ligatures w14:val="none"/>
        </w:rPr>
        <w:t>historie ve světě</w:t>
      </w:r>
    </w:p>
    <w:p w14:paraId="0D5B37AB"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V moderní historii se s pojmem autismus poprvé setkáváme v roce 1911 u švýcarského psychiatra Eugena Bleulera. V tomto případě je však výraz autismus využit jako pojmenování jednoho ze symptomů schizofrenie.</w:t>
      </w:r>
    </w:p>
    <w:p w14:paraId="7F734E98"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To mělo za následek, že byl autismus v historii a i v dnešní době spojován právě se schizofrenií. Protože byl souběžně označením pro symptom schizofrenie a diagnózu samotnou. Tento jev později způsobili celou řadu problémů.</w:t>
      </w:r>
    </w:p>
    <w:p w14:paraId="059B1542"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298B3801"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Autistické chování bylo popisováno již o zhruba 15 let později. V roce 1925 se mu věnovala např. Grunya Eifimovna Sukhareva, její práce však zůstávala velmi dlouho přehlížena.</w:t>
      </w:r>
      <w:r w:rsidRPr="004C16DC">
        <w:rPr>
          <w:rFonts w:ascii="Times New Roman" w:hAnsi="Times New Roman" w:cs="Times New Roman"/>
          <w:kern w:val="0"/>
          <w:sz w:val="24"/>
          <w:szCs w:val="24"/>
          <w:vertAlign w:val="superscript"/>
          <w:lang w:eastAsia="en-GB"/>
          <w14:ligatures w14:val="none"/>
        </w:rPr>
        <w:footnoteReference w:id="2"/>
      </w:r>
      <w:r w:rsidRPr="004C16DC">
        <w:rPr>
          <w:rFonts w:ascii="Times New Roman" w:hAnsi="Times New Roman" w:cs="Times New Roman"/>
          <w:kern w:val="0"/>
          <w:sz w:val="24"/>
          <w:szCs w:val="24"/>
          <w:vertAlign w:val="superscript"/>
          <w:lang w:eastAsia="en-GB"/>
          <w14:ligatures w14:val="none"/>
        </w:rPr>
        <w:footnoteReference w:id="3"/>
      </w:r>
    </w:p>
    <w:p w14:paraId="5CF04C96" w14:textId="1E661000" w:rsidR="004C16DC" w:rsidRPr="004C16DC" w:rsidRDefault="004C16DC" w:rsidP="004C16DC">
      <w:pPr>
        <w:spacing w:line="360" w:lineRule="auto"/>
        <w:rPr>
          <w:rFonts w:ascii="Times New Roman" w:hAnsi="Times New Roman" w:cs="Times New Roman"/>
          <w:i/>
          <w:iCs/>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Výraz </w:t>
      </w:r>
      <w:r w:rsidRPr="004C16DC">
        <w:rPr>
          <w:rFonts w:ascii="Times New Roman" w:hAnsi="Times New Roman" w:cs="Times New Roman"/>
          <w:b/>
          <w:bCs/>
          <w:kern w:val="0"/>
          <w:sz w:val="24"/>
          <w:szCs w:val="24"/>
          <w:lang w:eastAsia="en-GB"/>
          <w14:ligatures w14:val="none"/>
        </w:rPr>
        <w:t>autismus</w:t>
      </w:r>
      <w:r w:rsidRPr="004C16DC">
        <w:rPr>
          <w:rFonts w:ascii="Times New Roman" w:hAnsi="Times New Roman" w:cs="Times New Roman"/>
          <w:kern w:val="0"/>
          <w:sz w:val="24"/>
          <w:szCs w:val="24"/>
          <w:lang w:eastAsia="en-GB"/>
          <w14:ligatures w14:val="none"/>
        </w:rPr>
        <w:t xml:space="preserve"> ve smyslu diagnózy je poprvé použit v průběhu 2. světové války.  Konkrétně  za úplně prvního lékaře jenž ho v tomto smysl  použil je považován americký psychiatr Leo </w:t>
      </w:r>
      <w:r w:rsidRPr="004C16DC">
        <w:rPr>
          <w:rFonts w:ascii="Times New Roman" w:hAnsi="Times New Roman" w:cs="Times New Roman"/>
          <w:b/>
          <w:bCs/>
          <w:kern w:val="0"/>
          <w:sz w:val="24"/>
          <w:szCs w:val="24"/>
          <w:lang w:eastAsia="en-GB"/>
          <w14:ligatures w14:val="none"/>
        </w:rPr>
        <w:t>Kanner</w:t>
      </w:r>
      <w:r w:rsidRPr="004C16DC">
        <w:rPr>
          <w:rFonts w:ascii="Times New Roman" w:hAnsi="Times New Roman" w:cs="Times New Roman"/>
          <w:kern w:val="0"/>
          <w:sz w:val="24"/>
          <w:szCs w:val="24"/>
          <w:lang w:eastAsia="en-GB"/>
          <w14:ligatures w14:val="none"/>
        </w:rPr>
        <w:t>. Ten tento výraz použil ve své odborné studii ve které pozoroval specifika chování 11 dětí.</w:t>
      </w:r>
      <w:r w:rsidRPr="004C16DC">
        <w:rPr>
          <w:rFonts w:ascii="Times New Roman" w:hAnsi="Times New Roman" w:cs="Times New Roman"/>
          <w:kern w:val="0"/>
          <w:sz w:val="24"/>
          <w:szCs w:val="24"/>
          <w:vertAlign w:val="superscript"/>
          <w:lang w:eastAsia="en-GB"/>
          <w14:ligatures w14:val="none"/>
        </w:rPr>
        <w:footnoteReference w:id="4"/>
      </w:r>
      <w:r w:rsidRPr="004C16DC">
        <w:rPr>
          <w:rFonts w:ascii="Times New Roman" w:hAnsi="Times New Roman" w:cs="Times New Roman"/>
          <w:kern w:val="0"/>
          <w:sz w:val="24"/>
          <w:szCs w:val="24"/>
          <w:lang w:eastAsia="en-GB"/>
          <w14:ligatures w14:val="none"/>
        </w:rPr>
        <w:t xml:space="preserve"> V rámci tohoto pozorování si všímal různých abnormalit v jejich chování a reakcí. Jako byla potřeba neměnit zavedené zvyky a tendence vyhýbat se kontaktu s ostatními lidmi. </w:t>
      </w:r>
      <w:r w:rsidRPr="004C16DC">
        <w:rPr>
          <w:rFonts w:ascii="Times New Roman" w:hAnsi="Times New Roman" w:cs="Times New Roman"/>
          <w:i/>
          <w:iCs/>
          <w:kern w:val="0"/>
          <w:sz w:val="24"/>
          <w:szCs w:val="24"/>
          <w:lang w:eastAsia="en-GB"/>
          <w14:ligatures w14:val="none"/>
        </w:rPr>
        <w:t>“Tyto děti přišli na svět s neschopností navázat citový kontakt, stejně jako jiné děti přicházejí na svět s intelektovým nebo fyzickým deficitem.“</w:t>
      </w:r>
      <w:r w:rsidRPr="004C16DC">
        <w:rPr>
          <w:rFonts w:ascii="Times New Roman" w:hAnsi="Times New Roman" w:cs="Times New Roman"/>
          <w:kern w:val="0"/>
          <w:sz w:val="24"/>
          <w:szCs w:val="24"/>
          <w:lang w:eastAsia="en-GB"/>
          <w14:ligatures w14:val="none"/>
        </w:rPr>
        <w:t xml:space="preserve"> (Kanner, 1973) Tzv. Extrémní autistická osamělost</w:t>
      </w:r>
      <w:r w:rsidR="00CC78D4">
        <w:rPr>
          <w:rFonts w:ascii="Times New Roman" w:hAnsi="Times New Roman" w:cs="Times New Roman"/>
          <w:kern w:val="0"/>
          <w:sz w:val="24"/>
          <w:szCs w:val="24"/>
          <w:lang w:eastAsia="en-GB"/>
          <w14:ligatures w14:val="none"/>
        </w:rPr>
        <w:t>.</w:t>
      </w:r>
      <w:r w:rsidRPr="004C16DC">
        <w:rPr>
          <w:rFonts w:ascii="Times New Roman" w:hAnsi="Times New Roman" w:cs="Times New Roman"/>
          <w:kern w:val="0"/>
          <w:sz w:val="24"/>
          <w:szCs w:val="24"/>
          <w:lang w:eastAsia="en-GB"/>
          <w14:ligatures w14:val="none"/>
        </w:rPr>
        <w:t xml:space="preserve"> </w:t>
      </w:r>
      <w:r w:rsidRPr="004C16DC">
        <w:rPr>
          <w:rFonts w:ascii="Times New Roman" w:hAnsi="Times New Roman" w:cs="Times New Roman"/>
          <w:kern w:val="0"/>
          <w:sz w:val="24"/>
          <w:szCs w:val="24"/>
          <w:vertAlign w:val="superscript"/>
          <w:lang w:eastAsia="en-GB"/>
          <w14:ligatures w14:val="none"/>
        </w:rPr>
        <w:footnoteReference w:id="5"/>
      </w:r>
      <w:r w:rsidRPr="004C16DC">
        <w:rPr>
          <w:rFonts w:ascii="Times New Roman" w:hAnsi="Times New Roman" w:cs="Times New Roman"/>
          <w:kern w:val="0"/>
          <w:sz w:val="24"/>
          <w:szCs w:val="24"/>
          <w:vertAlign w:val="superscript"/>
          <w:lang w:eastAsia="en-GB"/>
          <w14:ligatures w14:val="none"/>
        </w:rPr>
        <w:footnoteReference w:id="6"/>
      </w:r>
    </w:p>
    <w:p w14:paraId="09B7089D"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lastRenderedPageBreak/>
        <w:t>Toto nepřiměřené chování považoval za rysy dosud nepopsané diagnózy, jím pojmenovanou časný dětský autismus (EIA- Early Infantile Autism).</w:t>
      </w:r>
    </w:p>
    <w:p w14:paraId="4DD214A6"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Tento název Kanner  zvolil pravděpodobně na základě toho, že na něj pacienti působily velice samotářsky, uzavřeně a ponořeni do svých vlastním myšlenek, často bez vnímání reálného světa.</w:t>
      </w:r>
    </w:p>
    <w:p w14:paraId="0F6F0531"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3126D6F5"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Pravděpodobně nezávisle na Kannerovi vydal rakouský pediatr Hans </w:t>
      </w:r>
      <w:r w:rsidRPr="004C16DC">
        <w:rPr>
          <w:rFonts w:ascii="Times New Roman" w:hAnsi="Times New Roman" w:cs="Times New Roman"/>
          <w:b/>
          <w:bCs/>
          <w:kern w:val="0"/>
          <w:sz w:val="24"/>
          <w:szCs w:val="24"/>
          <w:lang w:eastAsia="en-GB"/>
          <w14:ligatures w14:val="none"/>
        </w:rPr>
        <w:t>Asperger</w:t>
      </w:r>
      <w:r w:rsidRPr="004C16DC">
        <w:rPr>
          <w:rFonts w:ascii="Times New Roman" w:hAnsi="Times New Roman" w:cs="Times New Roman"/>
          <w:kern w:val="0"/>
          <w:sz w:val="24"/>
          <w:szCs w:val="24"/>
          <w:lang w:eastAsia="en-GB"/>
          <w14:ligatures w14:val="none"/>
        </w:rPr>
        <w:t xml:space="preserve"> svůj článek, kde popisuje syndrom s velice podobnými projevy. On sám považoval toto chování za poruchu osobnosti. Jeho myšlenky vycházejí z jeho disertační práce, u ní se intenzivně věnoval zkoumání chování, řeči a celkové interakce čtyř chlapců. U nich potom popisoval potíže téměř identické s výsledky Kannera. Oba se shodují, že je u pacientů často patrný vysoký intelekt spojený s velice omezenými zájmy a zvláštnostmi v komunikaci.</w:t>
      </w:r>
      <w:r w:rsidRPr="004C16DC">
        <w:rPr>
          <w:rFonts w:ascii="Times New Roman" w:hAnsi="Times New Roman" w:cs="Times New Roman"/>
          <w:kern w:val="0"/>
          <w:sz w:val="24"/>
          <w:szCs w:val="24"/>
          <w:vertAlign w:val="superscript"/>
          <w:lang w:eastAsia="en-GB"/>
          <w14:ligatures w14:val="none"/>
        </w:rPr>
        <w:footnoteReference w:id="7"/>
      </w:r>
      <w:r w:rsidRPr="004C16DC">
        <w:rPr>
          <w:rFonts w:ascii="Times New Roman" w:hAnsi="Times New Roman" w:cs="Times New Roman"/>
          <w:kern w:val="0"/>
          <w:sz w:val="24"/>
          <w:szCs w:val="24"/>
          <w:lang w:eastAsia="en-GB"/>
          <w14:ligatures w14:val="none"/>
        </w:rPr>
        <w:t xml:space="preserve"> Je důležité zdůraznit že během druhé světové války byly možnosti komunikace mezi Rakouskem a USA velmi omezeny a pravděpodobně nebyli tito dva vědci v kontaktu. I přesto oba shodně použili pro své objevy výraz autismus.</w:t>
      </w:r>
    </w:p>
    <w:p w14:paraId="3A114AA6"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Asperger využíval pro označení této diagnózy slovní spojení autistická psychopatie. Tento výraz byl však později nahrazen a dnes se setkáme s označením </w:t>
      </w:r>
      <w:r w:rsidRPr="004C16DC">
        <w:rPr>
          <w:rFonts w:ascii="Times New Roman" w:hAnsi="Times New Roman" w:cs="Times New Roman"/>
          <w:b/>
          <w:bCs/>
          <w:kern w:val="0"/>
          <w:sz w:val="24"/>
          <w:szCs w:val="24"/>
          <w:lang w:eastAsia="en-GB"/>
          <w14:ligatures w14:val="none"/>
        </w:rPr>
        <w:t>Aspergerův syndrom</w:t>
      </w:r>
      <w:r w:rsidRPr="004C16DC">
        <w:rPr>
          <w:rFonts w:ascii="Times New Roman" w:hAnsi="Times New Roman" w:cs="Times New Roman"/>
          <w:kern w:val="0"/>
          <w:sz w:val="24"/>
          <w:szCs w:val="24"/>
          <w:lang w:eastAsia="en-GB"/>
          <w14:ligatures w14:val="none"/>
        </w:rPr>
        <w:t>. Ten byl poprvé použit na konci 20. stol. Britskou lékařkou právě na počest Hanse Aspergera.</w:t>
      </w:r>
    </w:p>
    <w:p w14:paraId="44698D62"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2061C298" w14:textId="751A736B" w:rsidR="004C16DC" w:rsidRPr="00AD0DAE" w:rsidRDefault="00D10596" w:rsidP="004C16DC">
      <w:pPr>
        <w:spacing w:line="360" w:lineRule="auto"/>
        <w:rPr>
          <w:rFonts w:ascii="Times New Roman" w:hAnsi="Times New Roman" w:cs="Times New Roman"/>
          <w:b/>
          <w:bCs/>
          <w:kern w:val="0"/>
          <w:sz w:val="32"/>
          <w:szCs w:val="32"/>
          <w:lang w:eastAsia="en-GB"/>
          <w14:ligatures w14:val="none"/>
        </w:rPr>
      </w:pPr>
      <w:r w:rsidRPr="00AD0DAE">
        <w:rPr>
          <w:rFonts w:ascii="Times New Roman" w:hAnsi="Times New Roman" w:cs="Times New Roman"/>
          <w:b/>
          <w:bCs/>
          <w:kern w:val="0"/>
          <w:sz w:val="32"/>
          <w:szCs w:val="32"/>
          <w:lang w:eastAsia="en-GB"/>
          <w14:ligatures w14:val="none"/>
        </w:rPr>
        <w:t xml:space="preserve">1.2 </w:t>
      </w:r>
      <w:r w:rsidR="004C16DC" w:rsidRPr="00AD0DAE">
        <w:rPr>
          <w:rFonts w:ascii="Times New Roman" w:hAnsi="Times New Roman" w:cs="Times New Roman"/>
          <w:b/>
          <w:bCs/>
          <w:kern w:val="0"/>
          <w:sz w:val="32"/>
          <w:szCs w:val="32"/>
          <w:lang w:eastAsia="en-GB"/>
          <w14:ligatures w14:val="none"/>
        </w:rPr>
        <w:t>Historie v ČR</w:t>
      </w:r>
    </w:p>
    <w:p w14:paraId="6172FA76"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Povědomí o autismu před sametovou revolucí bylo velmi slabé. V této době se této problematice hlouběji věnovala jen jedna česká psychiatrička, Růžena Nesnídalová. Po roce 1989 se tato problematika začala zkoumat daleko více. Již rok po revoluci vzniklo sdružení Autisk, které propojovalo rodiny a příslušné odborníky. Následoval vznik několika tříd speciálně pro děti s touto diagnózou. Během několika let následoval vznik mnoha dalších organizací a center zaměřených na tuto diagnózu, největším z nich je asociace APLA, později NAUTIS.</w:t>
      </w:r>
    </w:p>
    <w:p w14:paraId="12FF7862" w14:textId="77777777" w:rsidR="004C16DC" w:rsidRPr="004C16DC" w:rsidRDefault="004C16DC" w:rsidP="004C16DC">
      <w:pPr>
        <w:spacing w:line="360" w:lineRule="auto"/>
        <w:rPr>
          <w:rFonts w:ascii="Times New Roman" w:hAnsi="Times New Roman" w:cs="Times New Roman"/>
          <w:b/>
          <w:bCs/>
          <w:kern w:val="0"/>
          <w:sz w:val="24"/>
          <w:szCs w:val="24"/>
          <w:lang w:eastAsia="en-GB"/>
          <w14:ligatures w14:val="none"/>
        </w:rPr>
      </w:pPr>
    </w:p>
    <w:p w14:paraId="6DB9F036" w14:textId="2C1B8D5C" w:rsidR="004C16DC" w:rsidRPr="00AD0DAE" w:rsidRDefault="00B92CF5" w:rsidP="004C16DC">
      <w:pPr>
        <w:spacing w:line="360" w:lineRule="auto"/>
        <w:rPr>
          <w:rFonts w:ascii="Times New Roman" w:hAnsi="Times New Roman" w:cs="Times New Roman"/>
          <w:b/>
          <w:bCs/>
          <w:kern w:val="0"/>
          <w:sz w:val="32"/>
          <w:szCs w:val="32"/>
          <w:lang w:eastAsia="en-GB"/>
          <w14:ligatures w14:val="none"/>
        </w:rPr>
      </w:pPr>
      <w:r w:rsidRPr="00AD0DAE">
        <w:rPr>
          <w:rFonts w:ascii="Times New Roman" w:hAnsi="Times New Roman" w:cs="Times New Roman"/>
          <w:b/>
          <w:bCs/>
          <w:kern w:val="0"/>
          <w:sz w:val="32"/>
          <w:szCs w:val="32"/>
          <w:lang w:eastAsia="en-GB"/>
          <w14:ligatures w14:val="none"/>
        </w:rPr>
        <w:t xml:space="preserve">1.3 </w:t>
      </w:r>
      <w:r w:rsidR="004C16DC" w:rsidRPr="00AD0DAE">
        <w:rPr>
          <w:rFonts w:ascii="Times New Roman" w:hAnsi="Times New Roman" w:cs="Times New Roman"/>
          <w:b/>
          <w:bCs/>
          <w:kern w:val="0"/>
          <w:sz w:val="32"/>
          <w:szCs w:val="32"/>
          <w:lang w:eastAsia="en-GB"/>
          <w14:ligatures w14:val="none"/>
        </w:rPr>
        <w:t>Zkoumání možných příčin</w:t>
      </w:r>
    </w:p>
    <w:p w14:paraId="114132B1" w14:textId="77777777" w:rsidR="004C16DC" w:rsidRPr="004C16DC" w:rsidRDefault="004C16DC" w:rsidP="004C16DC">
      <w:pPr>
        <w:spacing w:line="360" w:lineRule="auto"/>
        <w:rPr>
          <w:rFonts w:ascii="Times New Roman" w:hAnsi="Times New Roman" w:cs="Times New Roman"/>
          <w:b/>
          <w:bCs/>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Přesné příčiny autismu nejsou známy sni v dnešní době. I přes relativně krátkou historii zkoumání tohoto onemocnění, bylo jako možné příčiny uváděno mnoho možností. Některé </w:t>
      </w:r>
      <w:r w:rsidRPr="004C16DC">
        <w:rPr>
          <w:rFonts w:ascii="Times New Roman" w:hAnsi="Times New Roman" w:cs="Times New Roman"/>
          <w:kern w:val="0"/>
          <w:sz w:val="24"/>
          <w:szCs w:val="24"/>
          <w:lang w:eastAsia="en-GB"/>
          <w14:ligatures w14:val="none"/>
        </w:rPr>
        <w:lastRenderedPageBreak/>
        <w:t>z nic byly na základě výzkumů a zkušeností postupně upravovány, některé byly stejnou cestou definitivně vyvráceny. Na zkoumání příčin autismu měl velký vliv vždy tehdejší psychologický směr. Mezi ty nejvlivnější patří psychoanalýza a behaviorismus. Bohužel vinou velkých nejasností které se pojí s touto problematikou vznikalo řada mýtů které se dodnes nepodařilo úplně vymýtit.</w:t>
      </w:r>
    </w:p>
    <w:p w14:paraId="0D427982"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4A3C3576"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Je důležité poznamenat, že dodnes není jasné co autismus způsobuje a stále se tím vědci zabývají. Mnozí z řad odborníků se dnes vrací k původním myšlenkám Kannera a Aspergera. Jiní však i dnes následují učení psychoanalýzy, která měla velkou oblibu právě v této době. Samotný Kanner později poodstoupil od myšlenky genetické příčiny a zaměřil se na rodiče dětí.</w:t>
      </w:r>
    </w:p>
    <w:p w14:paraId="02DBC36B"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43E4814A" w14:textId="550870BD" w:rsidR="004C16DC" w:rsidRPr="00AD0DAE" w:rsidRDefault="00B92CF5" w:rsidP="004C16DC">
      <w:pPr>
        <w:spacing w:line="360" w:lineRule="auto"/>
        <w:rPr>
          <w:rFonts w:ascii="Times New Roman" w:hAnsi="Times New Roman" w:cs="Times New Roman"/>
          <w:b/>
          <w:bCs/>
          <w:kern w:val="0"/>
          <w:sz w:val="28"/>
          <w:szCs w:val="28"/>
          <w:lang w:eastAsia="en-GB"/>
          <w14:ligatures w14:val="none"/>
        </w:rPr>
      </w:pPr>
      <w:r w:rsidRPr="00AD0DAE">
        <w:rPr>
          <w:rFonts w:ascii="Times New Roman" w:hAnsi="Times New Roman" w:cs="Times New Roman"/>
          <w:b/>
          <w:bCs/>
          <w:kern w:val="0"/>
          <w:sz w:val="28"/>
          <w:szCs w:val="28"/>
          <w:lang w:eastAsia="en-GB"/>
          <w14:ligatures w14:val="none"/>
        </w:rPr>
        <w:t xml:space="preserve">1.3.1 </w:t>
      </w:r>
      <w:r w:rsidR="004C16DC" w:rsidRPr="00AD0DAE">
        <w:rPr>
          <w:rFonts w:ascii="Times New Roman" w:hAnsi="Times New Roman" w:cs="Times New Roman"/>
          <w:b/>
          <w:bCs/>
          <w:kern w:val="0"/>
          <w:sz w:val="28"/>
          <w:szCs w:val="28"/>
          <w:lang w:eastAsia="en-GB"/>
          <w14:ligatures w14:val="none"/>
        </w:rPr>
        <w:t>Psychoanalýza</w:t>
      </w:r>
    </w:p>
    <w:p w14:paraId="3040CE2D"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Odborníci, především psychologové tehdejší doby viděli jako pravděpodobnou příčinu autismu v rodinách těchto dětí. V tomto kontextu se setkáváme např. s pojmem “matka lednička”, který má vyjádřit odtažité a chladné chovaní, které podle tohoto přesvědčení ma autismus způsobovat.</w:t>
      </w:r>
    </w:p>
    <w:p w14:paraId="41325A1B"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Mezi velké zastánce patří také Margaret Mahlerová. Ta byla nucena opustit evropu kvůli židovskému původu a později tedy žila a pracovala ve spojených státech. Je autorkou teorie (separation-individuation). V ní rozvíjí myšlenku, že na začátku je každé dítě autistické, a až díky vřelému kontaktu s vnějším světem rozbije pomyslnou skořápku a začne si uvědomovat vnější realitu. Pokud s nimi jejich okolí nekomunikuje dostatečně a není k nim otevřené dítě se z autistické fáze nikdy dostat nemusí.</w:t>
      </w:r>
      <w:r w:rsidRPr="004C16DC">
        <w:rPr>
          <w:rFonts w:ascii="Times New Roman" w:hAnsi="Times New Roman" w:cs="Times New Roman"/>
          <w:kern w:val="0"/>
          <w:sz w:val="24"/>
          <w:szCs w:val="24"/>
          <w:vertAlign w:val="superscript"/>
          <w:lang w:eastAsia="en-GB"/>
          <w14:ligatures w14:val="none"/>
        </w:rPr>
        <w:footnoteReference w:id="8"/>
      </w:r>
    </w:p>
    <w:p w14:paraId="43B79BC5"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Tyto myšlenky měli ve své době velké množství podporovatelů a to i v extrémních řadách. Například Brunu Betleheim tvrdil, že všichni rodiče autistických dětí mají společné přání, a to, aby jejich dítě neexistovalo. </w:t>
      </w:r>
    </w:p>
    <w:p w14:paraId="75DFA5DC"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1FEAEC33"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Tyto názory měli velký vliv na směřování diagnózy jako takové, ovšem měli i značný vliv na psychické zdraví rodičů dětí s těmito obtížemi. Často byli tímto u nich vytvářeny pocity selhání, nedostatečnosti a nekompetentnosti. Často se také rodiče obviňovali navzájem.</w:t>
      </w:r>
    </w:p>
    <w:p w14:paraId="12741CFF"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lastRenderedPageBreak/>
        <w:t>Tyto myšlenky byli rodičům  potvrzovány tím, že jim byli děti nezřídka odebírány a umísťovány do terapeutických zařízením, zatímco byla paralelně vedena terapie s jejich rodiči.</w:t>
      </w:r>
      <w:r w:rsidRPr="004C16DC">
        <w:rPr>
          <w:rFonts w:ascii="Times New Roman" w:hAnsi="Times New Roman" w:cs="Times New Roman"/>
          <w:kern w:val="0"/>
          <w:sz w:val="24"/>
          <w:szCs w:val="24"/>
          <w:vertAlign w:val="superscript"/>
          <w:lang w:eastAsia="en-GB"/>
          <w14:ligatures w14:val="none"/>
        </w:rPr>
        <w:footnoteReference w:id="9"/>
      </w:r>
      <w:r w:rsidRPr="004C16DC">
        <w:rPr>
          <w:rFonts w:ascii="Times New Roman" w:hAnsi="Times New Roman" w:cs="Times New Roman"/>
          <w:kern w:val="0"/>
          <w:sz w:val="24"/>
          <w:szCs w:val="24"/>
          <w:lang w:eastAsia="en-GB"/>
          <w14:ligatures w14:val="none"/>
        </w:rPr>
        <w:t xml:space="preserve"> Toto chování mělo za následek, že část veřejnosti se na základě publikací těchto odborníků přiklonila k názoru, že příčinou autismu jsou právě rodiče a výchova. I když je v dnešní době mnoha výzkumy potvrzeno, že tomu tak není.</w:t>
      </w:r>
    </w:p>
    <w:p w14:paraId="0B892C85" w14:textId="77777777" w:rsidR="004C16DC" w:rsidRPr="004C16DC" w:rsidRDefault="004C16DC" w:rsidP="004C16DC">
      <w:pPr>
        <w:spacing w:line="360" w:lineRule="auto"/>
        <w:rPr>
          <w:rFonts w:ascii="Times New Roman" w:hAnsi="Times New Roman" w:cs="Times New Roman"/>
          <w:b/>
          <w:bCs/>
          <w:kern w:val="0"/>
          <w:sz w:val="24"/>
          <w:szCs w:val="24"/>
          <w:lang w:eastAsia="en-GB"/>
          <w14:ligatures w14:val="none"/>
        </w:rPr>
      </w:pPr>
    </w:p>
    <w:p w14:paraId="287DA18A" w14:textId="696BC06D" w:rsidR="004C16DC" w:rsidRPr="00AD0DAE" w:rsidRDefault="00B92CF5" w:rsidP="004C16DC">
      <w:pPr>
        <w:spacing w:line="360" w:lineRule="auto"/>
        <w:rPr>
          <w:rFonts w:ascii="Times New Roman" w:hAnsi="Times New Roman" w:cs="Times New Roman"/>
          <w:b/>
          <w:bCs/>
          <w:kern w:val="0"/>
          <w:sz w:val="28"/>
          <w:szCs w:val="28"/>
          <w:lang w:eastAsia="en-GB"/>
          <w14:ligatures w14:val="none"/>
        </w:rPr>
      </w:pPr>
      <w:r w:rsidRPr="00AD0DAE">
        <w:rPr>
          <w:rFonts w:ascii="Times New Roman" w:hAnsi="Times New Roman" w:cs="Times New Roman"/>
          <w:b/>
          <w:bCs/>
          <w:kern w:val="0"/>
          <w:sz w:val="28"/>
          <w:szCs w:val="28"/>
          <w:lang w:eastAsia="en-GB"/>
          <w14:ligatures w14:val="none"/>
        </w:rPr>
        <w:t xml:space="preserve">1.3.2 </w:t>
      </w:r>
      <w:r w:rsidR="004C16DC" w:rsidRPr="00AD0DAE">
        <w:rPr>
          <w:rFonts w:ascii="Times New Roman" w:hAnsi="Times New Roman" w:cs="Times New Roman"/>
          <w:b/>
          <w:bCs/>
          <w:kern w:val="0"/>
          <w:sz w:val="28"/>
          <w:szCs w:val="28"/>
          <w:lang w:eastAsia="en-GB"/>
          <w14:ligatures w14:val="none"/>
        </w:rPr>
        <w:t>Behaviorismus</w:t>
      </w:r>
    </w:p>
    <w:p w14:paraId="76AAFFF3" w14:textId="77777777" w:rsidR="004C16DC" w:rsidRPr="004C16DC" w:rsidRDefault="004C16DC" w:rsidP="004C16DC">
      <w:pPr>
        <w:spacing w:line="360" w:lineRule="auto"/>
        <w:rPr>
          <w:rFonts w:ascii="Times New Roman" w:hAnsi="Times New Roman" w:cs="Times New Roman"/>
          <w:b/>
          <w:bCs/>
          <w:kern w:val="0"/>
          <w:sz w:val="24"/>
          <w:szCs w:val="24"/>
          <w:lang w:eastAsia="en-GB"/>
          <w14:ligatures w14:val="none"/>
        </w:rPr>
      </w:pPr>
      <w:r w:rsidRPr="004C16DC">
        <w:rPr>
          <w:rFonts w:ascii="Times New Roman" w:hAnsi="Times New Roman" w:cs="Times New Roman"/>
          <w:kern w:val="0"/>
          <w:sz w:val="24"/>
          <w:szCs w:val="24"/>
          <w:lang w:eastAsia="en-GB"/>
          <w14:ligatures w14:val="none"/>
        </w:rPr>
        <w:t>Během padesátých let minulého století, se pod tlakem rozvoje nových myšlenkových proudů, postupně docházelo ke změnám pohledů na děti trpící autismem a především na jejich výchovu. S nástupem experimentální psychologie, která kladla důraz především na systematickou práci, se na základě opakovaných experimentů vyhodnocovaly různé duševní pochody. Především se zkoumala paměť, pozornost a myšlení.</w:t>
      </w:r>
    </w:p>
    <w:p w14:paraId="1929FECC"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Postupně se tento směr přibližoval behaviorismu a zkoumání především chování. Celá myšlenka behaviorální terapie je postavena na výzkumech I.P. Pavlova. Právě experimenty dokázané spojení mezi podmětem a reakcí vedlo k myšlence, že nejrůznější psychické poruchy (mezi nimi i autismus) jsou především naučené reakce. Behavioristé tedy vycházeli z toho přesvědčení, že i když jsou některé vrozené vnitřní pochody vrozené, rozhodující pro chovaní jsou právě reakce které se od okolí naučí. </w:t>
      </w:r>
      <w:r w:rsidRPr="004C16DC">
        <w:rPr>
          <w:rFonts w:ascii="Times New Roman" w:hAnsi="Times New Roman" w:cs="Times New Roman"/>
          <w:kern w:val="0"/>
          <w:sz w:val="24"/>
          <w:szCs w:val="24"/>
          <w:vertAlign w:val="superscript"/>
          <w:lang w:eastAsia="en-GB"/>
          <w14:ligatures w14:val="none"/>
        </w:rPr>
        <w:footnoteReference w:id="10"/>
      </w:r>
    </w:p>
    <w:p w14:paraId="7B2092C6"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2BABBEC0" w14:textId="40813060" w:rsidR="004C16DC" w:rsidRPr="00D1110D" w:rsidRDefault="00B92CF5" w:rsidP="004C16DC">
      <w:pPr>
        <w:spacing w:line="360" w:lineRule="auto"/>
        <w:rPr>
          <w:rFonts w:ascii="Times New Roman" w:hAnsi="Times New Roman" w:cs="Times New Roman"/>
          <w:b/>
          <w:bCs/>
          <w:kern w:val="0"/>
          <w:sz w:val="28"/>
          <w:szCs w:val="28"/>
          <w:lang w:eastAsia="en-GB"/>
          <w14:ligatures w14:val="none"/>
        </w:rPr>
      </w:pPr>
      <w:r w:rsidRPr="00D1110D">
        <w:rPr>
          <w:rFonts w:ascii="Times New Roman" w:hAnsi="Times New Roman" w:cs="Times New Roman"/>
          <w:b/>
          <w:bCs/>
          <w:kern w:val="0"/>
          <w:sz w:val="28"/>
          <w:szCs w:val="28"/>
          <w:lang w:eastAsia="en-GB"/>
          <w14:ligatures w14:val="none"/>
        </w:rPr>
        <w:t xml:space="preserve">1.3.3 </w:t>
      </w:r>
      <w:r w:rsidR="004C16DC" w:rsidRPr="00D1110D">
        <w:rPr>
          <w:rFonts w:ascii="Times New Roman" w:hAnsi="Times New Roman" w:cs="Times New Roman"/>
          <w:b/>
          <w:bCs/>
          <w:kern w:val="0"/>
          <w:sz w:val="28"/>
          <w:szCs w:val="28"/>
          <w:lang w:eastAsia="en-GB"/>
          <w14:ligatures w14:val="none"/>
        </w:rPr>
        <w:t>Biologická příčina</w:t>
      </w:r>
    </w:p>
    <w:p w14:paraId="76C19926"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V šedesátých letech se část odborné veřejnosti začala od těchto vysvětlování příčiny odvracet a pátrala po alternativních možnostech. Začali se zkoumat především možně biologické příčiny. Velké množství i původně behaviorálních psychologů se začalo těmito myšlenkami zabývat a zaměřili se například na subjektivní a individuální zkušenosti pacientů.  Začalo se přihlížet i ke kognitivním a řečovým deficitům jako k možným příčinám.</w:t>
      </w:r>
    </w:p>
    <w:p w14:paraId="7C1D38FE"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08206196"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V tomto ohledu byly velmi výrazní právě rodiče autistických dětí, kterým se nelíbilo, že byli označování za příčinu obtíží jejich dětí.  </w:t>
      </w:r>
    </w:p>
    <w:p w14:paraId="5D4C6DF7" w14:textId="6CD57769"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lastRenderedPageBreak/>
        <w:t xml:space="preserve">Mezi nejvýraznější patří Bernard Rimland, který jako psycholog a zároveň otec dítěte s autismem ostře kritizoval Bettelheimovi teorie. Je autorem knihy a výzkumu, které myšlenku že autismus je neurologická porucha potvrzují. </w:t>
      </w:r>
      <w:r w:rsidRPr="004C16DC">
        <w:rPr>
          <w:rFonts w:ascii="Times New Roman" w:hAnsi="Times New Roman" w:cs="Times New Roman"/>
          <w:kern w:val="0"/>
          <w:sz w:val="24"/>
          <w:szCs w:val="24"/>
          <w:vertAlign w:val="superscript"/>
          <w:lang w:eastAsia="en-GB"/>
          <w14:ligatures w14:val="none"/>
        </w:rPr>
        <w:footnoteReference w:id="11"/>
      </w:r>
      <w:r w:rsidRPr="004C16DC">
        <w:rPr>
          <w:rFonts w:ascii="Times New Roman" w:hAnsi="Times New Roman" w:cs="Times New Roman"/>
          <w:kern w:val="0"/>
          <w:sz w:val="24"/>
          <w:szCs w:val="24"/>
          <w:vertAlign w:val="superscript"/>
          <w:lang w:eastAsia="en-GB"/>
          <w14:ligatures w14:val="none"/>
        </w:rPr>
        <w:footnoteReference w:id="12"/>
      </w:r>
    </w:p>
    <w:p w14:paraId="58237897"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Na přelomu šedesátých a sedmdesátých let se o problematiku začalo zajímat více lidí a problematika autismu se stala předmětem mnoha diskuzí. Rovněž se tato problematika přenesla i do sféry pedagogické. Vznikali první vzdělávací programy a speciální vzdělávací instituce, právě pro děti s PAS. Začaly se vydávat dokonce i odborné publikace a časopisy o tomto tématu.</w:t>
      </w:r>
    </w:p>
    <w:p w14:paraId="63D62D38"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I díky tomu začalo probíhat velké množství výzkumů. V této době se již rodiče těchto dětí z možné příčiny stali součástí týmů řešící různé otázky. </w:t>
      </w:r>
    </w:p>
    <w:p w14:paraId="2A919A8E"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 xml:space="preserve">Velkým otazníkem této doby bylo zda má na vznik autismus vliv sociální vrstva ve které dítě vyrůstá.  Po výzkumu s více než 250 zapojenými rodinami se jasně prokázalo, že tomu tak není. Pouze měli rodiny z vyšších společenských vrstev větší možnosti odborné pomoci, a proto se s těmito rodinami i častěji pracovalo. </w:t>
      </w:r>
    </w:p>
    <w:p w14:paraId="2EE311EE" w14:textId="77777777" w:rsidR="004C16DC" w:rsidRPr="004C16DC" w:rsidRDefault="004C16DC" w:rsidP="004C16DC">
      <w:pPr>
        <w:spacing w:line="360" w:lineRule="auto"/>
        <w:rPr>
          <w:rFonts w:ascii="Times New Roman" w:hAnsi="Times New Roman" w:cs="Times New Roman"/>
          <w:kern w:val="0"/>
          <w:sz w:val="24"/>
          <w:szCs w:val="24"/>
          <w:lang w:eastAsia="en-GB"/>
          <w14:ligatures w14:val="none"/>
        </w:rPr>
      </w:pPr>
    </w:p>
    <w:p w14:paraId="583390DB" w14:textId="77777777" w:rsidR="004C16DC" w:rsidRDefault="004C16DC" w:rsidP="004C16DC">
      <w:pPr>
        <w:spacing w:line="360" w:lineRule="auto"/>
        <w:rPr>
          <w:rFonts w:ascii="Times New Roman" w:hAnsi="Times New Roman" w:cs="Times New Roman"/>
          <w:kern w:val="0"/>
          <w:sz w:val="24"/>
          <w:szCs w:val="24"/>
          <w:lang w:eastAsia="en-GB"/>
          <w14:ligatures w14:val="none"/>
        </w:rPr>
      </w:pPr>
      <w:r w:rsidRPr="004C16DC">
        <w:rPr>
          <w:rFonts w:ascii="Times New Roman" w:hAnsi="Times New Roman" w:cs="Times New Roman"/>
          <w:kern w:val="0"/>
          <w:sz w:val="24"/>
          <w:szCs w:val="24"/>
          <w:lang w:eastAsia="en-GB"/>
          <w14:ligatures w14:val="none"/>
        </w:rPr>
        <w:t>V osmdesátých letech zájem o tuto problematiku ještě narostl. Velký vliv na to mělo i množství mezinárodních i národních kongresů, které měli za cíl upozorňovat na tuto problematiku a také předávat zkušenosti mezi jednotlivými státy i konkrétními odborníky. První z těchto kongresů se konal v roce 1980 a byla zde založena založena společnost s názvem Autisme Europe – ta měla právě za cíl propojovat společnosti na mezinárodní úrovni. Následovalo velké množství dalších konferencí napříč evropou, například v Haagu, Hamburku nebo Oslu.</w:t>
      </w:r>
    </w:p>
    <w:p w14:paraId="519D9F24" w14:textId="77777777" w:rsidR="00B92CF5" w:rsidRPr="004C16DC" w:rsidRDefault="00B92CF5" w:rsidP="004C16DC">
      <w:pPr>
        <w:spacing w:line="360" w:lineRule="auto"/>
        <w:rPr>
          <w:rFonts w:ascii="Times New Roman" w:hAnsi="Times New Roman" w:cs="Times New Roman"/>
          <w:kern w:val="0"/>
          <w:sz w:val="24"/>
          <w:szCs w:val="24"/>
          <w:lang w:eastAsia="en-GB"/>
          <w14:ligatures w14:val="none"/>
        </w:rPr>
      </w:pPr>
    </w:p>
    <w:p w14:paraId="4D4900A4" w14:textId="2773868F" w:rsidR="004C16DC" w:rsidRPr="00D1110D" w:rsidRDefault="004C16DC" w:rsidP="004C16DC">
      <w:pPr>
        <w:spacing w:line="360" w:lineRule="auto"/>
        <w:rPr>
          <w:rFonts w:ascii="Times New Roman" w:hAnsi="Times New Roman" w:cs="Times New Roman"/>
          <w:kern w:val="0"/>
          <w:sz w:val="36"/>
          <w:szCs w:val="36"/>
          <w:lang w:eastAsia="en-GB"/>
          <w14:ligatures w14:val="none"/>
        </w:rPr>
      </w:pPr>
      <w:r w:rsidRPr="00D1110D">
        <w:rPr>
          <w:rFonts w:ascii="Times New Roman" w:hAnsi="Times New Roman" w:cs="Times New Roman"/>
          <w:b/>
          <w:bCs/>
          <w:sz w:val="36"/>
          <w:szCs w:val="36"/>
          <w:lang w:eastAsia="en-GB"/>
        </w:rPr>
        <w:t xml:space="preserve">2 </w:t>
      </w:r>
      <w:r w:rsidR="00D629FF">
        <w:rPr>
          <w:rFonts w:ascii="Times New Roman" w:hAnsi="Times New Roman" w:cs="Times New Roman"/>
          <w:b/>
          <w:bCs/>
          <w:sz w:val="36"/>
          <w:szCs w:val="36"/>
          <w:lang w:eastAsia="en-GB"/>
        </w:rPr>
        <w:t>KLASIFIKACE A ČLENĚNÍ PORUCH AUTISTICKÉHO SPEKTRA</w:t>
      </w:r>
    </w:p>
    <w:p w14:paraId="04AA80AD"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Je zřejmé, že členění a terminologie autismu si již v tuto chvíli prošli velkým vývojem a počtem změn a je také nutno zdůraznit, že tento vývoj ještě není zdaleka u konce. Jak je již zmíněno v předchozí kapitole, vývoj jednotlivých termínů u této diagnózy byl velmi komplikovaný, a to samé platí i pro samotné členění, které se několikrát změnilo. Pohledy odborné veřejnosti se </w:t>
      </w:r>
      <w:r w:rsidRPr="004C16DC">
        <w:rPr>
          <w:rFonts w:ascii="Times New Roman" w:hAnsi="Times New Roman" w:cs="Times New Roman"/>
          <w:sz w:val="24"/>
          <w:szCs w:val="24"/>
          <w:lang w:eastAsia="en-GB"/>
        </w:rPr>
        <w:lastRenderedPageBreak/>
        <w:t>často rozcházely a je tomu tak doposud. Krásným příkladem je souhrnný název, od 40. let doposud se změnil minimálně 5x. Příkladem mohou být: Kannerův typický autismus,</w:t>
      </w:r>
      <w:r w:rsidRPr="004C16DC">
        <w:rPr>
          <w:rFonts w:ascii="Times New Roman" w:hAnsi="Times New Roman" w:cs="Times New Roman"/>
          <w:sz w:val="24"/>
          <w:szCs w:val="24"/>
          <w:lang w:val="el-GR" w:eastAsia="en-GB"/>
        </w:rPr>
        <w:t xml:space="preserve"> </w:t>
      </w:r>
      <w:r w:rsidRPr="004C16DC">
        <w:rPr>
          <w:rFonts w:ascii="Times New Roman" w:hAnsi="Times New Roman" w:cs="Times New Roman"/>
          <w:sz w:val="24"/>
          <w:szCs w:val="24"/>
          <w:lang w:eastAsia="en-GB"/>
        </w:rPr>
        <w:t xml:space="preserve">Pervazivní vývojové poruchy, Poruchy autistického spektra nebo současná nejvíce využívaná zkratka PAS. </w:t>
      </w:r>
    </w:p>
    <w:p w14:paraId="1C17324F"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40F1C2C9"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Problematika nejednotných názvů a pravidel je zřejmá, může působit komplikace a nejasnosti jak odborné, tak především laické veřejnosti. </w:t>
      </w:r>
      <w:r w:rsidRPr="004C16DC">
        <w:rPr>
          <w:rFonts w:ascii="Times New Roman" w:hAnsi="Times New Roman" w:cs="Times New Roman"/>
          <w:i/>
          <w:iCs/>
          <w:sz w:val="24"/>
          <w:szCs w:val="24"/>
          <w:lang w:eastAsia="en-GB"/>
        </w:rPr>
        <w:t>Zásadní</w:t>
      </w:r>
      <w:r w:rsidRPr="004C16DC">
        <w:rPr>
          <w:rFonts w:ascii="Times New Roman" w:hAnsi="Times New Roman" w:cs="Times New Roman"/>
          <w:sz w:val="24"/>
          <w:szCs w:val="24"/>
          <w:lang w:eastAsia="en-GB"/>
        </w:rPr>
        <w:t xml:space="preserve"> </w:t>
      </w:r>
      <w:r w:rsidRPr="004C16DC">
        <w:rPr>
          <w:rFonts w:ascii="Times New Roman" w:hAnsi="Times New Roman" w:cs="Times New Roman"/>
          <w:i/>
          <w:iCs/>
          <w:sz w:val="24"/>
          <w:szCs w:val="24"/>
          <w:lang w:eastAsia="en-GB"/>
        </w:rPr>
        <w:t xml:space="preserve">postavení mezi klasifikačními systémy PAS má členění medicínské především proto, že stanovuje jasná diagnostická kritéria jednotlivých poruch autistického spektra. (Poruchy autistického spektra v kontextu aktuálních interdisciplinárních poznatků, Adamus…) </w:t>
      </w:r>
      <w:r w:rsidRPr="004C16DC">
        <w:rPr>
          <w:rFonts w:ascii="Times New Roman" w:hAnsi="Times New Roman" w:cs="Times New Roman"/>
          <w:sz w:val="24"/>
          <w:szCs w:val="24"/>
          <w:lang w:eastAsia="en-GB"/>
        </w:rPr>
        <w:t>Bohužel ani toto definování není jednotné a v současnosti je využíváno dvojí.</w:t>
      </w:r>
      <w:r w:rsidRPr="004C16DC">
        <w:rPr>
          <w:rFonts w:ascii="Times New Roman" w:hAnsi="Times New Roman" w:cs="Times New Roman"/>
          <w:sz w:val="24"/>
          <w:szCs w:val="24"/>
          <w:vertAlign w:val="superscript"/>
          <w:lang w:eastAsia="en-GB"/>
        </w:rPr>
        <w:footnoteReference w:id="13"/>
      </w:r>
    </w:p>
    <w:p w14:paraId="15CA7ACE"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13D5E5E3" w14:textId="59BB6FEF" w:rsidR="004C16DC" w:rsidRPr="00D629FF" w:rsidRDefault="006E4A62" w:rsidP="004C16DC">
      <w:pPr>
        <w:spacing w:line="360" w:lineRule="auto"/>
        <w:jc w:val="both"/>
        <w:rPr>
          <w:rFonts w:ascii="Times New Roman" w:hAnsi="Times New Roman" w:cs="Times New Roman"/>
          <w:b/>
          <w:bCs/>
          <w:sz w:val="32"/>
          <w:szCs w:val="32"/>
          <w:lang w:eastAsia="en-GB"/>
        </w:rPr>
      </w:pPr>
      <w:r w:rsidRPr="00D629FF">
        <w:rPr>
          <w:rFonts w:ascii="Times New Roman" w:hAnsi="Times New Roman" w:cs="Times New Roman"/>
          <w:b/>
          <w:bCs/>
          <w:sz w:val="32"/>
          <w:szCs w:val="32"/>
          <w:lang w:eastAsia="en-GB"/>
        </w:rPr>
        <w:t xml:space="preserve">2.1 </w:t>
      </w:r>
      <w:r w:rsidR="004C16DC" w:rsidRPr="00D629FF">
        <w:rPr>
          <w:rFonts w:ascii="Times New Roman" w:hAnsi="Times New Roman" w:cs="Times New Roman"/>
          <w:b/>
          <w:bCs/>
          <w:sz w:val="32"/>
          <w:szCs w:val="32"/>
          <w:lang w:eastAsia="en-GB"/>
        </w:rPr>
        <w:t>MKN – 10 (11)</w:t>
      </w:r>
    </w:p>
    <w:p w14:paraId="0FE10006"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Celým názvem 10. revize Mezinárodní klasifikace nemocí je klasifikační systém vydaný přímo Světovou zdravotnickou organizací. V rámci něj jsou pak zařazeny do poruch duševních  a do poruch chování, přesněji do oddílu poruch psychického vývoje. Zde jsou vedeny pod zkratkou </w:t>
      </w:r>
      <w:r w:rsidRPr="004C16DC">
        <w:rPr>
          <w:rFonts w:ascii="Times New Roman" w:hAnsi="Times New Roman" w:cs="Times New Roman"/>
          <w:b/>
          <w:bCs/>
          <w:sz w:val="24"/>
          <w:szCs w:val="24"/>
          <w:lang w:eastAsia="en-GB"/>
        </w:rPr>
        <w:t>F 84</w:t>
      </w:r>
      <w:r w:rsidRPr="004C16DC">
        <w:rPr>
          <w:rFonts w:ascii="Times New Roman" w:hAnsi="Times New Roman" w:cs="Times New Roman"/>
          <w:sz w:val="24"/>
          <w:szCs w:val="24"/>
          <w:lang w:eastAsia="en-GB"/>
        </w:rPr>
        <w:t xml:space="preserve"> jako skupina pervazivních vývojových poruch.</w:t>
      </w:r>
    </w:p>
    <w:p w14:paraId="45CA8F64"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Tento systém je v současnosti využíván pro svou komplexnost téměř po celém světě včetně České republiky. Tento systém je platný od roku 1990, avšak v současné době se přechází na systém MKN – 11.  Ten byl přijat začátkem roku 2022 a v tuto chvíli běží pětileté přechodné období, ve kterém se jednotlivé země připravují na jeho plné přijetí.</w:t>
      </w:r>
      <w:r w:rsidRPr="004C16DC">
        <w:rPr>
          <w:rFonts w:ascii="Times New Roman" w:hAnsi="Times New Roman" w:cs="Times New Roman"/>
          <w:sz w:val="24"/>
          <w:szCs w:val="24"/>
          <w:vertAlign w:val="superscript"/>
          <w:lang w:eastAsia="en-GB"/>
        </w:rPr>
        <w:footnoteReference w:id="14"/>
      </w:r>
      <w:r w:rsidRPr="004C16DC">
        <w:rPr>
          <w:rFonts w:ascii="Times New Roman" w:hAnsi="Times New Roman" w:cs="Times New Roman"/>
          <w:sz w:val="24"/>
          <w:szCs w:val="24"/>
          <w:lang w:eastAsia="en-GB"/>
        </w:rPr>
        <w:t xml:space="preserve"> V praxi se ale v tuto chvíli stále setkáváme se starší verzí.</w:t>
      </w:r>
    </w:p>
    <w:p w14:paraId="06EBC56D"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1E018EC3" w14:textId="0868D40C" w:rsidR="004C16DC" w:rsidRPr="001B0C58" w:rsidRDefault="000F4EAC" w:rsidP="004C16DC">
      <w:pPr>
        <w:spacing w:line="360" w:lineRule="auto"/>
        <w:jc w:val="both"/>
        <w:rPr>
          <w:rFonts w:ascii="Times New Roman" w:hAnsi="Times New Roman" w:cs="Times New Roman"/>
          <w:b/>
          <w:bCs/>
          <w:sz w:val="32"/>
          <w:szCs w:val="32"/>
          <w:lang w:eastAsia="en-GB"/>
        </w:rPr>
      </w:pPr>
      <w:r w:rsidRPr="001B0C58">
        <w:rPr>
          <w:rFonts w:ascii="Times New Roman" w:hAnsi="Times New Roman" w:cs="Times New Roman"/>
          <w:b/>
          <w:bCs/>
          <w:sz w:val="32"/>
          <w:szCs w:val="32"/>
          <w:lang w:eastAsia="en-GB"/>
        </w:rPr>
        <w:t xml:space="preserve">2.2 </w:t>
      </w:r>
      <w:r w:rsidR="004C16DC" w:rsidRPr="001B0C58">
        <w:rPr>
          <w:rFonts w:ascii="Times New Roman" w:hAnsi="Times New Roman" w:cs="Times New Roman"/>
          <w:b/>
          <w:bCs/>
          <w:sz w:val="32"/>
          <w:szCs w:val="32"/>
          <w:lang w:eastAsia="en-GB"/>
        </w:rPr>
        <w:t>DSM - V</w:t>
      </w:r>
    </w:p>
    <w:p w14:paraId="3CCE901A" w14:textId="2855483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Pomyslnou konkurencí nebo zkrátka druhou variantou je systém užívaný v USA. Tento “Diagnostický manuál” je vydáván Americkou psychiatrickou asociací a v současnosti je v platnosti jeho pátá revize. Díky té se tento systém celkem zásadně odlišuje od systému MKN – 10, zavedla totiž sdružení těchto poruch pod jeden souhrnný název (Poruchy autistické</w:t>
      </w:r>
      <w:r w:rsidR="00F7272A">
        <w:rPr>
          <w:rFonts w:ascii="Times New Roman" w:hAnsi="Times New Roman" w:cs="Times New Roman"/>
          <w:sz w:val="24"/>
          <w:szCs w:val="24"/>
          <w:lang w:eastAsia="en-GB"/>
        </w:rPr>
        <w:t xml:space="preserve"> </w:t>
      </w:r>
      <w:r w:rsidRPr="004C16DC">
        <w:rPr>
          <w:rFonts w:ascii="Times New Roman" w:hAnsi="Times New Roman" w:cs="Times New Roman"/>
          <w:sz w:val="24"/>
          <w:szCs w:val="24"/>
          <w:lang w:eastAsia="en-GB"/>
        </w:rPr>
        <w:lastRenderedPageBreak/>
        <w:t>spektra). Cílem je v tomto případě celkové zjednodušení, zefektivnění identifikace a diagnostiky.</w:t>
      </w:r>
      <w:r w:rsidRPr="004C16DC">
        <w:rPr>
          <w:rFonts w:ascii="Times New Roman" w:hAnsi="Times New Roman" w:cs="Times New Roman"/>
          <w:sz w:val="24"/>
          <w:szCs w:val="24"/>
          <w:vertAlign w:val="superscript"/>
          <w:lang w:eastAsia="en-GB"/>
        </w:rPr>
        <w:footnoteReference w:id="15"/>
      </w:r>
      <w:r w:rsidRPr="004C16DC">
        <w:rPr>
          <w:rFonts w:ascii="Times New Roman" w:hAnsi="Times New Roman" w:cs="Times New Roman"/>
          <w:sz w:val="24"/>
          <w:szCs w:val="24"/>
          <w:vertAlign w:val="superscript"/>
          <w:lang w:eastAsia="en-GB"/>
        </w:rPr>
        <w:footnoteReference w:id="16"/>
      </w:r>
    </w:p>
    <w:p w14:paraId="5B7B174D"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1C39C75B" w14:textId="6A85BB68" w:rsidR="004C16DC" w:rsidRPr="00D55C08" w:rsidRDefault="004C16DC" w:rsidP="004C16DC">
      <w:pPr>
        <w:spacing w:line="360" w:lineRule="auto"/>
        <w:jc w:val="both"/>
        <w:rPr>
          <w:rFonts w:ascii="Times New Roman" w:hAnsi="Times New Roman" w:cs="Times New Roman"/>
          <w:b/>
          <w:bCs/>
          <w:sz w:val="36"/>
          <w:szCs w:val="36"/>
          <w:lang w:eastAsia="en-GB"/>
        </w:rPr>
      </w:pPr>
      <w:r w:rsidRPr="00D55C08">
        <w:rPr>
          <w:rFonts w:ascii="Times New Roman" w:hAnsi="Times New Roman" w:cs="Times New Roman"/>
          <w:b/>
          <w:bCs/>
          <w:sz w:val="36"/>
          <w:szCs w:val="36"/>
          <w:lang w:eastAsia="en-GB"/>
        </w:rPr>
        <w:t xml:space="preserve">3 </w:t>
      </w:r>
      <w:r w:rsidR="001B0C58" w:rsidRPr="00D55C08">
        <w:rPr>
          <w:rFonts w:ascii="Times New Roman" w:hAnsi="Times New Roman" w:cs="Times New Roman"/>
          <w:b/>
          <w:bCs/>
          <w:sz w:val="36"/>
          <w:szCs w:val="36"/>
          <w:lang w:eastAsia="en-GB"/>
        </w:rPr>
        <w:t>ROZDĚLENÍ PAS</w:t>
      </w:r>
      <w:r w:rsidRPr="00D55C08">
        <w:rPr>
          <w:rFonts w:ascii="Times New Roman" w:hAnsi="Times New Roman" w:cs="Times New Roman"/>
          <w:b/>
          <w:bCs/>
          <w:sz w:val="36"/>
          <w:szCs w:val="36"/>
          <w:lang w:eastAsia="en-GB"/>
        </w:rPr>
        <w:t xml:space="preserve"> </w:t>
      </w:r>
      <w:r w:rsidR="001B0C58" w:rsidRPr="00D55C08">
        <w:rPr>
          <w:rFonts w:ascii="Times New Roman" w:hAnsi="Times New Roman" w:cs="Times New Roman"/>
          <w:b/>
          <w:bCs/>
          <w:sz w:val="36"/>
          <w:szCs w:val="36"/>
          <w:lang w:eastAsia="en-GB"/>
        </w:rPr>
        <w:t>DLE</w:t>
      </w:r>
      <w:r w:rsidRPr="00D55C08">
        <w:rPr>
          <w:rFonts w:ascii="Times New Roman" w:hAnsi="Times New Roman" w:cs="Times New Roman"/>
          <w:b/>
          <w:bCs/>
          <w:sz w:val="36"/>
          <w:szCs w:val="36"/>
          <w:lang w:eastAsia="en-GB"/>
        </w:rPr>
        <w:t xml:space="preserve"> MKN – 10</w:t>
      </w:r>
    </w:p>
    <w:p w14:paraId="6FA1B47D"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Tento sytém je v současné době nejvyužívanějším klasifikačním systémem pro Poruchy autistického spektra v České republice, jak mezi odbornou tak i laickou veřejností.</w:t>
      </w:r>
    </w:p>
    <w:p w14:paraId="299615B9"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7DCC2CD9" w14:textId="74370C82" w:rsidR="004C16DC" w:rsidRPr="00752383" w:rsidRDefault="000F4EAC" w:rsidP="004C16DC">
      <w:pPr>
        <w:spacing w:line="360" w:lineRule="auto"/>
        <w:jc w:val="both"/>
        <w:rPr>
          <w:rFonts w:ascii="Times New Roman" w:hAnsi="Times New Roman" w:cs="Times New Roman"/>
          <w:b/>
          <w:bCs/>
          <w:sz w:val="32"/>
          <w:szCs w:val="32"/>
          <w:lang w:eastAsia="en-GB"/>
        </w:rPr>
      </w:pPr>
      <w:r w:rsidRPr="00752383">
        <w:rPr>
          <w:rFonts w:ascii="Times New Roman" w:hAnsi="Times New Roman" w:cs="Times New Roman"/>
          <w:b/>
          <w:bCs/>
          <w:sz w:val="32"/>
          <w:szCs w:val="32"/>
          <w:lang w:eastAsia="en-GB"/>
        </w:rPr>
        <w:t xml:space="preserve">3.1 </w:t>
      </w:r>
      <w:r w:rsidR="004C16DC" w:rsidRPr="00752383">
        <w:rPr>
          <w:rFonts w:ascii="Times New Roman" w:hAnsi="Times New Roman" w:cs="Times New Roman"/>
          <w:b/>
          <w:bCs/>
          <w:sz w:val="32"/>
          <w:szCs w:val="32"/>
          <w:lang w:eastAsia="en-GB"/>
        </w:rPr>
        <w:t>Dětský autismus (F84,0)</w:t>
      </w:r>
    </w:p>
    <w:p w14:paraId="1CE18E73"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Je často označován jako “jádro” nebo “základ” autistický poruch. To si můžeme odvodit především z historického vývoje, protože může říci, že jeho projevy byly popisovány nejvíce a nejdéle a jedná se tak o nejlépe prostudovanou nebo přinejmenším  jednu z neprostudovanějších pervazivních vývojových poruch.  Rozlišujeme zde více stupňů závažnosti. Spektrum závažnosti je zde opravdu velmi široké, od mírných formem až po tzv. těžké formy, kde je již velké množství závažných symptomů. Důležité a odlišující od ostatních typů však je, že symptomy se musí vyskytovat ve všech trech částech diagnostické triády, což jsou:</w:t>
      </w:r>
    </w:p>
    <w:p w14:paraId="142290CC" w14:textId="77777777" w:rsidR="004C16DC" w:rsidRPr="004C16DC" w:rsidRDefault="004C16DC" w:rsidP="004C16DC">
      <w:pPr>
        <w:numPr>
          <w:ilvl w:val="0"/>
          <w:numId w:val="2"/>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Kvalitativní narušení sociální interakce</w:t>
      </w:r>
    </w:p>
    <w:p w14:paraId="0D198C5F" w14:textId="77777777" w:rsidR="004C16DC" w:rsidRPr="004C16DC" w:rsidRDefault="004C16DC" w:rsidP="004C16DC">
      <w:pPr>
        <w:numPr>
          <w:ilvl w:val="0"/>
          <w:numId w:val="2"/>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Kvalitativní narušení komunikace</w:t>
      </w:r>
    </w:p>
    <w:p w14:paraId="282ADD13" w14:textId="77777777" w:rsidR="004C16DC" w:rsidRPr="004C16DC" w:rsidRDefault="004C16DC" w:rsidP="004C16DC">
      <w:pPr>
        <w:numPr>
          <w:ilvl w:val="0"/>
          <w:numId w:val="2"/>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Omezené, opakující se stereotypní způsoby chování, zájmy a aktivity </w:t>
      </w:r>
    </w:p>
    <w:p w14:paraId="0F6FDD19"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Dále se u takového jedince mohou vyskytovat i další nespecifické rysy: fóbie, záchvaty vzteku nebo agrese…</w:t>
      </w:r>
    </w:p>
    <w:p w14:paraId="5181CE97"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i/>
          <w:iCs/>
          <w:sz w:val="24"/>
          <w:szCs w:val="24"/>
          <w:lang w:eastAsia="en-GB"/>
        </w:rPr>
        <w:t xml:space="preserve">Krom poruch v klíčových oblastech mohou lidé s dětským autismem trpět mnoha dalšími dysfunkcemi, které se projevují navenek odlišným, abnormálním až bizardním chováním. Typická je variabilita symptomů. ( Poruchy autistického spektra, Kateřina Thorová). </w:t>
      </w:r>
      <w:r w:rsidRPr="004C16DC">
        <w:rPr>
          <w:rFonts w:ascii="Times New Roman" w:hAnsi="Times New Roman" w:cs="Times New Roman"/>
          <w:sz w:val="24"/>
          <w:szCs w:val="24"/>
          <w:lang w:eastAsia="en-GB"/>
        </w:rPr>
        <w:t>Syndrom není i přes svůj název omezen na konkrétní věk. Bývá diagnostikován v jakémkoli věku, některé konkrétní projevy se však s věkem měnit mohou.</w:t>
      </w:r>
      <w:r w:rsidRPr="004C16DC">
        <w:rPr>
          <w:rFonts w:ascii="Times New Roman" w:hAnsi="Times New Roman" w:cs="Times New Roman"/>
          <w:sz w:val="24"/>
          <w:szCs w:val="24"/>
          <w:vertAlign w:val="superscript"/>
          <w:lang w:eastAsia="en-GB"/>
        </w:rPr>
        <w:footnoteReference w:id="17"/>
      </w:r>
      <w:r w:rsidRPr="004C16DC">
        <w:rPr>
          <w:rFonts w:ascii="Times New Roman" w:hAnsi="Times New Roman" w:cs="Times New Roman"/>
          <w:sz w:val="24"/>
          <w:szCs w:val="24"/>
          <w:vertAlign w:val="superscript"/>
          <w:lang w:eastAsia="en-GB"/>
        </w:rPr>
        <w:footnoteReference w:id="18"/>
      </w:r>
    </w:p>
    <w:p w14:paraId="7BDF4DC5"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40B77361" w14:textId="18FC03EC" w:rsidR="004C16DC" w:rsidRPr="00752383" w:rsidRDefault="000A59CD" w:rsidP="004C16DC">
      <w:pPr>
        <w:spacing w:line="360" w:lineRule="auto"/>
        <w:jc w:val="both"/>
        <w:rPr>
          <w:rFonts w:ascii="Times New Roman" w:hAnsi="Times New Roman" w:cs="Times New Roman"/>
          <w:b/>
          <w:bCs/>
          <w:sz w:val="32"/>
          <w:szCs w:val="32"/>
          <w:lang w:eastAsia="en-GB"/>
        </w:rPr>
      </w:pPr>
      <w:r w:rsidRPr="00752383">
        <w:rPr>
          <w:rFonts w:ascii="Times New Roman" w:hAnsi="Times New Roman" w:cs="Times New Roman"/>
          <w:b/>
          <w:bCs/>
          <w:sz w:val="32"/>
          <w:szCs w:val="32"/>
          <w:lang w:eastAsia="en-GB"/>
        </w:rPr>
        <w:t xml:space="preserve">3.2 </w:t>
      </w:r>
      <w:r w:rsidR="004C16DC" w:rsidRPr="00752383">
        <w:rPr>
          <w:rFonts w:ascii="Times New Roman" w:hAnsi="Times New Roman" w:cs="Times New Roman"/>
          <w:b/>
          <w:bCs/>
          <w:sz w:val="32"/>
          <w:szCs w:val="32"/>
          <w:lang w:eastAsia="en-GB"/>
        </w:rPr>
        <w:t>Atypický autismus (F84,1)</w:t>
      </w:r>
    </w:p>
    <w:p w14:paraId="58D230F8"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lastRenderedPageBreak/>
        <w:t>Tato diagnóza má na rozdíl od DA velmi široká kritéria a není příliš úzce zaměřená na konkrétní skupinu případů. Základním pravidlem při diagnostice je, že dítě se buď:</w:t>
      </w:r>
    </w:p>
    <w:p w14:paraId="12AD870B" w14:textId="77777777" w:rsidR="004C16DC" w:rsidRPr="004C16DC" w:rsidRDefault="004C16DC" w:rsidP="004C16DC">
      <w:pPr>
        <w:numPr>
          <w:ilvl w:val="0"/>
          <w:numId w:val="3"/>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Projevilo se autistickými rysy až v pozdějším věku (nejdříve po třetím roce).</w:t>
      </w:r>
    </w:p>
    <w:p w14:paraId="26226885" w14:textId="77777777" w:rsidR="004C16DC" w:rsidRPr="004C16DC" w:rsidRDefault="004C16DC" w:rsidP="004C16DC">
      <w:pPr>
        <w:numPr>
          <w:ilvl w:val="0"/>
          <w:numId w:val="3"/>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Naplňuje pouze dvě oblasti diagnostické triády a třetí není příliš narušena.</w:t>
      </w:r>
    </w:p>
    <w:p w14:paraId="111080A6" w14:textId="77777777" w:rsidR="004C16DC" w:rsidRPr="004C16DC" w:rsidRDefault="004C16DC" w:rsidP="004C16DC">
      <w:pPr>
        <w:numPr>
          <w:ilvl w:val="0"/>
          <w:numId w:val="3"/>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Naplňuje sice diagnostickou triádu ve všech oblastech, ale na diagnózu DA jsou symptomy příliš mírné.</w:t>
      </w:r>
    </w:p>
    <w:p w14:paraId="41241AF9"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Díky těmto odlišným kritériím je tato diagnóza v podstatě takovým zastřešovacím pojmem pro lidi s autistickými rysy, kteří však neodpovídají jiné konkrétní diagnóze. Pro tuto nejasnost hranic a absenci detailnější specifikace byl dokonce ze 4. revize Amerického systému vyřazen a sdružen s jinou diagnózou. </w:t>
      </w:r>
    </w:p>
    <w:p w14:paraId="212BA4EA"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Nejtypičtějším rysem bývá u této diagnózy problematická komunikace s vrstevníky nebo hypersenzitivita na konkrétní vnější podněty. Naopak sociální dovednosti bývají narozdíl od DA zpravidla narušeny ve výrazně menší míře.</w:t>
      </w:r>
      <w:r w:rsidRPr="004C16DC">
        <w:rPr>
          <w:rFonts w:ascii="Times New Roman" w:hAnsi="Times New Roman" w:cs="Times New Roman"/>
          <w:sz w:val="24"/>
          <w:szCs w:val="24"/>
          <w:vertAlign w:val="superscript"/>
          <w:lang w:eastAsia="en-GB"/>
        </w:rPr>
        <w:footnoteReference w:id="19"/>
      </w:r>
    </w:p>
    <w:p w14:paraId="22627269" w14:textId="77777777" w:rsidR="004C16DC" w:rsidRPr="004C16DC" w:rsidRDefault="004C16DC" w:rsidP="004C16DC">
      <w:pPr>
        <w:spacing w:line="360" w:lineRule="auto"/>
        <w:jc w:val="both"/>
        <w:rPr>
          <w:rFonts w:ascii="Times New Roman" w:hAnsi="Times New Roman" w:cs="Times New Roman"/>
          <w:sz w:val="28"/>
          <w:szCs w:val="28"/>
          <w:lang w:eastAsia="en-GB"/>
        </w:rPr>
      </w:pPr>
    </w:p>
    <w:p w14:paraId="35CBF1F9" w14:textId="4CC4C4D7" w:rsidR="004C16DC" w:rsidRPr="00752383" w:rsidRDefault="000A59CD" w:rsidP="004C16DC">
      <w:pPr>
        <w:spacing w:line="360" w:lineRule="auto"/>
        <w:jc w:val="both"/>
        <w:rPr>
          <w:rFonts w:ascii="Times New Roman" w:hAnsi="Times New Roman" w:cs="Times New Roman"/>
          <w:b/>
          <w:bCs/>
          <w:sz w:val="32"/>
          <w:szCs w:val="32"/>
          <w:lang w:eastAsia="en-GB"/>
        </w:rPr>
      </w:pPr>
      <w:r w:rsidRPr="00752383">
        <w:rPr>
          <w:rFonts w:ascii="Times New Roman" w:hAnsi="Times New Roman" w:cs="Times New Roman"/>
          <w:b/>
          <w:bCs/>
          <w:sz w:val="32"/>
          <w:szCs w:val="32"/>
          <w:lang w:eastAsia="en-GB"/>
        </w:rPr>
        <w:t xml:space="preserve">3.3 </w:t>
      </w:r>
      <w:r w:rsidR="004C16DC" w:rsidRPr="00752383">
        <w:rPr>
          <w:rFonts w:ascii="Times New Roman" w:hAnsi="Times New Roman" w:cs="Times New Roman"/>
          <w:b/>
          <w:bCs/>
          <w:sz w:val="32"/>
          <w:szCs w:val="32"/>
          <w:lang w:eastAsia="en-GB"/>
        </w:rPr>
        <w:t>Rettův syndrom (F84,2)</w:t>
      </w:r>
    </w:p>
    <w:p w14:paraId="6C0EB066"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Velmi odlišný od všech ostatních pervazivních vývojových poruch je právě Rettův syndrom. Na rozdíl od “běžného” autismu nebo Aspergrova syndromu, jenž je téměř výhradně mužskou diagnózou, má tento syndrom přesně opačný trend a vyskytuje se téměř výhradně u dívek. Dochází zde ke specifické mutaci konkrétního genu (MECP2) a v případě tohoto procesu u chlapce je témeř vyloučeno, aby dokázal plod přežít. Ale v současnosti již pár ojedinělých případů existuje.</w:t>
      </w:r>
    </w:p>
    <w:p w14:paraId="0A923C2F"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271B859B" w14:textId="20A1F281"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Toto pervazivní neurologické postižení postihuje nejvíce motorické, somatické a i psychické funkce. Průběh </w:t>
      </w:r>
      <w:r w:rsidR="002316D1">
        <w:rPr>
          <w:rFonts w:ascii="Times New Roman" w:hAnsi="Times New Roman" w:cs="Times New Roman"/>
          <w:sz w:val="24"/>
          <w:szCs w:val="24"/>
          <w:lang w:eastAsia="en-GB"/>
        </w:rPr>
        <w:t>RS</w:t>
      </w:r>
      <w:r w:rsidRPr="004C16DC">
        <w:rPr>
          <w:rFonts w:ascii="Times New Roman" w:hAnsi="Times New Roman" w:cs="Times New Roman"/>
          <w:sz w:val="24"/>
          <w:szCs w:val="24"/>
          <w:lang w:eastAsia="en-GB"/>
        </w:rPr>
        <w:t xml:space="preserve"> má v základu velmi charakteristické rysy. Vývoj probíhá téměř bez odchylek až do 7-24 měsíce, v tomto období se však vývoj dívky zastaví a dokonce se v některých oblastech objeví regres a dojde i ke ztrátě předtím nabytých jak verbálních tak manuálních dovedností. Nezřídka dochází i ke ztrátě sociálních zájmům. Později se začínají vyskytovat i vážnější problémy jako jsou problémy s konzumací potravy (především žvýkáním, problémy s koordinací jednotlivých pohybů nebo vybočováním páteře (skolióza/kyfoskolióza). Typické jsou zde kroutivé a tleskavé pohyby rukou při umývání nebo vyplazování jazyka. Míra postižení </w:t>
      </w:r>
      <w:r w:rsidRPr="004C16DC">
        <w:rPr>
          <w:rFonts w:ascii="Times New Roman" w:hAnsi="Times New Roman" w:cs="Times New Roman"/>
          <w:sz w:val="24"/>
          <w:szCs w:val="24"/>
          <w:lang w:eastAsia="en-GB"/>
        </w:rPr>
        <w:lastRenderedPageBreak/>
        <w:t xml:space="preserve">organismu je ale velmi odlišná u každého případu, některé mírnější varianty tohoto syndromu nepostihují intelekt, u další jsou velmi omezeny fyzické projevy. </w:t>
      </w:r>
    </w:p>
    <w:p w14:paraId="65E15D6E"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noProof/>
          <w:sz w:val="24"/>
          <w:szCs w:val="24"/>
          <w:lang w:eastAsia="en-GB"/>
        </w:rPr>
        <mc:AlternateContent>
          <mc:Choice Requires="wpi">
            <w:drawing>
              <wp:anchor distT="0" distB="0" distL="114300" distR="114300" simplePos="0" relativeHeight="251658241" behindDoc="0" locked="0" layoutInCell="1" allowOverlap="1" wp14:anchorId="3758FC9F" wp14:editId="6BE03806">
                <wp:simplePos x="0" y="0"/>
                <wp:positionH relativeFrom="column">
                  <wp:posOffset>-1432866</wp:posOffset>
                </wp:positionH>
                <wp:positionV relativeFrom="paragraph">
                  <wp:posOffset>-11448</wp:posOffset>
                </wp:positionV>
                <wp:extent cx="309960" cy="2296080"/>
                <wp:effectExtent l="25400" t="38100" r="45720" b="41275"/>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09960" cy="2296080"/>
                      </w14:xfrm>
                    </w14:contentPart>
                  </a:graphicData>
                </a:graphic>
              </wp:anchor>
            </w:drawing>
          </mc:Choice>
          <mc:Fallback>
            <w:pict>
              <v:shapetype w14:anchorId="25C863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13.5pt;margin-top:-1.6pt;width:25.8pt;height:18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">
                <v:imagedata r:id="rId8" o:title=""/>
              </v:shape>
            </w:pict>
          </mc:Fallback>
        </mc:AlternateContent>
      </w:r>
      <w:r w:rsidRPr="004C16DC">
        <w:rPr>
          <w:rFonts w:ascii="Times New Roman" w:hAnsi="Times New Roman" w:cs="Times New Roman"/>
          <w:sz w:val="24"/>
          <w:szCs w:val="24"/>
          <w:lang w:eastAsia="en-GB"/>
        </w:rPr>
        <w:t>Velkým tématem je zde i časté přidružení epilepsie, která se vyskytuje u tohoto syndromu asi v 80 % případů. V tomto ohledu byly provedeny mnohé studie a většinově se shodují, že u drtivé většiny případů se epilepsie přinejmenším ojediněle vyskytla. Bohužel se rovněž jedná o poruchu progresivní, což znamená postupné zhoršování stavu a průměrný věk dožití těchto pacientek dramaticky klesá na průměrně 40 – 50 let.</w:t>
      </w:r>
      <w:r w:rsidRPr="004C16DC">
        <w:rPr>
          <w:rFonts w:ascii="Times New Roman" w:hAnsi="Times New Roman" w:cs="Times New Roman"/>
          <w:sz w:val="24"/>
          <w:szCs w:val="24"/>
          <w:vertAlign w:val="superscript"/>
          <w:lang w:eastAsia="en-GB"/>
        </w:rPr>
        <w:footnoteReference w:id="20"/>
      </w:r>
      <w:r w:rsidRPr="004C16DC">
        <w:rPr>
          <w:rFonts w:ascii="Times New Roman" w:hAnsi="Times New Roman" w:cs="Times New Roman"/>
          <w:sz w:val="24"/>
          <w:szCs w:val="24"/>
          <w:vertAlign w:val="superscript"/>
          <w:lang w:eastAsia="en-GB"/>
        </w:rPr>
        <w:footnoteReference w:id="21"/>
      </w:r>
    </w:p>
    <w:p w14:paraId="11CA21CD"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noProof/>
          <w:sz w:val="24"/>
          <w:szCs w:val="24"/>
          <w:lang w:eastAsia="en-GB"/>
        </w:rPr>
        <mc:AlternateContent>
          <mc:Choice Requires="wpi">
            <w:drawing>
              <wp:anchor distT="0" distB="0" distL="114300" distR="114300" simplePos="0" relativeHeight="251658240" behindDoc="0" locked="0" layoutInCell="1" allowOverlap="1" wp14:anchorId="13D23D56" wp14:editId="0387C92A">
                <wp:simplePos x="0" y="0"/>
                <wp:positionH relativeFrom="column">
                  <wp:posOffset>-1487586</wp:posOffset>
                </wp:positionH>
                <wp:positionV relativeFrom="paragraph">
                  <wp:posOffset>-1548018</wp:posOffset>
                </wp:positionV>
                <wp:extent cx="408600" cy="3263400"/>
                <wp:effectExtent l="38100" t="38100" r="36195" b="38735"/>
                <wp:wrapNone/>
                <wp:docPr id="1"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408600" cy="3263400"/>
                      </w14:xfrm>
                    </w14:contentPart>
                  </a:graphicData>
                </a:graphic>
              </wp:anchor>
            </w:drawing>
          </mc:Choice>
          <mc:Fallback>
            <w:pict>
              <v:shape w14:anchorId="75D90D4B" id="Ink 1" o:spid="_x0000_s1026" type="#_x0000_t75" style="position:absolute;margin-left:-117.85pt;margin-top:-122.6pt;width:33.55pt;height:258.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">
                <v:imagedata r:id="rId10" o:title=""/>
              </v:shape>
            </w:pict>
          </mc:Fallback>
        </mc:AlternateContent>
      </w:r>
    </w:p>
    <w:p w14:paraId="127F6AF9" w14:textId="6A2523D9" w:rsidR="004C16DC" w:rsidRPr="00785DD7" w:rsidRDefault="000A59CD" w:rsidP="004C16DC">
      <w:pPr>
        <w:spacing w:line="360" w:lineRule="auto"/>
        <w:jc w:val="both"/>
        <w:rPr>
          <w:rFonts w:ascii="Times New Roman" w:hAnsi="Times New Roman" w:cs="Times New Roman"/>
          <w:b/>
          <w:bCs/>
          <w:sz w:val="32"/>
          <w:szCs w:val="32"/>
          <w:lang w:eastAsia="en-GB"/>
        </w:rPr>
      </w:pPr>
      <w:r w:rsidRPr="00785DD7">
        <w:rPr>
          <w:rFonts w:ascii="Times New Roman" w:hAnsi="Times New Roman" w:cs="Times New Roman"/>
          <w:b/>
          <w:bCs/>
          <w:sz w:val="32"/>
          <w:szCs w:val="32"/>
          <w:lang w:eastAsia="en-GB"/>
        </w:rPr>
        <w:t xml:space="preserve">3.4 </w:t>
      </w:r>
      <w:r w:rsidR="004C16DC" w:rsidRPr="00785DD7">
        <w:rPr>
          <w:rFonts w:ascii="Times New Roman" w:hAnsi="Times New Roman" w:cs="Times New Roman"/>
          <w:b/>
          <w:bCs/>
          <w:sz w:val="32"/>
          <w:szCs w:val="32"/>
          <w:lang w:eastAsia="en-GB"/>
        </w:rPr>
        <w:t>Jiná dezintegrační porucha v dětství (F84,3)</w:t>
      </w:r>
    </w:p>
    <w:p w14:paraId="3D37A075"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U této diagnózy se opět vyskytuje  problém v nejednotnosti terminologie. Krom současného řádného označení dle MKN – 10, se pro tuto diagnózu používají ještě názvy Hellerův syndrom nebo Dětská dezintegrační porucha.</w:t>
      </w:r>
    </w:p>
    <w:p w14:paraId="1A1385B8" w14:textId="77777777" w:rsidR="004C16DC" w:rsidRPr="004C16DC" w:rsidRDefault="004C16DC" w:rsidP="004C16DC">
      <w:pPr>
        <w:spacing w:line="360" w:lineRule="auto"/>
        <w:jc w:val="both"/>
        <w:rPr>
          <w:rFonts w:ascii="Times New Roman" w:hAnsi="Times New Roman" w:cs="Times New Roman"/>
          <w:sz w:val="24"/>
          <w:szCs w:val="24"/>
          <w:lang w:eastAsia="en-GB"/>
        </w:rPr>
      </w:pPr>
    </w:p>
    <w:p w14:paraId="79FD95D1"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Tato diagnóza je velmi vzácná, trpí jí zhruba 1 z 20 000 dětí. To odpovídá zhruba pěti narozeným dětem za rok v ČR. Částečně je symptomatika podobná s Rettovým syndromem, a to především ve spontánnímu regresu nastávajícím po běžném vývoji. V případě Hellerova syndromu je tento normální vývoj přinejmenším dva roky. Během druhého až desátého roku (nejčastěji během třetího a čtvrtého) se u takto postiženého dítěte objeví znatelné zhoršení již získaných dovedností (řeči, zájmu o své okolí) a nastupují některé rysy spojované s autismem. Tento  zvrat nastává nejčastěji v řádu měsíců, po nějakém čase u části takto postižených dětí může nastat postupné obnovení vývoje. Standardní úrovně se u řeči a sociální interakce již nedosahuje.</w:t>
      </w:r>
    </w:p>
    <w:p w14:paraId="1069790D"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Sociální návyky jako takové jsou často na lepší úrovni než u autismu, podle většiny odborníků je však šance na opětovné získání standardního vývoje téměř vyloučena. Například dle (</w:t>
      </w:r>
      <w:r w:rsidRPr="004C16DC">
        <w:rPr>
          <w:rFonts w:ascii="Times New Roman" w:hAnsi="Times New Roman" w:cs="Times New Roman"/>
          <w:i/>
          <w:iCs/>
          <w:sz w:val="24"/>
          <w:szCs w:val="24"/>
          <w:lang w:eastAsia="en-GB"/>
        </w:rPr>
        <w:t>Hrdličky) děti s dezintegrační poruchou zůstávají většinou mentálně retardované.</w:t>
      </w:r>
      <w:r w:rsidRPr="004C16DC">
        <w:rPr>
          <w:rFonts w:ascii="Times New Roman" w:hAnsi="Times New Roman" w:cs="Times New Roman"/>
          <w:i/>
          <w:iCs/>
          <w:sz w:val="24"/>
          <w:szCs w:val="24"/>
          <w:vertAlign w:val="superscript"/>
          <w:lang w:eastAsia="en-GB"/>
        </w:rPr>
        <w:footnoteReference w:id="22"/>
      </w:r>
    </w:p>
    <w:p w14:paraId="3955A072" w14:textId="77777777" w:rsidR="004C16DC" w:rsidRPr="004C16DC" w:rsidRDefault="004C16DC" w:rsidP="004C16DC">
      <w:pPr>
        <w:spacing w:line="360" w:lineRule="auto"/>
        <w:jc w:val="both"/>
        <w:rPr>
          <w:rFonts w:ascii="Times New Roman" w:hAnsi="Times New Roman" w:cs="Times New Roman"/>
          <w:sz w:val="28"/>
          <w:szCs w:val="28"/>
          <w:lang w:eastAsia="en-GB"/>
        </w:rPr>
      </w:pPr>
    </w:p>
    <w:p w14:paraId="3851A0C6" w14:textId="77777777" w:rsidR="00785DD7" w:rsidRDefault="000A59CD" w:rsidP="004C16DC">
      <w:pPr>
        <w:spacing w:line="360" w:lineRule="auto"/>
        <w:jc w:val="both"/>
        <w:rPr>
          <w:rFonts w:ascii="Times New Roman" w:hAnsi="Times New Roman" w:cs="Times New Roman"/>
          <w:b/>
          <w:bCs/>
          <w:sz w:val="32"/>
          <w:szCs w:val="32"/>
          <w:lang w:eastAsia="en-GB"/>
        </w:rPr>
      </w:pPr>
      <w:r w:rsidRPr="00785DD7">
        <w:rPr>
          <w:rFonts w:ascii="Times New Roman" w:hAnsi="Times New Roman" w:cs="Times New Roman"/>
          <w:b/>
          <w:bCs/>
          <w:sz w:val="32"/>
          <w:szCs w:val="32"/>
          <w:lang w:eastAsia="en-GB"/>
        </w:rPr>
        <w:t xml:space="preserve">3.5 </w:t>
      </w:r>
      <w:r w:rsidR="004C16DC" w:rsidRPr="00785DD7">
        <w:rPr>
          <w:rFonts w:ascii="Times New Roman" w:hAnsi="Times New Roman" w:cs="Times New Roman"/>
          <w:b/>
          <w:bCs/>
          <w:sz w:val="32"/>
          <w:szCs w:val="32"/>
          <w:lang w:eastAsia="en-GB"/>
        </w:rPr>
        <w:t>Aspergerův syndrom (F84,5)</w:t>
      </w:r>
    </w:p>
    <w:p w14:paraId="7EEE0342" w14:textId="63471085" w:rsidR="004C16DC" w:rsidRPr="00785DD7" w:rsidRDefault="004C16DC" w:rsidP="004C16DC">
      <w:pPr>
        <w:spacing w:line="360" w:lineRule="auto"/>
        <w:jc w:val="both"/>
        <w:rPr>
          <w:rFonts w:ascii="Times New Roman" w:hAnsi="Times New Roman" w:cs="Times New Roman"/>
          <w:b/>
          <w:bCs/>
          <w:sz w:val="32"/>
          <w:szCs w:val="32"/>
          <w:lang w:eastAsia="en-GB"/>
        </w:rPr>
      </w:pPr>
      <w:r w:rsidRPr="004C16DC">
        <w:rPr>
          <w:rFonts w:ascii="Times New Roman" w:hAnsi="Times New Roman" w:cs="Times New Roman"/>
          <w:sz w:val="24"/>
          <w:szCs w:val="24"/>
          <w:lang w:eastAsia="en-GB"/>
        </w:rPr>
        <w:lastRenderedPageBreak/>
        <w:t>Aspergerův syndrom, někdy pod názvem sociální dyslexie, je často označen jako mírná nebo méně závažná forma autismu. Tento obraz získal především u běžných lidí, ale realita je daleko složitější.</w:t>
      </w:r>
    </w:p>
    <w:p w14:paraId="0C0009CB"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Tento syndrom je velmi různorodý a lidé na jeho hranici často ani nejsou příliš dobře odlišitelní od sociálně neobratného nebo nevychovaného dítěte, zvláště při nedlouho trvajícím kontaktu. Pro tyto děti jsou velmi typickými vyhraněné zájmy a běžný nebo dokonce nadprůměrný intelekt. Část odborníků dokonce nízkou inteligenci považuje za možnou kontraindikaci pro stanovení diagnózy. </w:t>
      </w:r>
      <w:r w:rsidRPr="004C16DC">
        <w:rPr>
          <w:rFonts w:ascii="Times New Roman" w:hAnsi="Times New Roman" w:cs="Times New Roman"/>
          <w:i/>
          <w:iCs/>
          <w:sz w:val="24"/>
          <w:szCs w:val="24"/>
          <w:lang w:eastAsia="en-GB"/>
        </w:rPr>
        <w:t>U lidí s nižším IQ než je 70 by tento syndrom neměl být diagnostikován (Poruchy autistického spektra v kontextu aktuálních interdisciplinárních poznatků, Adamus</w:t>
      </w:r>
      <w:r w:rsidRPr="004C16DC">
        <w:rPr>
          <w:rFonts w:ascii="Times New Roman" w:hAnsi="Times New Roman" w:cs="Times New Roman"/>
          <w:lang w:eastAsia="en-GB"/>
        </w:rPr>
        <w:t>)</w:t>
      </w:r>
      <w:r w:rsidRPr="004C16DC">
        <w:rPr>
          <w:rFonts w:ascii="Times New Roman" w:hAnsi="Times New Roman" w:cs="Times New Roman"/>
          <w:i/>
          <w:iCs/>
          <w:sz w:val="24"/>
          <w:szCs w:val="24"/>
          <w:lang w:eastAsia="en-GB"/>
        </w:rPr>
        <w:t>.</w:t>
      </w:r>
      <w:r w:rsidRPr="004C16DC">
        <w:rPr>
          <w:rFonts w:ascii="Times New Roman" w:hAnsi="Times New Roman" w:cs="Times New Roman"/>
          <w:sz w:val="24"/>
          <w:szCs w:val="24"/>
          <w:lang w:eastAsia="en-GB"/>
        </w:rPr>
        <w:t xml:space="preserve"> Rovněž je třeba zdůraznit, že ani absence narušení intelektu a schopnost dosáhnou relativně velkých cílů ve vzdělávání, není zárukou pro sebeobslužnost a schopnost žít běžný samostatný život. Rozdělujeme zde tak AS vysoko funkční a nízko funkční, právě na základě schopnosti samostatnosti. Specifický je pro tento syndrom i vývoj řeči. Řeč zde nemusí být nijak postižena, nýbrž způsob učení bývá velmi odlišný. Vyskytnout se může drobné opoždění, ale především velmi mechanická, formální a často až šroubovitá řeč. Charakteristické je memorování dlouhých úryvků, napodobování dospělých a mluvení v nesouvislých větách bez zájmu o posluchače. Toto velmi specifické chování se nejčastěji projeví problémovou komunikací v prvních kolektivech, což bývá zpravidla školka – zde bývá syndrom i nejčastěji odhalen. Část dětí je potom i přes drobné obtíže při studiu v běžném vzdělávacím systému, část dětí s vážnějšími projevy je nutno na základě konzultací vzdělávat ve speciálních školách. </w:t>
      </w:r>
      <w:r w:rsidRPr="004C16DC">
        <w:rPr>
          <w:rFonts w:ascii="Times New Roman" w:hAnsi="Times New Roman" w:cs="Times New Roman"/>
          <w:sz w:val="24"/>
          <w:szCs w:val="24"/>
          <w:vertAlign w:val="superscript"/>
          <w:lang w:eastAsia="en-GB"/>
        </w:rPr>
        <w:footnoteReference w:id="23"/>
      </w:r>
    </w:p>
    <w:p w14:paraId="78846C29"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V běžném životě jsou problémy nejčastěji patrné v projevování pocitů, neverbální komunikaci, vnímání kontextu a získávání přátel.</w:t>
      </w:r>
    </w:p>
    <w:p w14:paraId="0B3662AD"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Velké množství lidí s tímto syndromem ale také může profitovat ze specifických dovedností, které jsou s tímto syndromem nezřídka spojené. Tím je již zmíněná inteligence, paměťová</w:t>
      </w:r>
    </w:p>
    <w:p w14:paraId="43A3EE35" w14:textId="2251798B" w:rsidR="004C16DC" w:rsidRPr="00693684"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 dovednost a schopnost memorovat u</w:t>
      </w:r>
      <w:r w:rsidR="00693684">
        <w:rPr>
          <w:rFonts w:ascii="Times New Roman" w:hAnsi="Times New Roman" w:cs="Times New Roman"/>
          <w:sz w:val="24"/>
          <w:szCs w:val="24"/>
          <w:lang w:eastAsia="en-GB"/>
        </w:rPr>
        <w:t xml:space="preserve"> </w:t>
      </w:r>
      <w:r w:rsidRPr="004C16DC">
        <w:rPr>
          <w:rFonts w:ascii="Times New Roman" w:hAnsi="Times New Roman" w:cs="Times New Roman"/>
          <w:sz w:val="24"/>
          <w:szCs w:val="24"/>
          <w:lang w:eastAsia="en-GB"/>
        </w:rPr>
        <w:t xml:space="preserve">objemově velké oblasti a mnoho dalších. Nejčastěji se pak tito lidé mohou uplatnit v oborech spojovaných s matematikou, logikou nebo i literaturou. </w:t>
      </w:r>
      <w:r w:rsidRPr="004C16DC">
        <w:rPr>
          <w:rFonts w:ascii="Times New Roman" w:hAnsi="Times New Roman" w:cs="Times New Roman"/>
          <w:i/>
          <w:iCs/>
          <w:sz w:val="24"/>
          <w:szCs w:val="24"/>
          <w:lang w:eastAsia="en-GB"/>
        </w:rPr>
        <w:t>Abyste se stali vynikajícím vědcem nebo skvělým umělcem, musíte mít alespoň nějaké znaky Aspergerova syndromu, které vám umožní odpoutat se od tohoto světa, (Hans Asperger)</w:t>
      </w:r>
      <w:r w:rsidRPr="004C16DC">
        <w:rPr>
          <w:rFonts w:ascii="Times New Roman" w:hAnsi="Times New Roman" w:cs="Times New Roman"/>
          <w:i/>
          <w:iCs/>
          <w:sz w:val="24"/>
          <w:szCs w:val="24"/>
          <w:vertAlign w:val="superscript"/>
          <w:lang w:eastAsia="en-GB"/>
        </w:rPr>
        <w:footnoteReference w:id="24"/>
      </w:r>
      <w:r w:rsidRPr="004C16DC">
        <w:rPr>
          <w:rFonts w:ascii="Times New Roman" w:hAnsi="Times New Roman" w:cs="Times New Roman"/>
          <w:i/>
          <w:iCs/>
          <w:sz w:val="24"/>
          <w:szCs w:val="24"/>
          <w:vertAlign w:val="superscript"/>
          <w:lang w:eastAsia="en-GB"/>
        </w:rPr>
        <w:footnoteReference w:id="25"/>
      </w:r>
      <w:r w:rsidRPr="004C16DC">
        <w:rPr>
          <w:rFonts w:ascii="Times New Roman" w:hAnsi="Times New Roman" w:cs="Times New Roman"/>
          <w:i/>
          <w:iCs/>
          <w:sz w:val="24"/>
          <w:szCs w:val="24"/>
          <w:vertAlign w:val="superscript"/>
          <w:lang w:eastAsia="en-GB"/>
        </w:rPr>
        <w:footnoteReference w:id="26"/>
      </w:r>
    </w:p>
    <w:p w14:paraId="02F63D5A" w14:textId="77777777" w:rsidR="004C16DC" w:rsidRPr="004C16DC" w:rsidRDefault="004C16DC" w:rsidP="004C16DC">
      <w:pPr>
        <w:spacing w:line="360" w:lineRule="auto"/>
        <w:jc w:val="both"/>
        <w:rPr>
          <w:rFonts w:ascii="Times New Roman" w:hAnsi="Times New Roman" w:cs="Times New Roman"/>
          <w:i/>
          <w:iCs/>
          <w:sz w:val="28"/>
          <w:szCs w:val="28"/>
          <w:lang w:eastAsia="en-GB"/>
        </w:rPr>
      </w:pPr>
    </w:p>
    <w:p w14:paraId="3B9C4DDC" w14:textId="7BA9F573" w:rsidR="004C16DC" w:rsidRPr="00785DD7" w:rsidRDefault="000A59CD" w:rsidP="004C16DC">
      <w:pPr>
        <w:spacing w:line="360" w:lineRule="auto"/>
        <w:jc w:val="both"/>
        <w:rPr>
          <w:rFonts w:ascii="Times New Roman" w:hAnsi="Times New Roman" w:cs="Times New Roman"/>
          <w:b/>
          <w:bCs/>
          <w:sz w:val="32"/>
          <w:szCs w:val="32"/>
          <w:lang w:eastAsia="en-GB"/>
        </w:rPr>
      </w:pPr>
      <w:r w:rsidRPr="00785DD7">
        <w:rPr>
          <w:rFonts w:ascii="Times New Roman" w:hAnsi="Times New Roman" w:cs="Times New Roman"/>
          <w:b/>
          <w:bCs/>
          <w:sz w:val="32"/>
          <w:szCs w:val="32"/>
          <w:lang w:eastAsia="en-GB"/>
        </w:rPr>
        <w:t xml:space="preserve">3.6 </w:t>
      </w:r>
      <w:r w:rsidR="004C16DC" w:rsidRPr="00785DD7">
        <w:rPr>
          <w:rFonts w:ascii="Times New Roman" w:hAnsi="Times New Roman" w:cs="Times New Roman"/>
          <w:b/>
          <w:bCs/>
          <w:sz w:val="32"/>
          <w:szCs w:val="32"/>
          <w:lang w:eastAsia="en-GB"/>
        </w:rPr>
        <w:t>Jiné pervazivní vývojové poruchy (F84,8)</w:t>
      </w:r>
    </w:p>
    <w:p w14:paraId="7663B22F"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Kategorie Jiné pervazivní vývojové poruchy je velmi špatně definovatelná a v oblasti Evropy také velmi zřídka používaná. Problémem jsou její velmi vágní a nespecifická diagnostická kritéria, která de facto nejsou příliš jasně vymezena nebo definována.</w:t>
      </w:r>
    </w:p>
    <w:p w14:paraId="69B7ADEE"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 xml:space="preserve">Obecně můžeme takové děti označit za náročnější pro výchovu a můžeme říci, že ze stran pomoci si zasluhují stejnou pozornost jako ostatní autisté. Často se u těchto lidí setkáme právě i se stejnými symptomy. </w:t>
      </w:r>
    </w:p>
    <w:p w14:paraId="46988337" w14:textId="77777777" w:rsidR="004C16DC" w:rsidRPr="004C16DC" w:rsidRDefault="004C16DC" w:rsidP="004C16DC">
      <w:pPr>
        <w:spacing w:line="360" w:lineRule="auto"/>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Prakticky se do této kategorie řadí děti dvou typů:</w:t>
      </w:r>
    </w:p>
    <w:p w14:paraId="63EEA334" w14:textId="77777777" w:rsidR="004C16DC" w:rsidRPr="004C16DC" w:rsidRDefault="004C16DC" w:rsidP="004C16DC">
      <w:pPr>
        <w:numPr>
          <w:ilvl w:val="0"/>
          <w:numId w:val="4"/>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Případy, kde je kvalita komunikace i sociální interakce prokazatelně narušena, ovšem v míře, která je nedostatečná pro diagnostikování jiné diagnózy z autistického spektra. Symptomy bývají ve větší míře totožné s DA, ale v každé kategorii triády se objevují jen v malém množství a zároveň část schopností hodnocená v této triádě odpovídá běžnému vývoji. Symptomy zde bývají nespecifické a často je tato diagnóza přidružena k diagnózám jako jsou vývojová disfázie nebo mentální retardace.</w:t>
      </w:r>
    </w:p>
    <w:p w14:paraId="54F7F401" w14:textId="77777777" w:rsidR="004C16DC" w:rsidRPr="004C16DC" w:rsidRDefault="004C16DC" w:rsidP="004C16DC">
      <w:pPr>
        <w:numPr>
          <w:ilvl w:val="0"/>
          <w:numId w:val="4"/>
        </w:numPr>
        <w:spacing w:line="360" w:lineRule="auto"/>
        <w:contextualSpacing/>
        <w:jc w:val="both"/>
        <w:rPr>
          <w:rFonts w:ascii="Times New Roman" w:hAnsi="Times New Roman" w:cs="Times New Roman"/>
          <w:sz w:val="24"/>
          <w:szCs w:val="24"/>
          <w:lang w:eastAsia="en-GB"/>
        </w:rPr>
      </w:pPr>
      <w:r w:rsidRPr="004C16DC">
        <w:rPr>
          <w:rFonts w:ascii="Times New Roman" w:hAnsi="Times New Roman" w:cs="Times New Roman"/>
          <w:sz w:val="24"/>
          <w:szCs w:val="24"/>
          <w:lang w:eastAsia="en-GB"/>
        </w:rPr>
        <w:t>Případy dětí, kde je ve značné míře omezena představivost a schopnost rozeznávat realitu od fantazie. Přidružený je často velmi omezený zájem, často vztahující se na jedno téma. V takových případech se jedná o sekundární diagnózu pro schizotypní nebo schizoidní znaky, u kterých nevyhovuje definice jiné poruchy autistického spektra.</w:t>
      </w:r>
      <w:r w:rsidRPr="004C16DC">
        <w:rPr>
          <w:rFonts w:ascii="Times New Roman" w:hAnsi="Times New Roman" w:cs="Times New Roman"/>
          <w:sz w:val="24"/>
          <w:szCs w:val="24"/>
          <w:vertAlign w:val="superscript"/>
          <w:lang w:eastAsia="en-GB"/>
        </w:rPr>
        <w:footnoteReference w:id="27"/>
      </w:r>
    </w:p>
    <w:p w14:paraId="4758BCB4" w14:textId="77777777" w:rsidR="004C16DC" w:rsidRPr="004C16DC" w:rsidRDefault="004C16DC" w:rsidP="004C16DC">
      <w:pPr>
        <w:spacing w:line="360" w:lineRule="auto"/>
        <w:jc w:val="both"/>
        <w:rPr>
          <w:rFonts w:ascii="Times New Roman" w:hAnsi="Times New Roman" w:cs="Times New Roman"/>
          <w:sz w:val="28"/>
          <w:szCs w:val="28"/>
          <w:lang w:eastAsia="en-GB"/>
        </w:rPr>
      </w:pPr>
    </w:p>
    <w:p w14:paraId="324C2646" w14:textId="7591F075" w:rsidR="004C16DC" w:rsidRPr="0069696D" w:rsidRDefault="004C16DC" w:rsidP="004C16DC">
      <w:pPr>
        <w:spacing w:line="360" w:lineRule="auto"/>
        <w:jc w:val="both"/>
        <w:rPr>
          <w:rFonts w:ascii="Times New Roman" w:hAnsi="Times New Roman" w:cs="Times New Roman"/>
          <w:b/>
          <w:bCs/>
          <w:sz w:val="32"/>
          <w:szCs w:val="32"/>
          <w:lang w:eastAsia="en-GB"/>
        </w:rPr>
      </w:pPr>
      <w:r w:rsidRPr="0069696D">
        <w:rPr>
          <w:rFonts w:ascii="Times New Roman" w:hAnsi="Times New Roman" w:cs="Times New Roman"/>
          <w:b/>
          <w:bCs/>
          <w:sz w:val="32"/>
          <w:szCs w:val="32"/>
          <w:lang w:eastAsia="en-GB"/>
        </w:rPr>
        <w:t>4</w:t>
      </w:r>
      <w:r w:rsidR="00785DD7">
        <w:rPr>
          <w:rFonts w:ascii="Times New Roman" w:hAnsi="Times New Roman" w:cs="Times New Roman"/>
          <w:b/>
          <w:bCs/>
          <w:sz w:val="32"/>
          <w:szCs w:val="32"/>
          <w:lang w:eastAsia="en-GB"/>
        </w:rPr>
        <w:t xml:space="preserve"> AUTISMUS A STRES</w:t>
      </w:r>
    </w:p>
    <w:p w14:paraId="2E651FF3" w14:textId="683BE891" w:rsidR="004C16DC" w:rsidRPr="004C16DC" w:rsidRDefault="001410F4" w:rsidP="004C16DC">
      <w:pPr>
        <w:spacing w:line="360" w:lineRule="auto"/>
        <w:jc w:val="both"/>
        <w:rPr>
          <w:rFonts w:ascii="Times New Roman" w:eastAsia="Times New Roman" w:hAnsi="Times New Roman" w:cs="Times New Roman"/>
          <w:kern w:val="36"/>
          <w:sz w:val="24"/>
          <w:szCs w:val="24"/>
          <w:lang w:eastAsia="en-GB"/>
          <w14:ligatures w14:val="none"/>
        </w:rPr>
      </w:pPr>
      <w:r w:rsidRPr="004C16DC">
        <w:rPr>
          <w:rFonts w:ascii="Times New Roman" w:eastAsia="Times New Roman" w:hAnsi="Times New Roman" w:cs="Times New Roman"/>
          <w:kern w:val="36"/>
          <w:sz w:val="24"/>
          <w:szCs w:val="24"/>
          <w:lang w:eastAsia="en-GB"/>
          <w14:ligatures w14:val="none"/>
        </w:rPr>
        <w:t>Tematika</w:t>
      </w:r>
      <w:r w:rsidR="004C16DC" w:rsidRPr="004C16DC">
        <w:rPr>
          <w:rFonts w:ascii="Times New Roman" w:eastAsia="Times New Roman" w:hAnsi="Times New Roman" w:cs="Times New Roman"/>
          <w:kern w:val="36"/>
          <w:sz w:val="24"/>
          <w:szCs w:val="24"/>
          <w:lang w:eastAsia="en-GB"/>
          <w14:ligatures w14:val="none"/>
        </w:rPr>
        <w:t xml:space="preserve"> stresu je s autistickými poruchami velmi úzce provázaná a to primárně z důvodu, že autismus jako takový má nemalý vliv na vnímání stresu a všech reakcí. Faktory, které stresové reakce vyvolávají, mohou a nemusí být totožné jako u běžného člověka, ovšem reakce na jakkoli způsobený stres bývá u autistů velmi odlišná. Nejčastějšími faktory stresu bývají:</w:t>
      </w:r>
    </w:p>
    <w:p w14:paraId="788782EB" w14:textId="77777777" w:rsidR="004C16DC" w:rsidRPr="004C16DC" w:rsidRDefault="004C16DC" w:rsidP="004C16DC">
      <w:pPr>
        <w:numPr>
          <w:ilvl w:val="0"/>
          <w:numId w:val="5"/>
        </w:numPr>
        <w:spacing w:line="360" w:lineRule="auto"/>
        <w:contextualSpacing/>
        <w:jc w:val="both"/>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sz w:val="24"/>
          <w:szCs w:val="24"/>
          <w:lang w:eastAsia="en-GB"/>
        </w:rPr>
        <w:t>Osamělost a nedostatek lidského kontaktu. Ve chvíli kdy člověk není dostatečně propojen se svým okolím a lidmi, kteří ho obklopují, nemůže kvalitně žít a vzniká stres</w:t>
      </w:r>
    </w:p>
    <w:p w14:paraId="01B662D1" w14:textId="77777777" w:rsidR="004C16DC" w:rsidRPr="004C16DC" w:rsidRDefault="004C16DC" w:rsidP="004C16DC">
      <w:pPr>
        <w:numPr>
          <w:ilvl w:val="0"/>
          <w:numId w:val="5"/>
        </w:numPr>
        <w:spacing w:line="360" w:lineRule="auto"/>
        <w:contextualSpacing/>
        <w:jc w:val="both"/>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sz w:val="24"/>
          <w:szCs w:val="24"/>
          <w:lang w:eastAsia="en-GB"/>
        </w:rPr>
        <w:t xml:space="preserve">Nedostatek samostatnosti. Bývá problém především v dospívání, když je na vrstevníky již běžně kladena jistá míra zodpovědnosti a s ní spojená samostatnost. Pokud není člověku poskytnut dostatečný prostor, byť z dobře míněných důvodů, může vznikat celá </w:t>
      </w:r>
      <w:r w:rsidRPr="004C16DC">
        <w:rPr>
          <w:rFonts w:ascii="Times New Roman" w:hAnsi="Times New Roman" w:cs="Times New Roman"/>
          <w:sz w:val="24"/>
          <w:szCs w:val="24"/>
          <w:lang w:eastAsia="en-GB"/>
        </w:rPr>
        <w:lastRenderedPageBreak/>
        <w:t>řada stresových situací. Moment, kdy se chce takový člověk rozhodovat sám a není mu to umožněno, vytváří  se u něj pocit podceňování, který může přerůstat i v pocity strachu či hněvu.</w:t>
      </w:r>
    </w:p>
    <w:p w14:paraId="4CF99F8D" w14:textId="77777777" w:rsidR="004C16DC" w:rsidRPr="004C16DC" w:rsidRDefault="004C16DC" w:rsidP="004C16DC">
      <w:pPr>
        <w:spacing w:line="360" w:lineRule="auto"/>
        <w:jc w:val="both"/>
        <w:textAlignment w:val="baseline"/>
        <w:rPr>
          <w:rFonts w:ascii="Times New Roman" w:hAnsi="Times New Roman" w:cs="Times New Roman"/>
          <w:color w:val="000000"/>
          <w:kern w:val="0"/>
          <w:sz w:val="24"/>
          <w:szCs w:val="24"/>
          <w:u w:val="single"/>
          <w:lang w:eastAsia="en-GB"/>
          <w14:ligatures w14:val="none"/>
        </w:rPr>
      </w:pPr>
      <w:r w:rsidRPr="004C16DC">
        <w:rPr>
          <w:rFonts w:ascii="Times New Roman" w:hAnsi="Times New Roman" w:cs="Times New Roman"/>
          <w:color w:val="000000"/>
          <w:kern w:val="0"/>
          <w:sz w:val="24"/>
          <w:szCs w:val="24"/>
          <w:lang w:eastAsia="en-GB"/>
          <w14:ligatures w14:val="none"/>
        </w:rPr>
        <w:t>Druhý zmíněný faktor stresu bývá i častou komplikací pro rodinu jako takovou.  Přehnaná fixace na dítě a tzv. hyperprotektivita se projevuje upřednostňováním potřeb dítěte nad potřebami ostatních členů rodiny. To může způsobovat pocity zanedbávání ze stany sourozenců i partnera. Když na dítě nejsou kladeny adekvátní nároky a vše je omlouváno jeho diagnózou, může to způsobit i znatelnější zpomalení vývoje, nízké sebevědomí a již zmíněnou nesamostatnost</w:t>
      </w:r>
      <w:r w:rsidRPr="004C16DC">
        <w:rPr>
          <w:rFonts w:ascii="Times New Roman" w:hAnsi="Times New Roman" w:cs="Times New Roman"/>
          <w:color w:val="000000"/>
          <w:kern w:val="0"/>
          <w:sz w:val="24"/>
          <w:szCs w:val="24"/>
          <w:vertAlign w:val="superscript"/>
          <w:lang w:eastAsia="en-GB"/>
          <w14:ligatures w14:val="none"/>
        </w:rPr>
        <w:footnoteReference w:id="28"/>
      </w:r>
      <w:r w:rsidRPr="004C16DC">
        <w:rPr>
          <w:rFonts w:ascii="Times New Roman" w:hAnsi="Times New Roman" w:cs="Times New Roman"/>
          <w:color w:val="000000"/>
          <w:kern w:val="0"/>
          <w:sz w:val="24"/>
          <w:szCs w:val="24"/>
          <w:vertAlign w:val="superscript"/>
          <w:lang w:eastAsia="en-GB"/>
          <w14:ligatures w14:val="none"/>
        </w:rPr>
        <w:footnoteReference w:id="29"/>
      </w:r>
      <w:r w:rsidRPr="004C16DC">
        <w:rPr>
          <w:rFonts w:ascii="Times New Roman" w:hAnsi="Times New Roman" w:cs="Times New Roman"/>
          <w:color w:val="000000"/>
          <w:kern w:val="0"/>
          <w:sz w:val="24"/>
          <w:szCs w:val="24"/>
          <w:vertAlign w:val="superscript"/>
          <w:lang w:eastAsia="en-GB"/>
          <w14:ligatures w14:val="none"/>
        </w:rPr>
        <w:footnoteReference w:id="30"/>
      </w:r>
    </w:p>
    <w:p w14:paraId="1F6AC3D6" w14:textId="77777777" w:rsidR="004C16DC" w:rsidRPr="004C16DC" w:rsidRDefault="004C16DC" w:rsidP="004C16DC">
      <w:pPr>
        <w:textAlignment w:val="baseline"/>
        <w:rPr>
          <w:rFonts w:ascii="Times New Roman" w:hAnsi="Times New Roman" w:cs="Times New Roman"/>
          <w:color w:val="000000"/>
          <w:kern w:val="0"/>
          <w:sz w:val="24"/>
          <w:szCs w:val="24"/>
          <w:lang w:eastAsia="en-GB"/>
          <w14:ligatures w14:val="none"/>
        </w:rPr>
      </w:pPr>
    </w:p>
    <w:p w14:paraId="5DE7AA87" w14:textId="65CA8B7A" w:rsidR="004C16DC" w:rsidRPr="00785DD7" w:rsidRDefault="00FA6C48" w:rsidP="004C16DC">
      <w:pPr>
        <w:spacing w:line="360" w:lineRule="auto"/>
        <w:textAlignment w:val="baseline"/>
        <w:rPr>
          <w:rFonts w:ascii="Times New Roman" w:hAnsi="Times New Roman" w:cs="Times New Roman"/>
          <w:b/>
          <w:bCs/>
          <w:color w:val="000000"/>
          <w:kern w:val="0"/>
          <w:sz w:val="32"/>
          <w:szCs w:val="32"/>
          <w:lang w:eastAsia="en-GB"/>
          <w14:ligatures w14:val="none"/>
        </w:rPr>
      </w:pPr>
      <w:r w:rsidRPr="00785DD7">
        <w:rPr>
          <w:rFonts w:ascii="Times New Roman" w:hAnsi="Times New Roman" w:cs="Times New Roman"/>
          <w:b/>
          <w:bCs/>
          <w:color w:val="000000"/>
          <w:kern w:val="0"/>
          <w:sz w:val="32"/>
          <w:szCs w:val="32"/>
          <w:lang w:eastAsia="en-GB"/>
          <w14:ligatures w14:val="none"/>
        </w:rPr>
        <w:t xml:space="preserve">4.1 </w:t>
      </w:r>
      <w:r w:rsidR="004C16DC" w:rsidRPr="00785DD7">
        <w:rPr>
          <w:rFonts w:ascii="Times New Roman" w:hAnsi="Times New Roman" w:cs="Times New Roman"/>
          <w:b/>
          <w:bCs/>
          <w:color w:val="000000"/>
          <w:kern w:val="0"/>
          <w:sz w:val="32"/>
          <w:szCs w:val="32"/>
          <w:lang w:eastAsia="en-GB"/>
          <w14:ligatures w14:val="none"/>
        </w:rPr>
        <w:t>Podstata stresu (u autistů) – teorie trojjediného mozku</w:t>
      </w:r>
    </w:p>
    <w:p w14:paraId="1B85E951" w14:textId="77777777" w:rsidR="004C16DC" w:rsidRPr="004C16DC" w:rsidRDefault="004C16DC" w:rsidP="004C16DC">
      <w:pPr>
        <w:spacing w:line="360" w:lineRule="auto"/>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Dle této teorie se dá mozek rozdělit do třech základních částí, podle postupného historického vývoje našeho mozku a jeho rozdílných úkonů. Mozek se tedy dle Paula MacLeama, autora této teorie, dělí na:</w:t>
      </w:r>
    </w:p>
    <w:p w14:paraId="7B548DF5" w14:textId="77777777" w:rsidR="004C16DC" w:rsidRPr="004C16DC" w:rsidRDefault="004C16DC" w:rsidP="004C16DC">
      <w:pPr>
        <w:numPr>
          <w:ilvl w:val="0"/>
          <w:numId w:val="6"/>
        </w:numPr>
        <w:spacing w:line="360" w:lineRule="auto"/>
        <w:contextualSpacing/>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Mozkový kmen (plazí/primární mozek)</w:t>
      </w:r>
    </w:p>
    <w:p w14:paraId="75D6DF6B" w14:textId="77777777" w:rsidR="004C16DC" w:rsidRPr="004C16DC" w:rsidRDefault="004C16DC" w:rsidP="004C16DC">
      <w:pPr>
        <w:numPr>
          <w:ilvl w:val="0"/>
          <w:numId w:val="6"/>
        </w:numPr>
        <w:spacing w:line="360" w:lineRule="auto"/>
        <w:contextualSpacing/>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Limbický systém (savčí mozek)</w:t>
      </w:r>
    </w:p>
    <w:p w14:paraId="4F460FF8" w14:textId="77777777" w:rsidR="004C16DC" w:rsidRPr="004C16DC" w:rsidRDefault="004C16DC" w:rsidP="004C16DC">
      <w:pPr>
        <w:numPr>
          <w:ilvl w:val="0"/>
          <w:numId w:val="6"/>
        </w:numPr>
        <w:spacing w:line="360" w:lineRule="auto"/>
        <w:contextualSpacing/>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Neokortex (lidský mozek)</w:t>
      </w:r>
    </w:p>
    <w:p w14:paraId="4DDF7FEC" w14:textId="77777777" w:rsidR="004C16DC" w:rsidRPr="004C16DC" w:rsidRDefault="004C16DC" w:rsidP="004C16DC">
      <w:pPr>
        <w:spacing w:line="360" w:lineRule="auto"/>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 xml:space="preserve">Vývoj všech částí probíhal postupně v rámci evoluce a tomu také odpovídají jejich funkce. Prvním z nich je tzv. mozek plazí, vývojově nejstarší a nejprimitivnější. V době, kdy se vyvíjel, nebyla nutná potřeba složitých úvah nebo rozhodnutí, jeho jediným úkolem bylo udržet organismus při životě, případně rozmnožit se. Dnes bývá označován jako pud sebezáchovy. Savčí mozek je výrazně vývojově mladší a má za úkol vnímání a zpracovávání emocí. A neokortex, někdy označován jako lidský mozek, tvoří nejkomplexnější a nejrozvinutější systém. Právě lidský mozek slouží k přemýšlení, zpracování řeči a ke komunikaci jako takové. Neokortex je schopen za běžných okolností limbický systém a s ním i emoce ovládat, pokud je ale překročena určitá hladina stresu, fungovat přestává a člověk je kontrolován emocemi. Pokud je dosaženo stavu přímého ohrožení, člověk se řídí primitivními </w:t>
      </w:r>
      <w:r w:rsidRPr="004C16DC">
        <w:rPr>
          <w:rFonts w:ascii="Times New Roman" w:hAnsi="Times New Roman" w:cs="Times New Roman"/>
          <w:color w:val="000000"/>
          <w:kern w:val="0"/>
          <w:sz w:val="24"/>
          <w:szCs w:val="24"/>
          <w:lang w:eastAsia="en-GB"/>
          <w14:ligatures w14:val="none"/>
        </w:rPr>
        <w:lastRenderedPageBreak/>
        <w:t>pudy jak přežít. Dochází tak k situacím, kdy člověk pod stresem reaguje diametrálně odlišně než obvykle.</w:t>
      </w:r>
      <w:r w:rsidRPr="004C16DC">
        <w:rPr>
          <w:rFonts w:ascii="Times New Roman" w:hAnsi="Times New Roman" w:cs="Times New Roman"/>
          <w:color w:val="000000"/>
          <w:kern w:val="0"/>
          <w:sz w:val="24"/>
          <w:szCs w:val="24"/>
          <w:vertAlign w:val="superscript"/>
          <w:lang w:eastAsia="en-GB"/>
          <w14:ligatures w14:val="none"/>
        </w:rPr>
        <w:footnoteReference w:id="31"/>
      </w:r>
      <w:r w:rsidRPr="004C16DC">
        <w:rPr>
          <w:rFonts w:ascii="Times New Roman" w:hAnsi="Times New Roman" w:cs="Times New Roman"/>
          <w:color w:val="000000"/>
          <w:kern w:val="0"/>
          <w:sz w:val="24"/>
          <w:szCs w:val="24"/>
          <w:vertAlign w:val="superscript"/>
          <w:lang w:eastAsia="en-GB"/>
          <w14:ligatures w14:val="none"/>
        </w:rPr>
        <w:footnoteReference w:id="32"/>
      </w:r>
    </w:p>
    <w:p w14:paraId="123B70FB" w14:textId="77777777" w:rsidR="004C16DC" w:rsidRPr="004C16DC" w:rsidRDefault="004C16DC" w:rsidP="004C16DC">
      <w:pPr>
        <w:spacing w:line="360" w:lineRule="auto"/>
        <w:textAlignment w:val="baseline"/>
        <w:rPr>
          <w:rFonts w:ascii="Times New Roman" w:hAnsi="Times New Roman" w:cs="Times New Roman"/>
          <w:color w:val="000000"/>
          <w:kern w:val="0"/>
          <w:sz w:val="24"/>
          <w:szCs w:val="24"/>
          <w:lang w:eastAsia="en-GB"/>
          <w14:ligatures w14:val="none"/>
        </w:rPr>
      </w:pPr>
    </w:p>
    <w:p w14:paraId="0D6A0469" w14:textId="77777777" w:rsidR="004C16DC" w:rsidRPr="004C16DC" w:rsidRDefault="004C16DC" w:rsidP="004C16DC">
      <w:pPr>
        <w:spacing w:line="360" w:lineRule="auto"/>
        <w:textAlignment w:val="baseline"/>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Lidé s autismem mají toto fungování totožné, jediným rozdílem je, že jejich “základní” hladina stresu je podstatně navýšen</w:t>
      </w:r>
      <w:r w:rsidRPr="004C16DC">
        <w:rPr>
          <w:rFonts w:ascii="Times New Roman" w:hAnsi="Times New Roman" w:cs="Times New Roman"/>
          <w:color w:val="000000"/>
          <w:kern w:val="0"/>
          <w:sz w:val="24"/>
          <w:szCs w:val="24"/>
          <w:lang w:val="en-GB" w:eastAsia="en-GB"/>
          <w14:ligatures w14:val="none"/>
        </w:rPr>
        <w:t>a</w:t>
      </w:r>
      <w:r w:rsidRPr="004C16DC">
        <w:rPr>
          <w:rFonts w:ascii="Times New Roman" w:hAnsi="Times New Roman" w:cs="Times New Roman"/>
          <w:color w:val="000000"/>
          <w:kern w:val="0"/>
          <w:sz w:val="24"/>
          <w:szCs w:val="24"/>
          <w:lang w:eastAsia="en-GB"/>
          <w14:ligatures w14:val="none"/>
        </w:rPr>
        <w:t xml:space="preserve"> v porovnání s běžnou populací. U těchto lidí je tak riziko překročení hranice stresu, kdy už nejsou kontrolováni rozumem (lidským mozkem) ale emocemi (savčím mozkem), podstatně vyšší. Tento stav může působit odlišně, nejčastější je však naprosté ignorování okolního světa. Schopnost opět vnímat své okolí se dostavuje až po snížení hladiny stresu. Stres je tak velkým problémem, protože běžné příznaky, které zdravý člověk dokáže vyhodnotit a podle nich reagovat, člověk s autismem často ignoruje a takto dlouhodobé vystavení stresu může mít i zdravotní následky. </w:t>
      </w:r>
      <w:r w:rsidRPr="004C16DC">
        <w:rPr>
          <w:rFonts w:ascii="Times New Roman" w:hAnsi="Times New Roman" w:cs="Times New Roman"/>
          <w:i/>
          <w:iCs/>
          <w:color w:val="000000"/>
          <w:kern w:val="0"/>
          <w:sz w:val="24"/>
          <w:szCs w:val="24"/>
          <w:lang w:eastAsia="en-GB"/>
          <w14:ligatures w14:val="none"/>
        </w:rPr>
        <w:t xml:space="preserve">Musíme být v klidu, abychom se uklidnili a mohli začít vnímat co se děje. (Leander Westerbeek van Eerten/ Marjon Kuipers). </w:t>
      </w:r>
      <w:r w:rsidRPr="004C16DC">
        <w:rPr>
          <w:rFonts w:ascii="Times New Roman" w:hAnsi="Times New Roman" w:cs="Times New Roman"/>
          <w:color w:val="000000"/>
          <w:kern w:val="0"/>
          <w:sz w:val="24"/>
          <w:szCs w:val="24"/>
          <w:lang w:eastAsia="en-GB"/>
          <w14:ligatures w14:val="none"/>
        </w:rPr>
        <w:t>Metody snižování hladiny stresu jsou velmi individuální, ale pro zvládnutí krizových situaci je třeba, aby každý</w:t>
      </w:r>
      <w:r w:rsidRPr="004C16DC">
        <w:rPr>
          <w:rFonts w:ascii="Times New Roman" w:hAnsi="Times New Roman" w:cs="Times New Roman"/>
          <w:i/>
          <w:iCs/>
          <w:color w:val="000000"/>
          <w:kern w:val="0"/>
          <w:sz w:val="24"/>
          <w:szCs w:val="24"/>
          <w:lang w:eastAsia="en-GB"/>
          <w14:ligatures w14:val="none"/>
        </w:rPr>
        <w:t xml:space="preserve"> </w:t>
      </w:r>
      <w:r w:rsidRPr="004C16DC">
        <w:rPr>
          <w:rFonts w:ascii="Times New Roman" w:hAnsi="Times New Roman" w:cs="Times New Roman"/>
          <w:color w:val="000000"/>
          <w:kern w:val="0"/>
          <w:sz w:val="24"/>
          <w:szCs w:val="24"/>
          <w:lang w:eastAsia="en-GB"/>
          <w14:ligatures w14:val="none"/>
        </w:rPr>
        <w:t>člověk nějakou znal. Poslední fáze stresu nastává ve chvíli spotřebování veškeré energie a v takové chvíli je již člověk naprosto apatický, jakákoli vnější intervence je již naprosto zbytečná. V takové chvíli je naprosto nezbytné, aby se člověk dostal do klidného bez stresového prostředí, kde se uklidní. Nejdůležitější je však pracovat s hladinou stresu tak, aby taková situace nenastala.</w:t>
      </w:r>
      <w:r w:rsidRPr="004C16DC">
        <w:rPr>
          <w:rFonts w:ascii="Times New Roman" w:hAnsi="Times New Roman" w:cs="Times New Roman"/>
          <w:color w:val="000000"/>
          <w:kern w:val="0"/>
          <w:sz w:val="24"/>
          <w:szCs w:val="24"/>
          <w:vertAlign w:val="superscript"/>
          <w:lang w:eastAsia="en-GB"/>
          <w14:ligatures w14:val="none"/>
        </w:rPr>
        <w:footnoteReference w:id="33"/>
      </w:r>
      <w:r w:rsidRPr="004C16DC">
        <w:rPr>
          <w:rFonts w:ascii="Times New Roman" w:hAnsi="Times New Roman" w:cs="Times New Roman"/>
          <w:color w:val="000000"/>
          <w:kern w:val="0"/>
          <w:sz w:val="24"/>
          <w:szCs w:val="24"/>
          <w:vertAlign w:val="superscript"/>
          <w:lang w:eastAsia="en-GB"/>
          <w14:ligatures w14:val="none"/>
        </w:rPr>
        <w:footnoteReference w:id="34"/>
      </w:r>
    </w:p>
    <w:p w14:paraId="3737DE9A" w14:textId="78A4DB3C" w:rsidR="004C16DC" w:rsidRPr="00785DD7" w:rsidRDefault="004C16DC" w:rsidP="004C16DC">
      <w:pPr>
        <w:spacing w:line="360" w:lineRule="auto"/>
        <w:rPr>
          <w:rFonts w:ascii="Times New Roman" w:eastAsia="Times New Roman" w:hAnsi="Times New Roman" w:cs="Times New Roman"/>
          <w:b/>
          <w:bCs/>
          <w:kern w:val="0"/>
          <w:sz w:val="32"/>
          <w:szCs w:val="32"/>
          <w:lang w:eastAsia="en-GB"/>
          <w14:ligatures w14:val="none"/>
        </w:rPr>
      </w:pPr>
      <w:r w:rsidRPr="004C16DC">
        <w:rPr>
          <w:rFonts w:ascii="Times New Roman" w:eastAsia="Times New Roman" w:hAnsi="Times New Roman" w:cs="Times New Roman"/>
          <w:kern w:val="0"/>
          <w:sz w:val="24"/>
          <w:szCs w:val="24"/>
          <w:lang w:eastAsia="en-GB"/>
          <w14:ligatures w14:val="none"/>
        </w:rPr>
        <w:br/>
      </w:r>
      <w:r w:rsidR="0069696D" w:rsidRPr="00785DD7">
        <w:rPr>
          <w:rFonts w:ascii="Times New Roman" w:eastAsia="Times New Roman" w:hAnsi="Times New Roman" w:cs="Times New Roman"/>
          <w:b/>
          <w:bCs/>
          <w:kern w:val="0"/>
          <w:sz w:val="32"/>
          <w:szCs w:val="32"/>
          <w:lang w:eastAsia="en-GB"/>
          <w14:ligatures w14:val="none"/>
        </w:rPr>
        <w:t xml:space="preserve">4.2 </w:t>
      </w:r>
      <w:r w:rsidRPr="00785DD7">
        <w:rPr>
          <w:rFonts w:ascii="Times New Roman" w:eastAsia="Times New Roman" w:hAnsi="Times New Roman" w:cs="Times New Roman"/>
          <w:b/>
          <w:bCs/>
          <w:kern w:val="0"/>
          <w:sz w:val="32"/>
          <w:szCs w:val="32"/>
          <w:lang w:eastAsia="en-GB"/>
          <w14:ligatures w14:val="none"/>
        </w:rPr>
        <w:t>Zdroje stresu</w:t>
      </w:r>
    </w:p>
    <w:p w14:paraId="75638518" w14:textId="77777777" w:rsidR="004C16DC" w:rsidRPr="004C16DC" w:rsidRDefault="004C16DC" w:rsidP="004C16DC">
      <w:pPr>
        <w:spacing w:line="360" w:lineRule="auto"/>
        <w:rPr>
          <w:rFonts w:ascii="Times New Roman" w:eastAsia="Times New Roman" w:hAnsi="Times New Roman" w:cs="Times New Roman"/>
          <w:kern w:val="0"/>
          <w:sz w:val="24"/>
          <w:szCs w:val="24"/>
          <w:lang w:eastAsia="en-GB"/>
          <w14:ligatures w14:val="none"/>
        </w:rPr>
      </w:pPr>
      <w:r w:rsidRPr="004C16DC">
        <w:rPr>
          <w:rFonts w:ascii="Times New Roman" w:eastAsia="Times New Roman" w:hAnsi="Times New Roman" w:cs="Times New Roman"/>
          <w:kern w:val="0"/>
          <w:sz w:val="24"/>
          <w:szCs w:val="24"/>
          <w:lang w:eastAsia="en-GB"/>
          <w14:ligatures w14:val="none"/>
        </w:rPr>
        <w:t>Jako zdroje stresu lze vnímat všechny vnější a vnitřní podněty, které spouštějí v mozku stresovou reakci. V tomto kontextu můžeme stres rozdělit na:</w:t>
      </w:r>
    </w:p>
    <w:p w14:paraId="05F5F10B" w14:textId="77777777" w:rsidR="004C16DC" w:rsidRPr="004C16DC" w:rsidRDefault="004C16DC" w:rsidP="004C16DC">
      <w:pPr>
        <w:numPr>
          <w:ilvl w:val="0"/>
          <w:numId w:val="7"/>
        </w:numPr>
        <w:spacing w:line="360" w:lineRule="auto"/>
        <w:contextualSpacing/>
        <w:rPr>
          <w:rFonts w:ascii="Times New Roman" w:eastAsia="Times New Roman" w:hAnsi="Times New Roman" w:cs="Times New Roman"/>
          <w:kern w:val="0"/>
          <w:sz w:val="24"/>
          <w:szCs w:val="24"/>
          <w:lang w:eastAsia="en-GB"/>
          <w14:ligatures w14:val="none"/>
        </w:rPr>
      </w:pPr>
      <w:r w:rsidRPr="004C16DC">
        <w:rPr>
          <w:rFonts w:ascii="Times New Roman" w:eastAsia="Times New Roman" w:hAnsi="Times New Roman" w:cs="Times New Roman"/>
          <w:kern w:val="0"/>
          <w:sz w:val="24"/>
          <w:szCs w:val="24"/>
          <w:lang w:eastAsia="en-GB"/>
          <w14:ligatures w14:val="none"/>
        </w:rPr>
        <w:t>Fyzický stres – vyvolán přímo vnějším fyzickým podnětem. Nejčastějším příkladem je nějaké zranění, tělo nemůže správně fungovat a potřebuje vydávat více energie na uzdravení. U pacienta s autismem, který má velmi omezenou možnost adaptace, může tento typ stresu představovat velký problém.</w:t>
      </w:r>
    </w:p>
    <w:p w14:paraId="472CE81F" w14:textId="016CAF65" w:rsidR="004C16DC" w:rsidRPr="004C16DC" w:rsidRDefault="004C16DC" w:rsidP="004C16DC">
      <w:pPr>
        <w:numPr>
          <w:ilvl w:val="0"/>
          <w:numId w:val="7"/>
        </w:numPr>
        <w:spacing w:line="360" w:lineRule="auto"/>
        <w:contextualSpacing/>
        <w:rPr>
          <w:rFonts w:ascii="Times New Roman" w:eastAsia="Times New Roman" w:hAnsi="Times New Roman" w:cs="Times New Roman"/>
          <w:kern w:val="0"/>
          <w:sz w:val="24"/>
          <w:szCs w:val="24"/>
          <w:lang w:eastAsia="en-GB"/>
          <w14:ligatures w14:val="none"/>
        </w:rPr>
      </w:pPr>
      <w:r w:rsidRPr="004C16DC">
        <w:rPr>
          <w:rFonts w:ascii="Times New Roman" w:eastAsia="Times New Roman" w:hAnsi="Times New Roman" w:cs="Times New Roman"/>
          <w:kern w:val="0"/>
          <w:sz w:val="24"/>
          <w:szCs w:val="24"/>
          <w:lang w:eastAsia="en-GB"/>
          <w14:ligatures w14:val="none"/>
        </w:rPr>
        <w:t xml:space="preserve">Chemický stres – vyvolává chemická látka, která se do těla dostane z vnějšího prostředí, nejčastěji nevhodnými stravovacími návyky. Ovlivňuje chemickou </w:t>
      </w:r>
      <w:r w:rsidRPr="004C16DC">
        <w:rPr>
          <w:rFonts w:ascii="Times New Roman" w:eastAsia="Times New Roman" w:hAnsi="Times New Roman" w:cs="Times New Roman"/>
          <w:kern w:val="0"/>
          <w:sz w:val="24"/>
          <w:szCs w:val="24"/>
          <w:lang w:eastAsia="en-GB"/>
          <w14:ligatures w14:val="none"/>
        </w:rPr>
        <w:lastRenderedPageBreak/>
        <w:t>rovnováhu v těle a tím i celý jeho systém. Může dojít i ke změnám v běžných reakcích (zrychlení/zpomalení). Pro tělo je tato umělá zátěž rovněž nemalým energetickým výdajem. Nejběžnější chemické látky jsou ethanol (alkoholické nápoje), t</w:t>
      </w:r>
      <w:r w:rsidR="00761879">
        <w:rPr>
          <w:rFonts w:ascii="Times New Roman" w:eastAsia="Times New Roman" w:hAnsi="Times New Roman" w:cs="Times New Roman"/>
          <w:kern w:val="0"/>
          <w:sz w:val="24"/>
          <w:szCs w:val="24"/>
          <w:lang w:eastAsia="en-GB"/>
          <w14:ligatures w14:val="none"/>
        </w:rPr>
        <w:t>h</w:t>
      </w:r>
      <w:r w:rsidRPr="004C16DC">
        <w:rPr>
          <w:rFonts w:ascii="Times New Roman" w:eastAsia="Times New Roman" w:hAnsi="Times New Roman" w:cs="Times New Roman"/>
          <w:kern w:val="0"/>
          <w:sz w:val="24"/>
          <w:szCs w:val="24"/>
          <w:lang w:eastAsia="en-GB"/>
          <w14:ligatures w14:val="none"/>
        </w:rPr>
        <w:t>ein/kofein (čaj, káva) nebo cukr.</w:t>
      </w:r>
    </w:p>
    <w:p w14:paraId="20D1BEC9" w14:textId="77777777" w:rsidR="004C16DC" w:rsidRPr="004C16DC" w:rsidRDefault="004C16DC" w:rsidP="004C16DC">
      <w:pPr>
        <w:numPr>
          <w:ilvl w:val="0"/>
          <w:numId w:val="7"/>
        </w:numPr>
        <w:spacing w:line="360" w:lineRule="auto"/>
        <w:contextualSpacing/>
        <w:rPr>
          <w:rFonts w:ascii="Times New Roman" w:eastAsia="Times New Roman" w:hAnsi="Times New Roman" w:cs="Times New Roman"/>
          <w:kern w:val="0"/>
          <w:sz w:val="24"/>
          <w:szCs w:val="24"/>
          <w:lang w:eastAsia="en-GB"/>
          <w14:ligatures w14:val="none"/>
        </w:rPr>
      </w:pPr>
      <w:r w:rsidRPr="004C16DC">
        <w:rPr>
          <w:rFonts w:ascii="Times New Roman" w:eastAsia="Times New Roman" w:hAnsi="Times New Roman" w:cs="Times New Roman"/>
          <w:kern w:val="0"/>
          <w:sz w:val="24"/>
          <w:szCs w:val="24"/>
          <w:lang w:eastAsia="en-GB"/>
          <w14:ligatures w14:val="none"/>
        </w:rPr>
        <w:t>Mentální stres – typ stresu, který vzniká bez jasné vnější příčiny v těle každého člověka (stres). Člověk se postupně během života naučí se svým mentálním stresem pracovat, i když je to stále velmi individuální. Pro lidi s PAS však může tento typ stresu představovat velkou překážku a schopnost pracování s tímto typem stresu je značně omezena. Lze říci, že hladina vnitřního stresu je u autistů v základu vyšší</w:t>
      </w:r>
      <w:r w:rsidRPr="004C16DC">
        <w:rPr>
          <w:rFonts w:ascii="Times New Roman" w:eastAsia="Times New Roman" w:hAnsi="Times New Roman" w:cs="Times New Roman"/>
          <w:kern w:val="0"/>
          <w:sz w:val="24"/>
          <w:szCs w:val="24"/>
          <w:vertAlign w:val="superscript"/>
          <w:lang w:eastAsia="en-GB"/>
          <w14:ligatures w14:val="none"/>
        </w:rPr>
        <w:footnoteReference w:id="35"/>
      </w:r>
    </w:p>
    <w:p w14:paraId="2990F079" w14:textId="77777777" w:rsidR="004C16DC" w:rsidRPr="004C16DC" w:rsidRDefault="004C16DC" w:rsidP="004C16DC">
      <w:pPr>
        <w:spacing w:line="360" w:lineRule="auto"/>
        <w:rPr>
          <w:rFonts w:ascii="Times New Roman" w:eastAsia="Times New Roman" w:hAnsi="Times New Roman" w:cs="Times New Roman"/>
          <w:kern w:val="0"/>
          <w:sz w:val="24"/>
          <w:szCs w:val="24"/>
          <w:lang w:eastAsia="en-GB"/>
          <w14:ligatures w14:val="none"/>
        </w:rPr>
      </w:pPr>
      <w:r w:rsidRPr="004C16DC">
        <w:rPr>
          <w:rFonts w:ascii="Times New Roman" w:eastAsia="Times New Roman" w:hAnsi="Times New Roman" w:cs="Times New Roman"/>
          <w:kern w:val="0"/>
          <w:sz w:val="24"/>
          <w:szCs w:val="24"/>
          <w:lang w:eastAsia="en-GB"/>
          <w14:ligatures w14:val="none"/>
        </w:rPr>
        <w:t>Je tedy zřejmé, že mentální a fyzický stres je velmi těžko regulovatelný. Pro celkové lepší zvládání situací a snížení hladiny stresu je klíčový právě chemický stres. Chemický stres se dá za běžných okolností snížit velmi jednoduše například sportem, zdravým životním stylem a omezením látek jako cukr nebo kofein. Celkově je samozřejmě také důležitá péče nejen o fyzické ale i psychické zdraví, pokud jsou obě složky dostatečně saturován, může dojít k výraznému snížení stresové hladiny.</w:t>
      </w:r>
      <w:r w:rsidRPr="004C16DC">
        <w:rPr>
          <w:rFonts w:ascii="Times New Roman" w:eastAsia="Times New Roman" w:hAnsi="Times New Roman" w:cs="Times New Roman"/>
          <w:kern w:val="0"/>
          <w:sz w:val="24"/>
          <w:szCs w:val="24"/>
          <w:vertAlign w:val="superscript"/>
          <w:lang w:eastAsia="en-GB"/>
          <w14:ligatures w14:val="none"/>
        </w:rPr>
        <w:footnoteReference w:id="36"/>
      </w:r>
    </w:p>
    <w:p w14:paraId="571D5D75" w14:textId="77777777" w:rsidR="004C16DC" w:rsidRPr="004C16DC" w:rsidRDefault="004C16DC" w:rsidP="004C16DC">
      <w:pPr>
        <w:rPr>
          <w:rFonts w:ascii="Times New Roman" w:hAnsi="Times New Roman" w:cs="Times New Roman"/>
          <w:color w:val="000000"/>
          <w:kern w:val="0"/>
          <w:sz w:val="24"/>
          <w:szCs w:val="24"/>
          <w:lang w:eastAsia="en-GB"/>
          <w14:ligatures w14:val="none"/>
        </w:rPr>
      </w:pPr>
    </w:p>
    <w:p w14:paraId="1C9748A4" w14:textId="0F2A131A" w:rsidR="004C16DC" w:rsidRPr="00785DD7" w:rsidRDefault="0069696D" w:rsidP="004C16DC">
      <w:pPr>
        <w:spacing w:line="360" w:lineRule="auto"/>
        <w:rPr>
          <w:rFonts w:ascii="Times New Roman" w:eastAsia="Times New Roman" w:hAnsi="Times New Roman" w:cs="Times New Roman"/>
          <w:b/>
          <w:bCs/>
          <w:kern w:val="0"/>
          <w:sz w:val="32"/>
          <w:szCs w:val="32"/>
          <w:lang w:eastAsia="en-GB"/>
          <w14:ligatures w14:val="none"/>
        </w:rPr>
      </w:pPr>
      <w:r w:rsidRPr="00785DD7">
        <w:rPr>
          <w:rFonts w:ascii="Times New Roman" w:eastAsia="Times New Roman" w:hAnsi="Times New Roman" w:cs="Times New Roman"/>
          <w:b/>
          <w:bCs/>
          <w:kern w:val="0"/>
          <w:sz w:val="32"/>
          <w:szCs w:val="32"/>
          <w:lang w:eastAsia="en-GB"/>
          <w14:ligatures w14:val="none"/>
        </w:rPr>
        <w:t>4.3 Možné d</w:t>
      </w:r>
      <w:r w:rsidR="004C16DC" w:rsidRPr="00785DD7">
        <w:rPr>
          <w:rFonts w:ascii="Times New Roman" w:eastAsia="Times New Roman" w:hAnsi="Times New Roman" w:cs="Times New Roman"/>
          <w:b/>
          <w:bCs/>
          <w:kern w:val="0"/>
          <w:sz w:val="32"/>
          <w:szCs w:val="32"/>
          <w:lang w:eastAsia="en-GB"/>
          <w14:ligatures w14:val="none"/>
        </w:rPr>
        <w:t>opady stresu</w:t>
      </w:r>
    </w:p>
    <w:p w14:paraId="72CA8E12" w14:textId="77777777" w:rsidR="004C16DC" w:rsidRPr="004C16DC" w:rsidRDefault="004C16DC" w:rsidP="004C16DC">
      <w:pPr>
        <w:spacing w:line="360" w:lineRule="auto"/>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V opačném případě, kdy je tělo vystaveno vysoké hladině stresu a to dlouhodobě, dá se očekávat řada problémů a obtíží, jak po stránce psychické tak fyzické. Mezi základní fyzické projevy dlouhodobého stresu u zdravých lidí i pacientů s PAS patří bolesti hlavy, migrény, bolesti břicha, trávicí problémy, snížená imunita nebo žaludeční vředy. Možnosti psychický problémů jsou ještě rozmanitější, ale typické jsou například deprese, úzkosti nebo spánkové problémy.</w:t>
      </w:r>
    </w:p>
    <w:p w14:paraId="5FB94837" w14:textId="77777777" w:rsidR="004C16DC" w:rsidRPr="004C16DC" w:rsidRDefault="004C16DC" w:rsidP="004C16DC">
      <w:pPr>
        <w:spacing w:line="360" w:lineRule="auto"/>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Množství problémů je způsobeno přemírou stresového hormonu (kortizolu) v těle. K jeho vyplavení dochází při stresové reakci, ale v těle zůstává dalších 14 hodin.</w:t>
      </w:r>
      <w:r w:rsidRPr="004C16DC">
        <w:rPr>
          <w:rFonts w:ascii="Times New Roman" w:eastAsia="Times New Roman" w:hAnsi="Times New Roman" w:cs="Times New Roman"/>
          <w:kern w:val="0"/>
          <w:sz w:val="24"/>
          <w:szCs w:val="24"/>
          <w:lang w:eastAsia="en-GB"/>
          <w14:ligatures w14:val="none"/>
        </w:rPr>
        <w:br/>
      </w:r>
    </w:p>
    <w:p w14:paraId="62145399" w14:textId="77777777" w:rsidR="004C16DC" w:rsidRPr="004C16DC" w:rsidRDefault="004C16DC" w:rsidP="004C16DC">
      <w:pPr>
        <w:spacing w:line="360" w:lineRule="auto"/>
        <w:rPr>
          <w:rFonts w:ascii="Times New Roman" w:hAnsi="Times New Roman" w:cs="Times New Roman"/>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t xml:space="preserve">Pro rodiče dětí s PAS je klíčové regulovat i svůj vlastní stres, na který často zapomínají. </w:t>
      </w:r>
    </w:p>
    <w:p w14:paraId="40D80AD2" w14:textId="77777777" w:rsidR="004C16DC" w:rsidRPr="004C16DC" w:rsidRDefault="004C16DC" w:rsidP="004C16DC">
      <w:pPr>
        <w:spacing w:line="360" w:lineRule="auto"/>
        <w:rPr>
          <w:rFonts w:ascii="Times New Roman" w:hAnsi="Times New Roman" w:cs="Times New Roman"/>
          <w:i/>
          <w:iCs/>
          <w:color w:val="000000"/>
          <w:kern w:val="0"/>
          <w:sz w:val="24"/>
          <w:szCs w:val="24"/>
          <w:lang w:eastAsia="en-GB"/>
          <w14:ligatures w14:val="none"/>
        </w:rPr>
      </w:pPr>
      <w:r w:rsidRPr="004C16DC">
        <w:rPr>
          <w:rFonts w:ascii="Times New Roman" w:hAnsi="Times New Roman" w:cs="Times New Roman"/>
          <w:color w:val="000000"/>
          <w:kern w:val="0"/>
          <w:sz w:val="24"/>
          <w:szCs w:val="24"/>
          <w:lang w:eastAsia="en-GB"/>
          <w14:ligatures w14:val="none"/>
        </w:rPr>
        <w:lastRenderedPageBreak/>
        <w:t xml:space="preserve">U dětí může dojít totiž k tomu, že se jejich hladina stresu zvyšuje, pokud stres vidí u svých rodičů. Rodič nemůže správně pomoci dítěti se zvládnutím stresu, pokud je sám přetížen. </w:t>
      </w:r>
      <w:r w:rsidRPr="004C16DC">
        <w:rPr>
          <w:rFonts w:ascii="Times New Roman" w:hAnsi="Times New Roman" w:cs="Times New Roman"/>
          <w:i/>
          <w:iCs/>
          <w:color w:val="000000"/>
          <w:kern w:val="0"/>
          <w:sz w:val="24"/>
          <w:szCs w:val="24"/>
          <w:lang w:eastAsia="en-GB"/>
          <w14:ligatures w14:val="none"/>
        </w:rPr>
        <w:t>“V letadle nasadíte masku také nejdříve sobě a až jste v bezpečí, pomáháte svému dítěti.”</w:t>
      </w:r>
      <w:r w:rsidRPr="004C16DC">
        <w:rPr>
          <w:rFonts w:ascii="Times New Roman" w:hAnsi="Times New Roman" w:cs="Times New Roman"/>
          <w:color w:val="000000"/>
          <w:kern w:val="0"/>
          <w:sz w:val="24"/>
          <w:szCs w:val="24"/>
          <w:vertAlign w:val="superscript"/>
          <w:lang w:eastAsia="en-GB"/>
          <w14:ligatures w14:val="none"/>
        </w:rPr>
        <w:footnoteReference w:id="37"/>
      </w:r>
      <w:r w:rsidRPr="004C16DC">
        <w:rPr>
          <w:rFonts w:ascii="Times New Roman" w:hAnsi="Times New Roman" w:cs="Times New Roman"/>
          <w:color w:val="000000"/>
          <w:kern w:val="0"/>
          <w:sz w:val="24"/>
          <w:szCs w:val="24"/>
          <w:vertAlign w:val="superscript"/>
          <w:lang w:eastAsia="en-GB"/>
          <w14:ligatures w14:val="none"/>
        </w:rPr>
        <w:footnoteReference w:id="38"/>
      </w:r>
    </w:p>
    <w:p w14:paraId="3B23E5E4" w14:textId="04AB9DB8" w:rsidR="007325FA" w:rsidRDefault="004C16DC" w:rsidP="004C16DC">
      <w:pPr>
        <w:rPr>
          <w:rFonts w:ascii="Times New Roman" w:hAnsi="Times New Roman" w:cs="Times New Roman"/>
          <w:i/>
          <w:iCs/>
          <w:color w:val="000000"/>
          <w:kern w:val="0"/>
          <w:sz w:val="24"/>
          <w:szCs w:val="24"/>
          <w:lang w:eastAsia="en-GB"/>
          <w14:ligatures w14:val="none"/>
        </w:rPr>
      </w:pPr>
      <w:r w:rsidRPr="004C16DC">
        <w:rPr>
          <w:rFonts w:ascii="Times New Roman" w:hAnsi="Times New Roman" w:cs="Times New Roman"/>
          <w:i/>
          <w:iCs/>
          <w:color w:val="000000"/>
          <w:kern w:val="0"/>
          <w:sz w:val="24"/>
          <w:szCs w:val="24"/>
          <w:lang w:eastAsia="en-GB"/>
          <w14:ligatures w14:val="none"/>
        </w:rPr>
        <w:br w:type="page"/>
      </w:r>
    </w:p>
    <w:p w14:paraId="278A86EA" w14:textId="5FB6B5B6" w:rsidR="00553CAB" w:rsidRPr="00785DD7" w:rsidRDefault="000F234C" w:rsidP="00940467">
      <w:pPr>
        <w:spacing w:line="360" w:lineRule="auto"/>
        <w:jc w:val="both"/>
        <w:rPr>
          <w:rFonts w:ascii="Times New Roman" w:hAnsi="Times New Roman" w:cs="Times New Roman"/>
          <w:b/>
          <w:bCs/>
          <w:kern w:val="0"/>
          <w:sz w:val="36"/>
          <w:szCs w:val="36"/>
          <w14:ligatures w14:val="none"/>
        </w:rPr>
      </w:pPr>
      <w:r w:rsidRPr="00785DD7">
        <w:rPr>
          <w:rFonts w:ascii="Times New Roman" w:hAnsi="Times New Roman" w:cs="Times New Roman"/>
          <w:b/>
          <w:bCs/>
          <w:kern w:val="0"/>
          <w:sz w:val="36"/>
          <w:szCs w:val="36"/>
          <w14:ligatures w14:val="none"/>
        </w:rPr>
        <w:lastRenderedPageBreak/>
        <w:t xml:space="preserve">5 </w:t>
      </w:r>
      <w:r w:rsidR="00785DD7" w:rsidRPr="00785DD7">
        <w:rPr>
          <w:rFonts w:ascii="Times New Roman" w:hAnsi="Times New Roman" w:cs="Times New Roman"/>
          <w:b/>
          <w:bCs/>
          <w:kern w:val="0"/>
          <w:sz w:val="36"/>
          <w:szCs w:val="36"/>
          <w14:ligatures w14:val="none"/>
        </w:rPr>
        <w:t>VÝZKUMNÁ ČÁST</w:t>
      </w:r>
    </w:p>
    <w:p w14:paraId="351B5AC6" w14:textId="1980F258" w:rsidR="00866FDB" w:rsidRDefault="006C66A5" w:rsidP="003725F0">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Ve výzkumné části této práce se zabývám </w:t>
      </w:r>
      <w:r w:rsidR="00CF6711">
        <w:rPr>
          <w:rFonts w:ascii="Times New Roman" w:hAnsi="Times New Roman" w:cs="Times New Roman"/>
          <w:kern w:val="0"/>
          <w:sz w:val="24"/>
          <w:szCs w:val="24"/>
          <w14:ligatures w14:val="none"/>
        </w:rPr>
        <w:t>fungováním rodinného života, který je ovšem silně ovlivněn diagnózou jednoho z</w:t>
      </w:r>
      <w:r w:rsidR="00743939">
        <w:rPr>
          <w:rFonts w:ascii="Times New Roman" w:hAnsi="Times New Roman" w:cs="Times New Roman"/>
          <w:kern w:val="0"/>
          <w:sz w:val="24"/>
          <w:szCs w:val="24"/>
          <w14:ligatures w14:val="none"/>
        </w:rPr>
        <w:t> </w:t>
      </w:r>
      <w:r w:rsidR="00CF6711">
        <w:rPr>
          <w:rFonts w:ascii="Times New Roman" w:hAnsi="Times New Roman" w:cs="Times New Roman"/>
          <w:kern w:val="0"/>
          <w:sz w:val="24"/>
          <w:szCs w:val="24"/>
          <w14:ligatures w14:val="none"/>
        </w:rPr>
        <w:t>dětí</w:t>
      </w:r>
      <w:r w:rsidR="00743939">
        <w:rPr>
          <w:rFonts w:ascii="Times New Roman" w:hAnsi="Times New Roman" w:cs="Times New Roman"/>
          <w:kern w:val="0"/>
          <w:sz w:val="24"/>
          <w:szCs w:val="24"/>
          <w14:ligatures w14:val="none"/>
        </w:rPr>
        <w:t>.</w:t>
      </w:r>
      <w:r w:rsidR="00905B81">
        <w:rPr>
          <w:rFonts w:ascii="Times New Roman" w:hAnsi="Times New Roman" w:cs="Times New Roman"/>
          <w:kern w:val="0"/>
          <w:sz w:val="24"/>
          <w:szCs w:val="24"/>
          <w14:ligatures w14:val="none"/>
        </w:rPr>
        <w:t xml:space="preserve"> </w:t>
      </w:r>
      <w:r w:rsidR="009A1115">
        <w:rPr>
          <w:rFonts w:ascii="Times New Roman" w:hAnsi="Times New Roman" w:cs="Times New Roman"/>
          <w:kern w:val="0"/>
          <w:sz w:val="24"/>
          <w:szCs w:val="24"/>
          <w14:ligatures w14:val="none"/>
        </w:rPr>
        <w:t xml:space="preserve">V teoretické části jsem se zaměřil především na obecné otázky týkající se </w:t>
      </w:r>
      <w:r w:rsidR="008B43E4">
        <w:rPr>
          <w:rFonts w:ascii="Times New Roman" w:hAnsi="Times New Roman" w:cs="Times New Roman"/>
          <w:kern w:val="0"/>
          <w:sz w:val="24"/>
          <w:szCs w:val="24"/>
          <w14:ligatures w14:val="none"/>
        </w:rPr>
        <w:t xml:space="preserve">této problematiky, v praktické části se zaměřuji na konkrétní situace </w:t>
      </w:r>
      <w:r w:rsidR="00C6533B">
        <w:rPr>
          <w:rFonts w:ascii="Times New Roman" w:hAnsi="Times New Roman" w:cs="Times New Roman"/>
          <w:kern w:val="0"/>
          <w:sz w:val="24"/>
          <w:szCs w:val="24"/>
          <w14:ligatures w14:val="none"/>
        </w:rPr>
        <w:t>a problémy</w:t>
      </w:r>
      <w:r w:rsidR="004D6BF4">
        <w:rPr>
          <w:rFonts w:ascii="Times New Roman" w:hAnsi="Times New Roman" w:cs="Times New Roman"/>
          <w:kern w:val="0"/>
          <w:sz w:val="24"/>
          <w:szCs w:val="24"/>
          <w14:ligatures w14:val="none"/>
        </w:rPr>
        <w:t>,</w:t>
      </w:r>
      <w:r w:rsidR="00C6533B">
        <w:rPr>
          <w:rFonts w:ascii="Times New Roman" w:hAnsi="Times New Roman" w:cs="Times New Roman"/>
          <w:kern w:val="0"/>
          <w:sz w:val="24"/>
          <w:szCs w:val="24"/>
          <w14:ligatures w14:val="none"/>
        </w:rPr>
        <w:t xml:space="preserve"> který</w:t>
      </w:r>
      <w:r w:rsidR="004D6BF4">
        <w:rPr>
          <w:rFonts w:ascii="Times New Roman" w:hAnsi="Times New Roman" w:cs="Times New Roman"/>
          <w:kern w:val="0"/>
          <w:sz w:val="24"/>
          <w:szCs w:val="24"/>
          <w14:ligatures w14:val="none"/>
        </w:rPr>
        <w:t xml:space="preserve">m </w:t>
      </w:r>
      <w:r w:rsidR="00C6533B">
        <w:rPr>
          <w:rFonts w:ascii="Times New Roman" w:hAnsi="Times New Roman" w:cs="Times New Roman"/>
          <w:kern w:val="0"/>
          <w:sz w:val="24"/>
          <w:szCs w:val="24"/>
          <w14:ligatures w14:val="none"/>
        </w:rPr>
        <w:t>rodina musela čelit.</w:t>
      </w:r>
      <w:r w:rsidR="009A1115">
        <w:rPr>
          <w:rFonts w:ascii="Times New Roman" w:hAnsi="Times New Roman" w:cs="Times New Roman"/>
          <w:kern w:val="0"/>
          <w:sz w:val="24"/>
          <w:szCs w:val="24"/>
          <w14:ligatures w14:val="none"/>
        </w:rPr>
        <w:t xml:space="preserve"> </w:t>
      </w:r>
      <w:r w:rsidR="00DB4FEE">
        <w:rPr>
          <w:rFonts w:ascii="Times New Roman" w:hAnsi="Times New Roman" w:cs="Times New Roman"/>
          <w:kern w:val="0"/>
          <w:sz w:val="24"/>
          <w:szCs w:val="24"/>
          <w14:ligatures w14:val="none"/>
        </w:rPr>
        <w:t>Mé primární</w:t>
      </w:r>
      <w:r w:rsidR="00866FDB">
        <w:rPr>
          <w:rFonts w:ascii="Times New Roman" w:hAnsi="Times New Roman" w:cs="Times New Roman"/>
          <w:kern w:val="0"/>
          <w:sz w:val="24"/>
          <w:szCs w:val="24"/>
          <w14:ligatures w14:val="none"/>
        </w:rPr>
        <w:t xml:space="preserve"> výzkumné otázky tedy jsou:</w:t>
      </w:r>
    </w:p>
    <w:p w14:paraId="2898EB71" w14:textId="1EBF98DB" w:rsidR="00FA6C48" w:rsidRPr="0016586F" w:rsidRDefault="005E6E7A" w:rsidP="003725F0">
      <w:pPr>
        <w:pStyle w:val="Odstavecseseznamem"/>
        <w:numPr>
          <w:ilvl w:val="0"/>
          <w:numId w:val="12"/>
        </w:numPr>
        <w:rPr>
          <w:sz w:val="24"/>
          <w:szCs w:val="24"/>
          <w:lang w:val="cs-CZ"/>
        </w:rPr>
      </w:pPr>
      <w:r>
        <w:rPr>
          <w:b w:val="0"/>
          <w:bCs w:val="0"/>
          <w:sz w:val="24"/>
          <w:szCs w:val="24"/>
        </w:rPr>
        <w:t xml:space="preserve">Je </w:t>
      </w:r>
      <w:r w:rsidRPr="005E6E7A">
        <w:rPr>
          <w:b w:val="0"/>
          <w:bCs w:val="0"/>
          <w:sz w:val="24"/>
          <w:szCs w:val="24"/>
          <w:lang w:val="cs-CZ"/>
        </w:rPr>
        <w:t>rodina schopna běžného fungování</w:t>
      </w:r>
      <w:r w:rsidR="0016586F">
        <w:rPr>
          <w:b w:val="0"/>
          <w:bCs w:val="0"/>
          <w:sz w:val="24"/>
          <w:szCs w:val="24"/>
          <w:lang w:val="cs-CZ"/>
        </w:rPr>
        <w:t>, ve kterých oblastech se vyskytují největší problémy?</w:t>
      </w:r>
    </w:p>
    <w:p w14:paraId="4100BA22" w14:textId="37AF298A" w:rsidR="0016586F" w:rsidRDefault="000E3FF8" w:rsidP="003725F0">
      <w:pPr>
        <w:pStyle w:val="Odstavecseseznamem"/>
        <w:numPr>
          <w:ilvl w:val="0"/>
          <w:numId w:val="12"/>
        </w:numPr>
        <w:rPr>
          <w:b w:val="0"/>
          <w:bCs w:val="0"/>
          <w:sz w:val="24"/>
          <w:szCs w:val="24"/>
          <w:lang w:val="cs-CZ"/>
        </w:rPr>
      </w:pPr>
      <w:r w:rsidRPr="001B5F6D">
        <w:rPr>
          <w:b w:val="0"/>
          <w:bCs w:val="0"/>
          <w:sz w:val="24"/>
          <w:szCs w:val="24"/>
          <w:lang w:val="cs-CZ"/>
        </w:rPr>
        <w:t>Jak probíhá v</w:t>
      </w:r>
      <w:r w:rsidR="00377246">
        <w:rPr>
          <w:b w:val="0"/>
          <w:bCs w:val="0"/>
          <w:sz w:val="24"/>
          <w:szCs w:val="24"/>
          <w:lang w:val="cs-CZ"/>
        </w:rPr>
        <w:t xml:space="preserve"> </w:t>
      </w:r>
      <w:r w:rsidRPr="001B5F6D">
        <w:rPr>
          <w:b w:val="0"/>
          <w:bCs w:val="0"/>
          <w:sz w:val="24"/>
          <w:szCs w:val="24"/>
          <w:lang w:val="cs-CZ"/>
        </w:rPr>
        <w:t xml:space="preserve">rodině komunikace s dítětem na téma jeho </w:t>
      </w:r>
      <w:r w:rsidR="001B5F6D" w:rsidRPr="001B5F6D">
        <w:rPr>
          <w:b w:val="0"/>
          <w:bCs w:val="0"/>
          <w:sz w:val="24"/>
          <w:szCs w:val="24"/>
          <w:lang w:val="cs-CZ"/>
        </w:rPr>
        <w:t>diagnózy</w:t>
      </w:r>
      <w:r w:rsidR="00377246">
        <w:rPr>
          <w:b w:val="0"/>
          <w:bCs w:val="0"/>
          <w:sz w:val="24"/>
          <w:szCs w:val="24"/>
          <w:lang w:val="cs-CZ"/>
        </w:rPr>
        <w:t>?</w:t>
      </w:r>
    </w:p>
    <w:p w14:paraId="6624CAC7" w14:textId="256E4C97" w:rsidR="00A23756" w:rsidRDefault="00D66847" w:rsidP="003725F0">
      <w:pPr>
        <w:pStyle w:val="Odstavecseseznamem"/>
        <w:numPr>
          <w:ilvl w:val="0"/>
          <w:numId w:val="12"/>
        </w:numPr>
        <w:rPr>
          <w:b w:val="0"/>
          <w:bCs w:val="0"/>
          <w:sz w:val="24"/>
          <w:szCs w:val="24"/>
          <w:lang w:val="cs-CZ"/>
        </w:rPr>
      </w:pPr>
      <w:r>
        <w:rPr>
          <w:b w:val="0"/>
          <w:bCs w:val="0"/>
          <w:sz w:val="24"/>
          <w:szCs w:val="24"/>
          <w:lang w:val="cs-CZ"/>
        </w:rPr>
        <w:t>Jaké vnímají rozdíly mezi diagnózou a “podezřením”, co upřednostňují?</w:t>
      </w:r>
    </w:p>
    <w:p w14:paraId="6563A28A" w14:textId="55D95F2F" w:rsidR="001B5F6D" w:rsidRDefault="001B5F6D" w:rsidP="003725F0">
      <w:pPr>
        <w:pStyle w:val="Odstavecseseznamem"/>
        <w:numPr>
          <w:ilvl w:val="0"/>
          <w:numId w:val="12"/>
        </w:numPr>
        <w:rPr>
          <w:b w:val="0"/>
          <w:bCs w:val="0"/>
          <w:sz w:val="24"/>
          <w:szCs w:val="24"/>
          <w:lang w:val="cs-CZ"/>
        </w:rPr>
      </w:pPr>
      <w:r>
        <w:rPr>
          <w:b w:val="0"/>
          <w:bCs w:val="0"/>
          <w:sz w:val="24"/>
          <w:szCs w:val="24"/>
          <w:lang w:val="cs-CZ"/>
        </w:rPr>
        <w:t xml:space="preserve">Co </w:t>
      </w:r>
      <w:r w:rsidR="00377246">
        <w:rPr>
          <w:b w:val="0"/>
          <w:bCs w:val="0"/>
          <w:sz w:val="24"/>
          <w:szCs w:val="24"/>
          <w:lang w:val="cs-CZ"/>
        </w:rPr>
        <w:t>rodinám pomohlo celou situaci zvládnout?</w:t>
      </w:r>
    </w:p>
    <w:p w14:paraId="4AC1707F" w14:textId="3B014340" w:rsidR="004C480E" w:rsidRDefault="00D66847" w:rsidP="003725F0">
      <w:pPr>
        <w:pStyle w:val="Odstavecseseznamem"/>
        <w:numPr>
          <w:ilvl w:val="0"/>
          <w:numId w:val="12"/>
        </w:numPr>
        <w:rPr>
          <w:b w:val="0"/>
          <w:bCs w:val="0"/>
          <w:sz w:val="24"/>
          <w:szCs w:val="24"/>
          <w:lang w:val="cs-CZ"/>
        </w:rPr>
      </w:pPr>
      <w:r>
        <w:rPr>
          <w:b w:val="0"/>
          <w:bCs w:val="0"/>
          <w:sz w:val="24"/>
          <w:szCs w:val="24"/>
          <w:lang w:val="cs-CZ"/>
        </w:rPr>
        <w:t>Jak vnímají fungování SPC?</w:t>
      </w:r>
    </w:p>
    <w:p w14:paraId="296E34C9" w14:textId="6A87D659" w:rsidR="00377246" w:rsidRDefault="00377246" w:rsidP="003725F0">
      <w:pPr>
        <w:pStyle w:val="Odstavecseseznamem"/>
        <w:numPr>
          <w:ilvl w:val="0"/>
          <w:numId w:val="12"/>
        </w:numPr>
        <w:rPr>
          <w:b w:val="0"/>
          <w:bCs w:val="0"/>
          <w:sz w:val="24"/>
          <w:szCs w:val="24"/>
          <w:lang w:val="cs-CZ"/>
        </w:rPr>
      </w:pPr>
      <w:r>
        <w:rPr>
          <w:b w:val="0"/>
          <w:bCs w:val="0"/>
          <w:sz w:val="24"/>
          <w:szCs w:val="24"/>
          <w:lang w:val="cs-CZ"/>
        </w:rPr>
        <w:t>Jakou důležitost přikládali svému vlastnímu (psychickému) stavu?</w:t>
      </w:r>
    </w:p>
    <w:p w14:paraId="70EF6A98" w14:textId="5BD66C26" w:rsidR="003725F0" w:rsidRDefault="00EF6E1B" w:rsidP="00DD7F58">
      <w:pPr>
        <w:spacing w:line="360" w:lineRule="auto"/>
        <w:rPr>
          <w:rFonts w:ascii="Times New Roman" w:hAnsi="Times New Roman" w:cs="Times New Roman"/>
          <w:sz w:val="24"/>
          <w:szCs w:val="24"/>
        </w:rPr>
      </w:pPr>
      <w:r>
        <w:rPr>
          <w:rFonts w:ascii="Times New Roman" w:hAnsi="Times New Roman" w:cs="Times New Roman"/>
          <w:sz w:val="24"/>
          <w:szCs w:val="24"/>
        </w:rPr>
        <w:t>Každá ze zkoumaných rodin samozř</w:t>
      </w:r>
      <w:r w:rsidR="00B348F8">
        <w:rPr>
          <w:rFonts w:ascii="Times New Roman" w:hAnsi="Times New Roman" w:cs="Times New Roman"/>
          <w:sz w:val="24"/>
          <w:szCs w:val="24"/>
        </w:rPr>
        <w:t>ej</w:t>
      </w:r>
      <w:r>
        <w:rPr>
          <w:rFonts w:ascii="Times New Roman" w:hAnsi="Times New Roman" w:cs="Times New Roman"/>
          <w:sz w:val="24"/>
          <w:szCs w:val="24"/>
        </w:rPr>
        <w:t>mě funguje naprosto odlišně</w:t>
      </w:r>
      <w:r w:rsidR="00B348F8">
        <w:rPr>
          <w:rFonts w:ascii="Times New Roman" w:hAnsi="Times New Roman" w:cs="Times New Roman"/>
          <w:sz w:val="24"/>
          <w:szCs w:val="24"/>
        </w:rPr>
        <w:t xml:space="preserve"> a musí čelit odlišným výzvám, cílem tohoto výzkumu však bylo najít mezi jejich příběhy podobnosti</w:t>
      </w:r>
      <w:r w:rsidR="00E9462B">
        <w:rPr>
          <w:rFonts w:ascii="Times New Roman" w:hAnsi="Times New Roman" w:cs="Times New Roman"/>
          <w:sz w:val="24"/>
          <w:szCs w:val="24"/>
        </w:rPr>
        <w:t xml:space="preserve"> a srovnávat jednotlivé pohledy na konkrétní situace</w:t>
      </w:r>
      <w:r w:rsidR="00573D8F">
        <w:rPr>
          <w:rFonts w:ascii="Times New Roman" w:hAnsi="Times New Roman" w:cs="Times New Roman"/>
          <w:sz w:val="24"/>
          <w:szCs w:val="24"/>
        </w:rPr>
        <w:t>.</w:t>
      </w:r>
      <w:r w:rsidR="00E9462B">
        <w:rPr>
          <w:rFonts w:ascii="Times New Roman" w:hAnsi="Times New Roman" w:cs="Times New Roman"/>
          <w:sz w:val="24"/>
          <w:szCs w:val="24"/>
        </w:rPr>
        <w:t xml:space="preserve"> </w:t>
      </w:r>
      <w:r w:rsidR="00DD7F58" w:rsidRPr="005B7F91">
        <w:rPr>
          <w:rFonts w:ascii="Times New Roman" w:hAnsi="Times New Roman" w:cs="Times New Roman"/>
          <w:sz w:val="24"/>
          <w:szCs w:val="24"/>
        </w:rPr>
        <w:t>Získávání</w:t>
      </w:r>
      <w:r w:rsidR="00DD7F58">
        <w:rPr>
          <w:rFonts w:ascii="Times New Roman" w:hAnsi="Times New Roman" w:cs="Times New Roman"/>
          <w:sz w:val="24"/>
          <w:szCs w:val="24"/>
        </w:rPr>
        <w:t xml:space="preserve"> dat</w:t>
      </w:r>
      <w:r w:rsidR="00B5525E">
        <w:rPr>
          <w:rFonts w:ascii="Times New Roman" w:hAnsi="Times New Roman" w:cs="Times New Roman"/>
          <w:sz w:val="24"/>
          <w:szCs w:val="24"/>
        </w:rPr>
        <w:t xml:space="preserve"> tedy probíhalo kvalitativní </w:t>
      </w:r>
      <w:r w:rsidR="00A65BA8">
        <w:rPr>
          <w:rFonts w:ascii="Times New Roman" w:hAnsi="Times New Roman" w:cs="Times New Roman"/>
          <w:sz w:val="24"/>
          <w:szCs w:val="24"/>
        </w:rPr>
        <w:t xml:space="preserve">metodou, pro získávání co možná nejdetailnějších informací. Celkem </w:t>
      </w:r>
      <w:r w:rsidR="00D1346F">
        <w:rPr>
          <w:rFonts w:ascii="Times New Roman" w:hAnsi="Times New Roman" w:cs="Times New Roman"/>
          <w:sz w:val="24"/>
          <w:szCs w:val="24"/>
        </w:rPr>
        <w:t xml:space="preserve">jsem provedl </w:t>
      </w:r>
      <w:r w:rsidR="00A65BA8">
        <w:rPr>
          <w:rFonts w:ascii="Times New Roman" w:hAnsi="Times New Roman" w:cs="Times New Roman"/>
          <w:sz w:val="24"/>
          <w:szCs w:val="24"/>
        </w:rPr>
        <w:t xml:space="preserve">jedenáct rozhovorů. Z toho </w:t>
      </w:r>
      <w:r w:rsidR="00C256F7">
        <w:rPr>
          <w:rFonts w:ascii="Times New Roman" w:hAnsi="Times New Roman" w:cs="Times New Roman"/>
          <w:sz w:val="24"/>
          <w:szCs w:val="24"/>
        </w:rPr>
        <w:t>deset</w:t>
      </w:r>
      <w:r w:rsidR="00330E9C">
        <w:rPr>
          <w:rFonts w:ascii="Times New Roman" w:hAnsi="Times New Roman" w:cs="Times New Roman"/>
          <w:sz w:val="24"/>
          <w:szCs w:val="24"/>
        </w:rPr>
        <w:t xml:space="preserve"> z nich bylo vedeno s rodiči a jeden s pracovníkem SPC</w:t>
      </w:r>
      <w:r w:rsidR="00C44E81">
        <w:rPr>
          <w:rFonts w:ascii="Times New Roman" w:hAnsi="Times New Roman" w:cs="Times New Roman"/>
          <w:sz w:val="24"/>
          <w:szCs w:val="24"/>
        </w:rPr>
        <w:t xml:space="preserve">. </w:t>
      </w:r>
      <w:r w:rsidR="00C256F7">
        <w:rPr>
          <w:rFonts w:ascii="Times New Roman" w:hAnsi="Times New Roman" w:cs="Times New Roman"/>
          <w:sz w:val="24"/>
          <w:szCs w:val="24"/>
        </w:rPr>
        <w:t xml:space="preserve"> </w:t>
      </w:r>
      <w:r w:rsidR="00A87738" w:rsidRPr="0004674D">
        <w:rPr>
          <w:rFonts w:ascii="Times New Roman" w:hAnsi="Times New Roman" w:cs="Times New Roman"/>
          <w:sz w:val="24"/>
          <w:szCs w:val="24"/>
        </w:rPr>
        <w:t xml:space="preserve">Ve výzkumu jsem použil </w:t>
      </w:r>
      <w:r w:rsidR="006F5CFD" w:rsidRPr="0004674D">
        <w:rPr>
          <w:rFonts w:ascii="Times New Roman" w:hAnsi="Times New Roman" w:cs="Times New Roman"/>
          <w:sz w:val="24"/>
          <w:szCs w:val="24"/>
        </w:rPr>
        <w:t xml:space="preserve">polostrukturované </w:t>
      </w:r>
      <w:r w:rsidR="00012EF0" w:rsidRPr="0004674D">
        <w:rPr>
          <w:rFonts w:ascii="Times New Roman" w:hAnsi="Times New Roman" w:cs="Times New Roman"/>
          <w:sz w:val="24"/>
          <w:szCs w:val="24"/>
        </w:rPr>
        <w:t>rozhovor</w:t>
      </w:r>
      <w:r w:rsidR="006F5CFD" w:rsidRPr="0004674D">
        <w:rPr>
          <w:rFonts w:ascii="Times New Roman" w:hAnsi="Times New Roman" w:cs="Times New Roman"/>
          <w:sz w:val="24"/>
          <w:szCs w:val="24"/>
        </w:rPr>
        <w:t>y</w:t>
      </w:r>
      <w:r w:rsidR="00882C19" w:rsidRPr="0004674D">
        <w:rPr>
          <w:rFonts w:ascii="Times New Roman" w:hAnsi="Times New Roman" w:cs="Times New Roman"/>
          <w:sz w:val="24"/>
          <w:szCs w:val="24"/>
        </w:rPr>
        <w:t>.</w:t>
      </w:r>
      <w:r w:rsidR="006F5CFD" w:rsidRPr="0004674D">
        <w:rPr>
          <w:rFonts w:ascii="Times New Roman" w:hAnsi="Times New Roman" w:cs="Times New Roman"/>
          <w:sz w:val="24"/>
          <w:szCs w:val="24"/>
        </w:rPr>
        <w:t xml:space="preserve"> </w:t>
      </w:r>
      <w:r w:rsidR="00C02DA4" w:rsidRPr="0004674D">
        <w:rPr>
          <w:rFonts w:ascii="Times New Roman" w:hAnsi="Times New Roman" w:cs="Times New Roman"/>
          <w:sz w:val="24"/>
          <w:szCs w:val="24"/>
        </w:rPr>
        <w:t>Důvodem</w:t>
      </w:r>
      <w:r w:rsidR="00014FD4" w:rsidRPr="0004674D">
        <w:rPr>
          <w:rFonts w:ascii="Times New Roman" w:hAnsi="Times New Roman" w:cs="Times New Roman"/>
          <w:sz w:val="24"/>
          <w:szCs w:val="24"/>
        </w:rPr>
        <w:t xml:space="preserve"> byl</w:t>
      </w:r>
      <w:r w:rsidR="00C02DA4" w:rsidRPr="0004674D">
        <w:rPr>
          <w:rFonts w:ascii="Times New Roman" w:hAnsi="Times New Roman" w:cs="Times New Roman"/>
          <w:sz w:val="24"/>
          <w:szCs w:val="24"/>
        </w:rPr>
        <w:t xml:space="preserve">o </w:t>
      </w:r>
      <w:r w:rsidR="00466FEB" w:rsidRPr="0004674D">
        <w:rPr>
          <w:rFonts w:ascii="Times New Roman" w:hAnsi="Times New Roman" w:cs="Times New Roman"/>
          <w:sz w:val="24"/>
          <w:szCs w:val="24"/>
        </w:rPr>
        <w:t>zachování jádra výzkumných otázek</w:t>
      </w:r>
      <w:r w:rsidR="00C02DA4" w:rsidRPr="0004674D">
        <w:rPr>
          <w:rFonts w:ascii="Times New Roman" w:hAnsi="Times New Roman" w:cs="Times New Roman"/>
          <w:sz w:val="24"/>
          <w:szCs w:val="24"/>
        </w:rPr>
        <w:t xml:space="preserve"> s</w:t>
      </w:r>
      <w:r w:rsidR="00466FEB" w:rsidRPr="0004674D">
        <w:rPr>
          <w:rFonts w:ascii="Times New Roman" w:hAnsi="Times New Roman" w:cs="Times New Roman"/>
          <w:sz w:val="24"/>
          <w:szCs w:val="24"/>
        </w:rPr>
        <w:t xml:space="preserve"> možnosti se hlouběji věnovat určité oblasti</w:t>
      </w:r>
      <w:r w:rsidR="00882C19" w:rsidRPr="0004674D">
        <w:rPr>
          <w:rFonts w:ascii="Times New Roman" w:hAnsi="Times New Roman" w:cs="Times New Roman"/>
          <w:sz w:val="24"/>
          <w:szCs w:val="24"/>
        </w:rPr>
        <w:t xml:space="preserve">. </w:t>
      </w:r>
      <w:r w:rsidR="00A762AD" w:rsidRPr="0004674D">
        <w:rPr>
          <w:rFonts w:ascii="Times New Roman" w:hAnsi="Times New Roman" w:cs="Times New Roman"/>
          <w:sz w:val="24"/>
          <w:szCs w:val="24"/>
        </w:rPr>
        <w:t>Například k</w:t>
      </w:r>
      <w:r w:rsidR="00466FEB" w:rsidRPr="0004674D">
        <w:rPr>
          <w:rFonts w:ascii="Times New Roman" w:hAnsi="Times New Roman" w:cs="Times New Roman"/>
          <w:sz w:val="24"/>
          <w:szCs w:val="24"/>
        </w:rPr>
        <w:t>lást doplňující ot</w:t>
      </w:r>
      <w:r w:rsidR="00F36B7E" w:rsidRPr="0004674D">
        <w:rPr>
          <w:rFonts w:ascii="Times New Roman" w:hAnsi="Times New Roman" w:cs="Times New Roman"/>
          <w:sz w:val="24"/>
          <w:szCs w:val="24"/>
        </w:rPr>
        <w:t>ázky</w:t>
      </w:r>
      <w:r w:rsidR="0004674D" w:rsidRPr="0004674D">
        <w:rPr>
          <w:rFonts w:ascii="Times New Roman" w:hAnsi="Times New Roman" w:cs="Times New Roman"/>
          <w:sz w:val="24"/>
          <w:szCs w:val="24"/>
        </w:rPr>
        <w:t xml:space="preserve"> </w:t>
      </w:r>
      <w:r w:rsidR="00F36B7E" w:rsidRPr="0004674D">
        <w:rPr>
          <w:rFonts w:ascii="Times New Roman" w:hAnsi="Times New Roman" w:cs="Times New Roman"/>
          <w:sz w:val="24"/>
          <w:szCs w:val="24"/>
        </w:rPr>
        <w:t xml:space="preserve">v závislosti na konkrétním </w:t>
      </w:r>
      <w:r w:rsidR="00743A72" w:rsidRPr="0004674D">
        <w:rPr>
          <w:rFonts w:ascii="Times New Roman" w:hAnsi="Times New Roman" w:cs="Times New Roman"/>
          <w:sz w:val="24"/>
          <w:szCs w:val="24"/>
        </w:rPr>
        <w:t>respondentovi.</w:t>
      </w:r>
      <w:r w:rsidR="00792010" w:rsidRPr="0004674D">
        <w:rPr>
          <w:rStyle w:val="Znakapoznpodarou"/>
          <w:rFonts w:ascii="Times New Roman" w:hAnsi="Times New Roman" w:cs="Times New Roman"/>
          <w:sz w:val="24"/>
          <w:szCs w:val="24"/>
        </w:rPr>
        <w:footnoteReference w:id="39"/>
      </w:r>
      <w:r w:rsidR="00743A72">
        <w:rPr>
          <w:rFonts w:ascii="Times New Roman" w:hAnsi="Times New Roman" w:cs="Times New Roman"/>
          <w:sz w:val="24"/>
          <w:szCs w:val="24"/>
        </w:rPr>
        <w:t xml:space="preserve"> </w:t>
      </w:r>
      <w:r w:rsidR="005915D9">
        <w:rPr>
          <w:rFonts w:ascii="Times New Roman" w:hAnsi="Times New Roman" w:cs="Times New Roman"/>
          <w:sz w:val="24"/>
          <w:szCs w:val="24"/>
        </w:rPr>
        <w:t xml:space="preserve">Otázky v rozhovoru </w:t>
      </w:r>
      <w:r w:rsidR="008419EC">
        <w:rPr>
          <w:rFonts w:ascii="Times New Roman" w:hAnsi="Times New Roman" w:cs="Times New Roman"/>
          <w:sz w:val="24"/>
          <w:szCs w:val="24"/>
        </w:rPr>
        <w:t>byl</w:t>
      </w:r>
      <w:r w:rsidR="00B57201">
        <w:rPr>
          <w:rFonts w:ascii="Times New Roman" w:hAnsi="Times New Roman" w:cs="Times New Roman"/>
          <w:sz w:val="24"/>
          <w:szCs w:val="24"/>
        </w:rPr>
        <w:t>y</w:t>
      </w:r>
      <w:r w:rsidR="005915D9">
        <w:rPr>
          <w:rFonts w:ascii="Times New Roman" w:hAnsi="Times New Roman" w:cs="Times New Roman"/>
          <w:sz w:val="24"/>
          <w:szCs w:val="24"/>
        </w:rPr>
        <w:t xml:space="preserve"> rozděleny do sedmi základních okruhů, jež se přímo či nepřímo vážou k jedné z výzkumných otázek.</w:t>
      </w:r>
      <w:r w:rsidR="00AE603A">
        <w:rPr>
          <w:rFonts w:ascii="Times New Roman" w:hAnsi="Times New Roman" w:cs="Times New Roman"/>
          <w:sz w:val="24"/>
          <w:szCs w:val="24"/>
        </w:rPr>
        <w:t xml:space="preserve"> </w:t>
      </w:r>
    </w:p>
    <w:p w14:paraId="6247C6B8" w14:textId="47C49BCF" w:rsidR="00BC119B" w:rsidRPr="002D0FBF" w:rsidRDefault="00795641" w:rsidP="00795641">
      <w:pPr>
        <w:pStyle w:val="Odstavecseseznamem"/>
        <w:numPr>
          <w:ilvl w:val="0"/>
          <w:numId w:val="14"/>
        </w:numPr>
        <w:rPr>
          <w:b w:val="0"/>
          <w:bCs w:val="0"/>
          <w:sz w:val="24"/>
          <w:szCs w:val="24"/>
          <w:lang w:val="cs-CZ"/>
        </w:rPr>
      </w:pPr>
      <w:r w:rsidRPr="002D0FBF">
        <w:rPr>
          <w:b w:val="0"/>
          <w:bCs w:val="0"/>
          <w:sz w:val="24"/>
          <w:szCs w:val="24"/>
          <w:lang w:val="cs-CZ"/>
        </w:rPr>
        <w:t>Základní informace</w:t>
      </w:r>
    </w:p>
    <w:p w14:paraId="1E9E397E" w14:textId="2724CE25" w:rsidR="00E01E8E" w:rsidRPr="002D0FBF" w:rsidRDefault="00E01E8E" w:rsidP="00795641">
      <w:pPr>
        <w:pStyle w:val="Odstavecseseznamem"/>
        <w:numPr>
          <w:ilvl w:val="0"/>
          <w:numId w:val="14"/>
        </w:numPr>
        <w:rPr>
          <w:b w:val="0"/>
          <w:bCs w:val="0"/>
          <w:sz w:val="24"/>
          <w:szCs w:val="24"/>
          <w:lang w:val="cs-CZ"/>
        </w:rPr>
      </w:pPr>
      <w:r w:rsidRPr="002D0FBF">
        <w:rPr>
          <w:b w:val="0"/>
          <w:bCs w:val="0"/>
          <w:sz w:val="24"/>
          <w:szCs w:val="24"/>
          <w:lang w:val="cs-CZ"/>
        </w:rPr>
        <w:t>Řekli jste to dítěti?</w:t>
      </w:r>
    </w:p>
    <w:p w14:paraId="45612F19" w14:textId="79E046E3" w:rsidR="00E01E8E" w:rsidRPr="002D0FBF" w:rsidRDefault="00040A00" w:rsidP="00795641">
      <w:pPr>
        <w:pStyle w:val="Odstavecseseznamem"/>
        <w:numPr>
          <w:ilvl w:val="0"/>
          <w:numId w:val="14"/>
        </w:numPr>
        <w:rPr>
          <w:b w:val="0"/>
          <w:bCs w:val="0"/>
          <w:sz w:val="24"/>
          <w:szCs w:val="24"/>
          <w:lang w:val="cs-CZ"/>
        </w:rPr>
      </w:pPr>
      <w:r w:rsidRPr="002D0FBF">
        <w:rPr>
          <w:b w:val="0"/>
          <w:bCs w:val="0"/>
          <w:sz w:val="24"/>
          <w:szCs w:val="24"/>
          <w:lang w:val="cs-CZ"/>
        </w:rPr>
        <w:t>První pomoc a péče</w:t>
      </w:r>
    </w:p>
    <w:p w14:paraId="748C5C62" w14:textId="62FD3FD6" w:rsidR="00040A00" w:rsidRPr="002D0FBF" w:rsidRDefault="002D0FBF" w:rsidP="00795641">
      <w:pPr>
        <w:pStyle w:val="Odstavecseseznamem"/>
        <w:numPr>
          <w:ilvl w:val="0"/>
          <w:numId w:val="14"/>
        </w:numPr>
        <w:rPr>
          <w:b w:val="0"/>
          <w:bCs w:val="0"/>
          <w:sz w:val="24"/>
          <w:szCs w:val="24"/>
          <w:lang w:val="cs-CZ"/>
        </w:rPr>
      </w:pPr>
      <w:r w:rsidRPr="002D0FBF">
        <w:rPr>
          <w:b w:val="0"/>
          <w:bCs w:val="0"/>
          <w:sz w:val="24"/>
          <w:szCs w:val="24"/>
          <w:lang w:val="cs-CZ"/>
        </w:rPr>
        <w:t>Speciální pedagogické centrum</w:t>
      </w:r>
    </w:p>
    <w:p w14:paraId="58E36274" w14:textId="2D0D5882" w:rsidR="002D0FBF" w:rsidRPr="002D0FBF" w:rsidRDefault="002D0FBF" w:rsidP="00795641">
      <w:pPr>
        <w:pStyle w:val="Odstavecseseznamem"/>
        <w:numPr>
          <w:ilvl w:val="0"/>
          <w:numId w:val="14"/>
        </w:numPr>
        <w:rPr>
          <w:b w:val="0"/>
          <w:bCs w:val="0"/>
          <w:sz w:val="24"/>
          <w:szCs w:val="24"/>
          <w:lang w:val="cs-CZ"/>
        </w:rPr>
      </w:pPr>
      <w:r w:rsidRPr="002D0FBF">
        <w:rPr>
          <w:b w:val="0"/>
          <w:bCs w:val="0"/>
          <w:sz w:val="24"/>
          <w:szCs w:val="24"/>
          <w:lang w:val="cs-CZ"/>
        </w:rPr>
        <w:t>Terapie</w:t>
      </w:r>
    </w:p>
    <w:p w14:paraId="20CD9A28" w14:textId="4F90AD1D" w:rsidR="002D0FBF" w:rsidRPr="002D0FBF" w:rsidRDefault="002D0FBF" w:rsidP="00795641">
      <w:pPr>
        <w:pStyle w:val="Odstavecseseznamem"/>
        <w:numPr>
          <w:ilvl w:val="0"/>
          <w:numId w:val="14"/>
        </w:numPr>
        <w:rPr>
          <w:b w:val="0"/>
          <w:bCs w:val="0"/>
          <w:sz w:val="24"/>
          <w:szCs w:val="24"/>
          <w:lang w:val="cs-CZ"/>
        </w:rPr>
      </w:pPr>
      <w:r w:rsidRPr="002D0FBF">
        <w:rPr>
          <w:b w:val="0"/>
          <w:bCs w:val="0"/>
          <w:sz w:val="24"/>
          <w:szCs w:val="24"/>
          <w:lang w:val="cs-CZ"/>
        </w:rPr>
        <w:t>Diagnóza</w:t>
      </w:r>
    </w:p>
    <w:p w14:paraId="581FFEAB" w14:textId="435FD5B4" w:rsidR="002D0FBF" w:rsidRPr="002D0FBF" w:rsidRDefault="002D0FBF" w:rsidP="00795641">
      <w:pPr>
        <w:pStyle w:val="Odstavecseseznamem"/>
        <w:numPr>
          <w:ilvl w:val="0"/>
          <w:numId w:val="14"/>
        </w:numPr>
        <w:rPr>
          <w:b w:val="0"/>
          <w:bCs w:val="0"/>
          <w:sz w:val="24"/>
          <w:szCs w:val="24"/>
          <w:lang w:val="cs-CZ"/>
        </w:rPr>
      </w:pPr>
      <w:r w:rsidRPr="002D0FBF">
        <w:rPr>
          <w:b w:val="0"/>
          <w:bCs w:val="0"/>
          <w:sz w:val="24"/>
          <w:szCs w:val="24"/>
          <w:lang w:val="cs-CZ"/>
        </w:rPr>
        <w:t>Co byste potřebovali vy?</w:t>
      </w:r>
    </w:p>
    <w:p w14:paraId="3EAEB978" w14:textId="003122C9" w:rsidR="00C206AA" w:rsidRDefault="00BC119B" w:rsidP="00DD7F58">
      <w:pPr>
        <w:spacing w:line="360" w:lineRule="auto"/>
        <w:rPr>
          <w:rFonts w:ascii="Times New Roman" w:hAnsi="Times New Roman" w:cs="Times New Roman"/>
          <w:sz w:val="24"/>
          <w:szCs w:val="24"/>
        </w:rPr>
      </w:pPr>
      <w:r w:rsidRPr="0004674D">
        <w:rPr>
          <w:rFonts w:ascii="Times New Roman" w:hAnsi="Times New Roman" w:cs="Times New Roman"/>
          <w:sz w:val="24"/>
          <w:szCs w:val="24"/>
        </w:rPr>
        <w:t>Respondent</w:t>
      </w:r>
      <w:r w:rsidR="00F76205" w:rsidRPr="0004674D">
        <w:rPr>
          <w:rFonts w:ascii="Times New Roman" w:hAnsi="Times New Roman" w:cs="Times New Roman"/>
          <w:sz w:val="24"/>
          <w:szCs w:val="24"/>
        </w:rPr>
        <w:t>k</w:t>
      </w:r>
      <w:r w:rsidRPr="0004674D">
        <w:rPr>
          <w:rFonts w:ascii="Times New Roman" w:hAnsi="Times New Roman" w:cs="Times New Roman"/>
          <w:sz w:val="24"/>
          <w:szCs w:val="24"/>
        </w:rPr>
        <w:t>y</w:t>
      </w:r>
      <w:r>
        <w:rPr>
          <w:rFonts w:ascii="Times New Roman" w:hAnsi="Times New Roman" w:cs="Times New Roman"/>
          <w:sz w:val="24"/>
          <w:szCs w:val="24"/>
        </w:rPr>
        <w:t xml:space="preserve"> jsem kontaktoval osobně přes neziskovou organizaci</w:t>
      </w:r>
      <w:r w:rsidR="00AA62D2">
        <w:rPr>
          <w:rFonts w:ascii="Times New Roman" w:hAnsi="Times New Roman" w:cs="Times New Roman"/>
          <w:sz w:val="24"/>
          <w:szCs w:val="24"/>
        </w:rPr>
        <w:t>,</w:t>
      </w:r>
      <w:r>
        <w:rPr>
          <w:rFonts w:ascii="Times New Roman" w:hAnsi="Times New Roman" w:cs="Times New Roman"/>
          <w:sz w:val="24"/>
          <w:szCs w:val="24"/>
        </w:rPr>
        <w:t xml:space="preserve"> kde působím a měl jsem zde i možnost </w:t>
      </w:r>
      <w:r w:rsidR="003A1F3F">
        <w:rPr>
          <w:rFonts w:ascii="Times New Roman" w:hAnsi="Times New Roman" w:cs="Times New Roman"/>
          <w:sz w:val="24"/>
          <w:szCs w:val="24"/>
        </w:rPr>
        <w:t>s většinou dětí osobně pracovat a vybrat tak nejvhodnější</w:t>
      </w:r>
      <w:r w:rsidR="00551A33">
        <w:rPr>
          <w:rFonts w:ascii="Times New Roman" w:hAnsi="Times New Roman" w:cs="Times New Roman"/>
          <w:sz w:val="24"/>
          <w:szCs w:val="24"/>
        </w:rPr>
        <w:t xml:space="preserve"> z nich</w:t>
      </w:r>
      <w:r w:rsidR="003A1F3F">
        <w:rPr>
          <w:rFonts w:ascii="Times New Roman" w:hAnsi="Times New Roman" w:cs="Times New Roman"/>
          <w:sz w:val="24"/>
          <w:szCs w:val="24"/>
        </w:rPr>
        <w:t xml:space="preserve"> </w:t>
      </w:r>
      <w:r w:rsidR="00C226EF">
        <w:rPr>
          <w:rFonts w:ascii="Times New Roman" w:hAnsi="Times New Roman" w:cs="Times New Roman"/>
          <w:sz w:val="24"/>
          <w:szCs w:val="24"/>
        </w:rPr>
        <w:t xml:space="preserve">pro tento </w:t>
      </w:r>
      <w:r w:rsidR="00B757FC">
        <w:rPr>
          <w:rFonts w:ascii="Times New Roman" w:hAnsi="Times New Roman" w:cs="Times New Roman"/>
          <w:sz w:val="24"/>
          <w:szCs w:val="24"/>
        </w:rPr>
        <w:lastRenderedPageBreak/>
        <w:t>konkrétní</w:t>
      </w:r>
      <w:r w:rsidR="00C226EF">
        <w:rPr>
          <w:rFonts w:ascii="Times New Roman" w:hAnsi="Times New Roman" w:cs="Times New Roman"/>
          <w:sz w:val="24"/>
          <w:szCs w:val="24"/>
        </w:rPr>
        <w:t xml:space="preserve"> výzkum.</w:t>
      </w:r>
      <w:r w:rsidR="00835F65">
        <w:rPr>
          <w:rFonts w:ascii="Times New Roman" w:hAnsi="Times New Roman" w:cs="Times New Roman"/>
          <w:sz w:val="24"/>
          <w:szCs w:val="24"/>
        </w:rPr>
        <w:t xml:space="preserve"> Účastn</w:t>
      </w:r>
      <w:r w:rsidR="00683029">
        <w:rPr>
          <w:rFonts w:ascii="Times New Roman" w:hAnsi="Times New Roman" w:cs="Times New Roman"/>
          <w:sz w:val="24"/>
          <w:szCs w:val="24"/>
        </w:rPr>
        <w:t>ice</w:t>
      </w:r>
      <w:r w:rsidR="00835F65">
        <w:rPr>
          <w:rFonts w:ascii="Times New Roman" w:hAnsi="Times New Roman" w:cs="Times New Roman"/>
          <w:sz w:val="24"/>
          <w:szCs w:val="24"/>
        </w:rPr>
        <w:t xml:space="preserve"> výzkumu jsem záměrně zvolil tak</w:t>
      </w:r>
      <w:r w:rsidR="00CA5987">
        <w:rPr>
          <w:rFonts w:ascii="Times New Roman" w:hAnsi="Times New Roman" w:cs="Times New Roman"/>
          <w:sz w:val="24"/>
          <w:szCs w:val="24"/>
        </w:rPr>
        <w:t>,</w:t>
      </w:r>
      <w:r w:rsidR="00835F65">
        <w:rPr>
          <w:rFonts w:ascii="Times New Roman" w:hAnsi="Times New Roman" w:cs="Times New Roman"/>
          <w:sz w:val="24"/>
          <w:szCs w:val="24"/>
        </w:rPr>
        <w:t xml:space="preserve"> aby měl</w:t>
      </w:r>
      <w:r w:rsidR="002A0ADB">
        <w:rPr>
          <w:rFonts w:ascii="Times New Roman" w:hAnsi="Times New Roman" w:cs="Times New Roman"/>
          <w:sz w:val="24"/>
          <w:szCs w:val="24"/>
        </w:rPr>
        <w:t>y</w:t>
      </w:r>
      <w:r w:rsidR="00835F65">
        <w:rPr>
          <w:rFonts w:ascii="Times New Roman" w:hAnsi="Times New Roman" w:cs="Times New Roman"/>
          <w:sz w:val="24"/>
          <w:szCs w:val="24"/>
        </w:rPr>
        <w:t xml:space="preserve"> děti již </w:t>
      </w:r>
      <w:r w:rsidR="00F30226">
        <w:rPr>
          <w:rFonts w:ascii="Times New Roman" w:hAnsi="Times New Roman" w:cs="Times New Roman"/>
          <w:sz w:val="24"/>
          <w:szCs w:val="24"/>
        </w:rPr>
        <w:t xml:space="preserve">ve </w:t>
      </w:r>
      <w:r w:rsidR="00683029">
        <w:rPr>
          <w:rFonts w:ascii="Times New Roman" w:hAnsi="Times New Roman" w:cs="Times New Roman"/>
          <w:sz w:val="24"/>
          <w:szCs w:val="24"/>
        </w:rPr>
        <w:t>školním věku</w:t>
      </w:r>
      <w:r w:rsidR="00F30226">
        <w:rPr>
          <w:rFonts w:ascii="Times New Roman" w:hAnsi="Times New Roman" w:cs="Times New Roman"/>
          <w:sz w:val="24"/>
          <w:szCs w:val="24"/>
        </w:rPr>
        <w:t xml:space="preserve">. </w:t>
      </w:r>
      <w:r w:rsidR="00FE7562">
        <w:rPr>
          <w:rFonts w:ascii="Times New Roman" w:hAnsi="Times New Roman" w:cs="Times New Roman"/>
          <w:sz w:val="24"/>
          <w:szCs w:val="24"/>
        </w:rPr>
        <w:t>Osm z nich je na základní škole a dva na střední škole.</w:t>
      </w:r>
      <w:r w:rsidR="002D5DC8">
        <w:rPr>
          <w:rFonts w:ascii="Times New Roman" w:hAnsi="Times New Roman" w:cs="Times New Roman"/>
          <w:sz w:val="24"/>
          <w:szCs w:val="24"/>
        </w:rPr>
        <w:t xml:space="preserve"> </w:t>
      </w:r>
      <w:r w:rsidR="002D5DC8" w:rsidRPr="00984FD4">
        <w:rPr>
          <w:rFonts w:ascii="Times New Roman" w:hAnsi="Times New Roman" w:cs="Times New Roman"/>
          <w:sz w:val="24"/>
          <w:szCs w:val="24"/>
        </w:rPr>
        <w:t xml:space="preserve">Důvodem </w:t>
      </w:r>
      <w:r w:rsidR="00C45837" w:rsidRPr="00984FD4">
        <w:rPr>
          <w:rFonts w:ascii="Times New Roman" w:hAnsi="Times New Roman" w:cs="Times New Roman"/>
          <w:sz w:val="24"/>
          <w:szCs w:val="24"/>
        </w:rPr>
        <w:t xml:space="preserve">byla snaha </w:t>
      </w:r>
      <w:r w:rsidR="00E24560" w:rsidRPr="00984FD4">
        <w:rPr>
          <w:rFonts w:ascii="Times New Roman" w:hAnsi="Times New Roman" w:cs="Times New Roman"/>
          <w:sz w:val="24"/>
          <w:szCs w:val="24"/>
        </w:rPr>
        <w:t>o</w:t>
      </w:r>
      <w:r w:rsidR="00C45837" w:rsidRPr="00984FD4">
        <w:rPr>
          <w:rFonts w:ascii="Times New Roman" w:hAnsi="Times New Roman" w:cs="Times New Roman"/>
          <w:sz w:val="24"/>
          <w:szCs w:val="24"/>
        </w:rPr>
        <w:t xml:space="preserve"> získání</w:t>
      </w:r>
      <w:r w:rsidR="00E2350C" w:rsidRPr="00984FD4">
        <w:rPr>
          <w:rFonts w:ascii="Times New Roman" w:hAnsi="Times New Roman" w:cs="Times New Roman"/>
          <w:sz w:val="24"/>
          <w:szCs w:val="24"/>
        </w:rPr>
        <w:t xml:space="preserve"> co nejvíce objektivní</w:t>
      </w:r>
      <w:r w:rsidR="00C45837" w:rsidRPr="00984FD4">
        <w:rPr>
          <w:rFonts w:ascii="Times New Roman" w:hAnsi="Times New Roman" w:cs="Times New Roman"/>
          <w:sz w:val="24"/>
          <w:szCs w:val="24"/>
        </w:rPr>
        <w:t>ch</w:t>
      </w:r>
      <w:r w:rsidR="00E2350C" w:rsidRPr="00984FD4">
        <w:rPr>
          <w:rFonts w:ascii="Times New Roman" w:hAnsi="Times New Roman" w:cs="Times New Roman"/>
          <w:sz w:val="24"/>
          <w:szCs w:val="24"/>
        </w:rPr>
        <w:t xml:space="preserve"> pohled</w:t>
      </w:r>
      <w:r w:rsidR="00E24560" w:rsidRPr="00984FD4">
        <w:rPr>
          <w:rFonts w:ascii="Times New Roman" w:hAnsi="Times New Roman" w:cs="Times New Roman"/>
          <w:sz w:val="24"/>
          <w:szCs w:val="24"/>
        </w:rPr>
        <w:t>ů</w:t>
      </w:r>
      <w:r w:rsidR="00ED6833" w:rsidRPr="00984FD4">
        <w:rPr>
          <w:rFonts w:ascii="Times New Roman" w:hAnsi="Times New Roman" w:cs="Times New Roman"/>
          <w:sz w:val="24"/>
          <w:szCs w:val="24"/>
        </w:rPr>
        <w:t xml:space="preserve"> a</w:t>
      </w:r>
      <w:r w:rsidR="00E2350C" w:rsidRPr="00984FD4">
        <w:rPr>
          <w:rFonts w:ascii="Times New Roman" w:hAnsi="Times New Roman" w:cs="Times New Roman"/>
          <w:sz w:val="24"/>
          <w:szCs w:val="24"/>
        </w:rPr>
        <w:t xml:space="preserve"> </w:t>
      </w:r>
      <w:r w:rsidR="00ED6833" w:rsidRPr="00984FD4">
        <w:rPr>
          <w:rFonts w:ascii="Times New Roman" w:hAnsi="Times New Roman" w:cs="Times New Roman"/>
          <w:sz w:val="24"/>
          <w:szCs w:val="24"/>
        </w:rPr>
        <w:t xml:space="preserve">s </w:t>
      </w:r>
      <w:r w:rsidR="00E2350C" w:rsidRPr="00984FD4">
        <w:rPr>
          <w:rFonts w:ascii="Times New Roman" w:hAnsi="Times New Roman" w:cs="Times New Roman"/>
          <w:sz w:val="24"/>
          <w:szCs w:val="24"/>
        </w:rPr>
        <w:t>žádoucím nadhl</w:t>
      </w:r>
      <w:r w:rsidR="0025408A" w:rsidRPr="00984FD4">
        <w:rPr>
          <w:rFonts w:ascii="Times New Roman" w:hAnsi="Times New Roman" w:cs="Times New Roman"/>
          <w:sz w:val="24"/>
          <w:szCs w:val="24"/>
        </w:rPr>
        <w:t>e</w:t>
      </w:r>
      <w:r w:rsidR="00E2350C" w:rsidRPr="00984FD4">
        <w:rPr>
          <w:rFonts w:ascii="Times New Roman" w:hAnsi="Times New Roman" w:cs="Times New Roman"/>
          <w:sz w:val="24"/>
          <w:szCs w:val="24"/>
        </w:rPr>
        <w:t>dem</w:t>
      </w:r>
      <w:r w:rsidR="00E24560" w:rsidRPr="00984FD4">
        <w:rPr>
          <w:rFonts w:ascii="Times New Roman" w:hAnsi="Times New Roman" w:cs="Times New Roman"/>
          <w:sz w:val="24"/>
          <w:szCs w:val="24"/>
        </w:rPr>
        <w:t xml:space="preserve">. </w:t>
      </w:r>
      <w:r w:rsidR="0025408A" w:rsidRPr="00984FD4">
        <w:rPr>
          <w:rFonts w:ascii="Times New Roman" w:hAnsi="Times New Roman" w:cs="Times New Roman"/>
          <w:sz w:val="24"/>
          <w:szCs w:val="24"/>
        </w:rPr>
        <w:t xml:space="preserve"> </w:t>
      </w:r>
      <w:r w:rsidR="00E24560" w:rsidRPr="00984FD4">
        <w:rPr>
          <w:rFonts w:ascii="Times New Roman" w:hAnsi="Times New Roman" w:cs="Times New Roman"/>
          <w:sz w:val="24"/>
          <w:szCs w:val="24"/>
        </w:rPr>
        <w:t>Proto bylo</w:t>
      </w:r>
      <w:r w:rsidR="0025408A" w:rsidRPr="00984FD4">
        <w:rPr>
          <w:rFonts w:ascii="Times New Roman" w:hAnsi="Times New Roman" w:cs="Times New Roman"/>
          <w:sz w:val="24"/>
          <w:szCs w:val="24"/>
        </w:rPr>
        <w:t xml:space="preserve"> nezbytné, aby </w:t>
      </w:r>
      <w:r w:rsidR="003B3575" w:rsidRPr="00984FD4">
        <w:rPr>
          <w:rFonts w:ascii="Times New Roman" w:hAnsi="Times New Roman" w:cs="Times New Roman"/>
          <w:sz w:val="24"/>
          <w:szCs w:val="24"/>
        </w:rPr>
        <w:t>měli rodiče nejnáročnější (předškolní) období již za</w:t>
      </w:r>
      <w:r w:rsidR="007B5E78" w:rsidRPr="00984FD4">
        <w:rPr>
          <w:rFonts w:ascii="Times New Roman" w:hAnsi="Times New Roman" w:cs="Times New Roman"/>
          <w:sz w:val="24"/>
          <w:szCs w:val="24"/>
        </w:rPr>
        <w:t xml:space="preserve"> </w:t>
      </w:r>
      <w:r w:rsidR="003B3575" w:rsidRPr="00984FD4">
        <w:rPr>
          <w:rFonts w:ascii="Times New Roman" w:hAnsi="Times New Roman" w:cs="Times New Roman"/>
          <w:sz w:val="24"/>
          <w:szCs w:val="24"/>
        </w:rPr>
        <w:t xml:space="preserve">sebou. </w:t>
      </w:r>
      <w:r w:rsidR="000403F7" w:rsidRPr="001B3E02">
        <w:rPr>
          <w:rFonts w:ascii="Times New Roman" w:hAnsi="Times New Roman" w:cs="Times New Roman"/>
          <w:sz w:val="24"/>
          <w:szCs w:val="24"/>
        </w:rPr>
        <w:t xml:space="preserve">To působilo menši komplikace při vybavování některých detailů. Na druhou stranu </w:t>
      </w:r>
      <w:r w:rsidR="001B3E02" w:rsidRPr="001B3E02">
        <w:rPr>
          <w:rFonts w:ascii="Times New Roman" w:hAnsi="Times New Roman" w:cs="Times New Roman"/>
          <w:sz w:val="24"/>
          <w:szCs w:val="24"/>
        </w:rPr>
        <w:t>se</w:t>
      </w:r>
      <w:r w:rsidR="000403F7" w:rsidRPr="001B3E02">
        <w:rPr>
          <w:rFonts w:ascii="Times New Roman" w:hAnsi="Times New Roman" w:cs="Times New Roman"/>
          <w:sz w:val="24"/>
          <w:szCs w:val="24"/>
        </w:rPr>
        <w:t xml:space="preserve"> d</w:t>
      </w:r>
      <w:r w:rsidR="003B3575" w:rsidRPr="001B3E02">
        <w:rPr>
          <w:rFonts w:ascii="Times New Roman" w:hAnsi="Times New Roman" w:cs="Times New Roman"/>
          <w:sz w:val="24"/>
          <w:szCs w:val="24"/>
        </w:rPr>
        <w:t>íky této strategii</w:t>
      </w:r>
      <w:r w:rsidR="007B5E78" w:rsidRPr="001B3E02">
        <w:rPr>
          <w:rFonts w:ascii="Times New Roman" w:hAnsi="Times New Roman" w:cs="Times New Roman"/>
          <w:sz w:val="24"/>
          <w:szCs w:val="24"/>
        </w:rPr>
        <w:t xml:space="preserve"> do jejich výpovědí mohou promítnout i rozhodnutí</w:t>
      </w:r>
      <w:r w:rsidR="009D1B76" w:rsidRPr="001B3E02">
        <w:rPr>
          <w:rFonts w:ascii="Times New Roman" w:hAnsi="Times New Roman" w:cs="Times New Roman"/>
          <w:sz w:val="24"/>
          <w:szCs w:val="24"/>
        </w:rPr>
        <w:t>,</w:t>
      </w:r>
      <w:r w:rsidR="007B5E78" w:rsidRPr="001B3E02">
        <w:rPr>
          <w:rFonts w:ascii="Times New Roman" w:hAnsi="Times New Roman" w:cs="Times New Roman"/>
          <w:sz w:val="24"/>
          <w:szCs w:val="24"/>
        </w:rPr>
        <w:t xml:space="preserve"> která s odstupem považují za chybná</w:t>
      </w:r>
      <w:r w:rsidR="001B3E02" w:rsidRPr="001B3E02">
        <w:rPr>
          <w:rFonts w:ascii="Times New Roman" w:hAnsi="Times New Roman" w:cs="Times New Roman"/>
          <w:sz w:val="24"/>
          <w:szCs w:val="24"/>
        </w:rPr>
        <w:t>.</w:t>
      </w:r>
      <w:r w:rsidR="007B5E78" w:rsidRPr="001B3E02">
        <w:rPr>
          <w:rFonts w:ascii="Times New Roman" w:hAnsi="Times New Roman" w:cs="Times New Roman"/>
          <w:sz w:val="24"/>
          <w:szCs w:val="24"/>
        </w:rPr>
        <w:t xml:space="preserve"> </w:t>
      </w:r>
      <w:r w:rsidR="001B3E02" w:rsidRPr="001B3E02">
        <w:rPr>
          <w:rFonts w:ascii="Times New Roman" w:hAnsi="Times New Roman" w:cs="Times New Roman"/>
          <w:sz w:val="24"/>
          <w:szCs w:val="24"/>
        </w:rPr>
        <w:t>M</w:t>
      </w:r>
      <w:r w:rsidR="007B5E78" w:rsidRPr="001B3E02">
        <w:rPr>
          <w:rFonts w:ascii="Times New Roman" w:hAnsi="Times New Roman" w:cs="Times New Roman"/>
          <w:sz w:val="24"/>
          <w:szCs w:val="24"/>
        </w:rPr>
        <w:t>ohou tak zároveň posloužit</w:t>
      </w:r>
      <w:r w:rsidR="001B3E02" w:rsidRPr="001B3E02">
        <w:rPr>
          <w:rFonts w:ascii="Times New Roman" w:hAnsi="Times New Roman" w:cs="Times New Roman"/>
          <w:sz w:val="24"/>
          <w:szCs w:val="24"/>
        </w:rPr>
        <w:t xml:space="preserve"> i</w:t>
      </w:r>
      <w:r w:rsidR="007B5E78" w:rsidRPr="001B3E02">
        <w:rPr>
          <w:rFonts w:ascii="Times New Roman" w:hAnsi="Times New Roman" w:cs="Times New Roman"/>
          <w:sz w:val="24"/>
          <w:szCs w:val="24"/>
        </w:rPr>
        <w:t xml:space="preserve"> jako rada pro </w:t>
      </w:r>
      <w:r w:rsidR="009D1B76" w:rsidRPr="001B3E02">
        <w:rPr>
          <w:rFonts w:ascii="Times New Roman" w:hAnsi="Times New Roman" w:cs="Times New Roman"/>
          <w:sz w:val="24"/>
          <w:szCs w:val="24"/>
        </w:rPr>
        <w:t>další</w:t>
      </w:r>
      <w:r w:rsidR="007B5E78" w:rsidRPr="001B3E02">
        <w:rPr>
          <w:rFonts w:ascii="Times New Roman" w:hAnsi="Times New Roman" w:cs="Times New Roman"/>
          <w:sz w:val="24"/>
          <w:szCs w:val="24"/>
        </w:rPr>
        <w:t xml:space="preserve"> rodič</w:t>
      </w:r>
      <w:r w:rsidR="009D1B76" w:rsidRPr="001B3E02">
        <w:rPr>
          <w:rFonts w:ascii="Times New Roman" w:hAnsi="Times New Roman" w:cs="Times New Roman"/>
          <w:sz w:val="24"/>
          <w:szCs w:val="24"/>
        </w:rPr>
        <w:t>e, které tyto rozhodnutí teprve čekají.</w:t>
      </w:r>
      <w:r w:rsidR="00FE7562">
        <w:rPr>
          <w:rFonts w:ascii="Times New Roman" w:hAnsi="Times New Roman" w:cs="Times New Roman"/>
          <w:sz w:val="24"/>
          <w:szCs w:val="24"/>
        </w:rPr>
        <w:t xml:space="preserve"> </w:t>
      </w:r>
    </w:p>
    <w:p w14:paraId="47652278" w14:textId="77777777" w:rsidR="00C206AA" w:rsidRDefault="00C206AA" w:rsidP="00DD7F58">
      <w:pPr>
        <w:spacing w:line="360" w:lineRule="auto"/>
        <w:rPr>
          <w:rFonts w:ascii="Times New Roman" w:hAnsi="Times New Roman" w:cs="Times New Roman"/>
          <w:sz w:val="24"/>
          <w:szCs w:val="24"/>
        </w:rPr>
      </w:pPr>
    </w:p>
    <w:p w14:paraId="23B49F81" w14:textId="0CA37A6D" w:rsidR="00850761" w:rsidRDefault="00BE3B17" w:rsidP="00DD7F58">
      <w:pPr>
        <w:spacing w:line="360" w:lineRule="auto"/>
        <w:rPr>
          <w:rFonts w:ascii="Times New Roman" w:hAnsi="Times New Roman" w:cs="Times New Roman"/>
          <w:sz w:val="24"/>
          <w:szCs w:val="24"/>
        </w:rPr>
      </w:pPr>
      <w:r>
        <w:rPr>
          <w:rFonts w:ascii="Times New Roman" w:hAnsi="Times New Roman" w:cs="Times New Roman"/>
          <w:sz w:val="24"/>
          <w:szCs w:val="24"/>
        </w:rPr>
        <w:t>Všechny rozhovory probíhal</w:t>
      </w:r>
      <w:r w:rsidR="00C81C6D">
        <w:rPr>
          <w:rFonts w:ascii="Times New Roman" w:hAnsi="Times New Roman" w:cs="Times New Roman"/>
          <w:sz w:val="24"/>
          <w:szCs w:val="24"/>
        </w:rPr>
        <w:t>y</w:t>
      </w:r>
      <w:r>
        <w:rPr>
          <w:rFonts w:ascii="Times New Roman" w:hAnsi="Times New Roman" w:cs="Times New Roman"/>
          <w:sz w:val="24"/>
          <w:szCs w:val="24"/>
        </w:rPr>
        <w:t xml:space="preserve"> anonymně a každý trval zhruba 60 minut.</w:t>
      </w:r>
      <w:r w:rsidR="00B757FC">
        <w:rPr>
          <w:rFonts w:ascii="Times New Roman" w:hAnsi="Times New Roman" w:cs="Times New Roman"/>
          <w:sz w:val="24"/>
          <w:szCs w:val="24"/>
        </w:rPr>
        <w:t xml:space="preserve"> </w:t>
      </w:r>
      <w:r w:rsidR="0097691D">
        <w:rPr>
          <w:rFonts w:ascii="Times New Roman" w:hAnsi="Times New Roman" w:cs="Times New Roman"/>
          <w:sz w:val="24"/>
          <w:szCs w:val="24"/>
        </w:rPr>
        <w:t>Rozhovory probíhaly bez přítomnosti dětí</w:t>
      </w:r>
      <w:r w:rsidR="006600EF">
        <w:rPr>
          <w:rFonts w:ascii="Times New Roman" w:hAnsi="Times New Roman" w:cs="Times New Roman"/>
          <w:sz w:val="24"/>
          <w:szCs w:val="24"/>
        </w:rPr>
        <w:t xml:space="preserve">, </w:t>
      </w:r>
      <w:r w:rsidR="0097691D">
        <w:rPr>
          <w:rFonts w:ascii="Times New Roman" w:hAnsi="Times New Roman" w:cs="Times New Roman"/>
          <w:sz w:val="24"/>
          <w:szCs w:val="24"/>
        </w:rPr>
        <w:t>a to v co nejklidnějším prostředí</w:t>
      </w:r>
      <w:r w:rsidR="00566188">
        <w:rPr>
          <w:rFonts w:ascii="Times New Roman" w:hAnsi="Times New Roman" w:cs="Times New Roman"/>
          <w:sz w:val="24"/>
          <w:szCs w:val="24"/>
        </w:rPr>
        <w:t>.</w:t>
      </w:r>
      <w:r w:rsidR="00C206AA">
        <w:rPr>
          <w:rFonts w:ascii="Times New Roman" w:hAnsi="Times New Roman" w:cs="Times New Roman"/>
          <w:sz w:val="24"/>
          <w:szCs w:val="24"/>
        </w:rPr>
        <w:t xml:space="preserve"> </w:t>
      </w:r>
      <w:r w:rsidR="00165089">
        <w:rPr>
          <w:rFonts w:ascii="Times New Roman" w:hAnsi="Times New Roman" w:cs="Times New Roman"/>
          <w:sz w:val="24"/>
          <w:szCs w:val="24"/>
        </w:rPr>
        <w:t xml:space="preserve">Respondentkám byla rovněž poskytnuta možnost na otázky </w:t>
      </w:r>
      <w:r w:rsidR="00E77849">
        <w:rPr>
          <w:rFonts w:ascii="Times New Roman" w:hAnsi="Times New Roman" w:cs="Times New Roman"/>
          <w:sz w:val="24"/>
          <w:szCs w:val="24"/>
        </w:rPr>
        <w:t>neodpovídat</w:t>
      </w:r>
      <w:r w:rsidR="00165089">
        <w:rPr>
          <w:rFonts w:ascii="Times New Roman" w:hAnsi="Times New Roman" w:cs="Times New Roman"/>
          <w:sz w:val="24"/>
          <w:szCs w:val="24"/>
        </w:rPr>
        <w:t xml:space="preserve">, tato situace však za celou dobu </w:t>
      </w:r>
      <w:r w:rsidR="00DC6B10">
        <w:rPr>
          <w:rFonts w:ascii="Times New Roman" w:hAnsi="Times New Roman" w:cs="Times New Roman"/>
          <w:sz w:val="24"/>
          <w:szCs w:val="24"/>
        </w:rPr>
        <w:t xml:space="preserve">výzkumu </w:t>
      </w:r>
      <w:r w:rsidR="00165089">
        <w:rPr>
          <w:rFonts w:ascii="Times New Roman" w:hAnsi="Times New Roman" w:cs="Times New Roman"/>
          <w:sz w:val="24"/>
          <w:szCs w:val="24"/>
        </w:rPr>
        <w:t>nenastala</w:t>
      </w:r>
      <w:r w:rsidR="00DC6B10">
        <w:rPr>
          <w:rFonts w:ascii="Times New Roman" w:hAnsi="Times New Roman" w:cs="Times New Roman"/>
          <w:sz w:val="24"/>
          <w:szCs w:val="24"/>
        </w:rPr>
        <w:t>.</w:t>
      </w:r>
      <w:r w:rsidR="00DC56B2">
        <w:rPr>
          <w:rFonts w:ascii="Times New Roman" w:hAnsi="Times New Roman" w:cs="Times New Roman"/>
          <w:sz w:val="24"/>
          <w:szCs w:val="24"/>
        </w:rPr>
        <w:t xml:space="preserve"> </w:t>
      </w:r>
      <w:r w:rsidR="004373EC">
        <w:rPr>
          <w:rFonts w:ascii="Times New Roman" w:hAnsi="Times New Roman" w:cs="Times New Roman"/>
          <w:sz w:val="24"/>
          <w:szCs w:val="24"/>
        </w:rPr>
        <w:t>Po souhlasu byl</w:t>
      </w:r>
      <w:r w:rsidR="002006EE">
        <w:rPr>
          <w:rFonts w:ascii="Times New Roman" w:hAnsi="Times New Roman" w:cs="Times New Roman"/>
          <w:sz w:val="24"/>
          <w:szCs w:val="24"/>
        </w:rPr>
        <w:t xml:space="preserve">y </w:t>
      </w:r>
      <w:r w:rsidR="004373EC">
        <w:rPr>
          <w:rFonts w:ascii="Times New Roman" w:hAnsi="Times New Roman" w:cs="Times New Roman"/>
          <w:sz w:val="24"/>
          <w:szCs w:val="24"/>
        </w:rPr>
        <w:t>všechny rozhovory nahrává</w:t>
      </w:r>
      <w:r w:rsidR="00BD43E1">
        <w:rPr>
          <w:rFonts w:ascii="Times New Roman" w:hAnsi="Times New Roman" w:cs="Times New Roman"/>
          <w:sz w:val="24"/>
          <w:szCs w:val="24"/>
        </w:rPr>
        <w:t>ny</w:t>
      </w:r>
      <w:r w:rsidR="004373EC">
        <w:rPr>
          <w:rFonts w:ascii="Times New Roman" w:hAnsi="Times New Roman" w:cs="Times New Roman"/>
          <w:sz w:val="24"/>
          <w:szCs w:val="24"/>
        </w:rPr>
        <w:t xml:space="preserve"> na diktafon</w:t>
      </w:r>
      <w:r w:rsidR="00BD43E1">
        <w:rPr>
          <w:rFonts w:ascii="Times New Roman" w:hAnsi="Times New Roman" w:cs="Times New Roman"/>
          <w:sz w:val="24"/>
          <w:szCs w:val="24"/>
        </w:rPr>
        <w:t xml:space="preserve">, z jehož záznamu byl následně tvořen </w:t>
      </w:r>
      <w:r w:rsidR="001633E0">
        <w:rPr>
          <w:rFonts w:ascii="Times New Roman" w:hAnsi="Times New Roman" w:cs="Times New Roman"/>
          <w:sz w:val="24"/>
          <w:szCs w:val="24"/>
        </w:rPr>
        <w:t xml:space="preserve">doslovný </w:t>
      </w:r>
      <w:r w:rsidR="00BD43E1">
        <w:rPr>
          <w:rFonts w:ascii="Times New Roman" w:hAnsi="Times New Roman" w:cs="Times New Roman"/>
          <w:sz w:val="24"/>
          <w:szCs w:val="24"/>
        </w:rPr>
        <w:t>pře</w:t>
      </w:r>
      <w:r w:rsidR="0025468F">
        <w:rPr>
          <w:rFonts w:ascii="Times New Roman" w:hAnsi="Times New Roman" w:cs="Times New Roman"/>
          <w:sz w:val="24"/>
          <w:szCs w:val="24"/>
        </w:rPr>
        <w:t>pis.</w:t>
      </w:r>
    </w:p>
    <w:p w14:paraId="3A8DD55D" w14:textId="77777777" w:rsidR="00850761" w:rsidRDefault="00850761" w:rsidP="00DD7F58">
      <w:pPr>
        <w:spacing w:line="360" w:lineRule="auto"/>
        <w:rPr>
          <w:rFonts w:ascii="Times New Roman" w:hAnsi="Times New Roman" w:cs="Times New Roman"/>
          <w:sz w:val="24"/>
          <w:szCs w:val="24"/>
        </w:rPr>
      </w:pPr>
    </w:p>
    <w:p w14:paraId="3AB80EDE" w14:textId="143AEA4A" w:rsidR="00566188" w:rsidRPr="00001866" w:rsidRDefault="001633E0" w:rsidP="00DD7F58">
      <w:pPr>
        <w:spacing w:line="360" w:lineRule="auto"/>
        <w:rPr>
          <w:rFonts w:ascii="Times New Roman" w:hAnsi="Times New Roman" w:cs="Times New Roman"/>
          <w:sz w:val="24"/>
          <w:szCs w:val="24"/>
        </w:rPr>
      </w:pPr>
      <w:r>
        <w:rPr>
          <w:rFonts w:ascii="Times New Roman" w:hAnsi="Times New Roman" w:cs="Times New Roman"/>
          <w:sz w:val="24"/>
          <w:szCs w:val="24"/>
        </w:rPr>
        <w:t xml:space="preserve">Všechny </w:t>
      </w:r>
      <w:r w:rsidR="007942DA">
        <w:rPr>
          <w:rFonts w:ascii="Times New Roman" w:hAnsi="Times New Roman" w:cs="Times New Roman"/>
          <w:sz w:val="24"/>
          <w:szCs w:val="24"/>
        </w:rPr>
        <w:t xml:space="preserve">takto získané </w:t>
      </w:r>
      <w:r>
        <w:rPr>
          <w:rFonts w:ascii="Times New Roman" w:hAnsi="Times New Roman" w:cs="Times New Roman"/>
          <w:sz w:val="24"/>
          <w:szCs w:val="24"/>
        </w:rPr>
        <w:t xml:space="preserve">informace </w:t>
      </w:r>
      <w:r w:rsidR="007942DA">
        <w:rPr>
          <w:rFonts w:ascii="Times New Roman" w:hAnsi="Times New Roman" w:cs="Times New Roman"/>
          <w:sz w:val="24"/>
          <w:szCs w:val="24"/>
        </w:rPr>
        <w:t>jsem</w:t>
      </w:r>
      <w:r w:rsidR="00BD60B2">
        <w:rPr>
          <w:rFonts w:ascii="Times New Roman" w:hAnsi="Times New Roman" w:cs="Times New Roman"/>
          <w:sz w:val="24"/>
          <w:szCs w:val="24"/>
        </w:rPr>
        <w:t xml:space="preserve"> následně důkladněji rozpracovával do jednotlivých okruhů</w:t>
      </w:r>
      <w:r w:rsidR="002006EE">
        <w:rPr>
          <w:rFonts w:ascii="Times New Roman" w:hAnsi="Times New Roman" w:cs="Times New Roman"/>
          <w:sz w:val="24"/>
          <w:szCs w:val="24"/>
        </w:rPr>
        <w:t>,</w:t>
      </w:r>
      <w:r w:rsidR="00F42F4A">
        <w:rPr>
          <w:rFonts w:ascii="Times New Roman" w:hAnsi="Times New Roman" w:cs="Times New Roman"/>
          <w:sz w:val="24"/>
          <w:szCs w:val="24"/>
        </w:rPr>
        <w:t xml:space="preserve"> a to na základě metod</w:t>
      </w:r>
      <w:r w:rsidR="00D41C34">
        <w:rPr>
          <w:rFonts w:ascii="Times New Roman" w:hAnsi="Times New Roman" w:cs="Times New Roman"/>
          <w:sz w:val="24"/>
          <w:szCs w:val="24"/>
        </w:rPr>
        <w:t xml:space="preserve"> </w:t>
      </w:r>
      <w:r w:rsidR="002A2160">
        <w:rPr>
          <w:rFonts w:ascii="Times New Roman" w:hAnsi="Times New Roman" w:cs="Times New Roman"/>
          <w:sz w:val="24"/>
          <w:szCs w:val="24"/>
        </w:rPr>
        <w:t>tvoření</w:t>
      </w:r>
      <w:r w:rsidR="003E4551">
        <w:rPr>
          <w:rFonts w:ascii="Times New Roman" w:hAnsi="Times New Roman" w:cs="Times New Roman"/>
          <w:sz w:val="24"/>
          <w:szCs w:val="24"/>
        </w:rPr>
        <w:t xml:space="preserve"> trsů </w:t>
      </w:r>
      <w:r w:rsidR="00F16854">
        <w:rPr>
          <w:rFonts w:ascii="Times New Roman" w:hAnsi="Times New Roman" w:cs="Times New Roman"/>
          <w:sz w:val="24"/>
          <w:szCs w:val="24"/>
        </w:rPr>
        <w:t>vy</w:t>
      </w:r>
      <w:r w:rsidR="003E4551">
        <w:rPr>
          <w:rFonts w:ascii="Times New Roman" w:hAnsi="Times New Roman" w:cs="Times New Roman"/>
          <w:sz w:val="24"/>
          <w:szCs w:val="24"/>
        </w:rPr>
        <w:t>hledá</w:t>
      </w:r>
      <w:r w:rsidR="00F16854">
        <w:rPr>
          <w:rFonts w:ascii="Times New Roman" w:hAnsi="Times New Roman" w:cs="Times New Roman"/>
          <w:sz w:val="24"/>
          <w:szCs w:val="24"/>
        </w:rPr>
        <w:t>vá</w:t>
      </w:r>
      <w:r w:rsidR="003E4551">
        <w:rPr>
          <w:rFonts w:ascii="Times New Roman" w:hAnsi="Times New Roman" w:cs="Times New Roman"/>
          <w:sz w:val="24"/>
          <w:szCs w:val="24"/>
        </w:rPr>
        <w:t>ní kontrastů</w:t>
      </w:r>
      <w:r w:rsidR="00F16854">
        <w:rPr>
          <w:rFonts w:ascii="Times New Roman" w:hAnsi="Times New Roman" w:cs="Times New Roman"/>
          <w:sz w:val="24"/>
          <w:szCs w:val="24"/>
        </w:rPr>
        <w:t>.</w:t>
      </w:r>
      <w:r w:rsidR="00792010">
        <w:rPr>
          <w:rStyle w:val="Znakapoznpodarou"/>
          <w:rFonts w:ascii="Times New Roman" w:hAnsi="Times New Roman" w:cs="Times New Roman"/>
          <w:sz w:val="24"/>
          <w:szCs w:val="24"/>
        </w:rPr>
        <w:footnoteReference w:id="40"/>
      </w:r>
      <w:r w:rsidR="00F16854">
        <w:rPr>
          <w:rFonts w:ascii="Times New Roman" w:hAnsi="Times New Roman" w:cs="Times New Roman"/>
          <w:sz w:val="24"/>
          <w:szCs w:val="24"/>
        </w:rPr>
        <w:t xml:space="preserve"> </w:t>
      </w:r>
      <w:r w:rsidR="009E2568">
        <w:rPr>
          <w:rFonts w:ascii="Times New Roman" w:hAnsi="Times New Roman" w:cs="Times New Roman"/>
          <w:sz w:val="24"/>
          <w:szCs w:val="24"/>
        </w:rPr>
        <w:t>Právě tyto zvolené metody mi poskytl</w:t>
      </w:r>
      <w:r w:rsidR="00292233">
        <w:rPr>
          <w:rFonts w:ascii="Times New Roman" w:hAnsi="Times New Roman" w:cs="Times New Roman"/>
          <w:sz w:val="24"/>
          <w:szCs w:val="24"/>
        </w:rPr>
        <w:t>y</w:t>
      </w:r>
      <w:r w:rsidR="009E2568">
        <w:rPr>
          <w:rFonts w:ascii="Times New Roman" w:hAnsi="Times New Roman" w:cs="Times New Roman"/>
          <w:sz w:val="24"/>
          <w:szCs w:val="24"/>
        </w:rPr>
        <w:t xml:space="preserve"> možnost efektivně srovnat </w:t>
      </w:r>
      <w:r w:rsidR="000B0D6B">
        <w:rPr>
          <w:rFonts w:ascii="Times New Roman" w:hAnsi="Times New Roman" w:cs="Times New Roman"/>
          <w:sz w:val="24"/>
          <w:szCs w:val="24"/>
        </w:rPr>
        <w:t>a porovnat jednotlivé odpovědi</w:t>
      </w:r>
      <w:r w:rsidR="0078621D">
        <w:rPr>
          <w:rFonts w:ascii="Times New Roman" w:hAnsi="Times New Roman" w:cs="Times New Roman"/>
          <w:sz w:val="24"/>
          <w:szCs w:val="24"/>
        </w:rPr>
        <w:t>.</w:t>
      </w:r>
    </w:p>
    <w:p w14:paraId="46CE529E" w14:textId="2390F6C5" w:rsidR="00132AA2" w:rsidRPr="00255777" w:rsidRDefault="007325FA">
      <w:pPr>
        <w:rPr>
          <w:rFonts w:ascii="Times New Roman" w:hAnsi="Times New Roman" w:cs="Times New Roman"/>
          <w:color w:val="FF0000"/>
          <w:sz w:val="32"/>
          <w:szCs w:val="32"/>
        </w:rPr>
      </w:pPr>
      <w:r w:rsidRPr="005E6E7A">
        <w:rPr>
          <w:rFonts w:ascii="Times New Roman" w:hAnsi="Times New Roman" w:cs="Times New Roman"/>
          <w:i/>
          <w:iCs/>
          <w:color w:val="000000"/>
          <w:kern w:val="0"/>
          <w:sz w:val="24"/>
          <w:szCs w:val="24"/>
          <w:lang w:eastAsia="en-GB"/>
          <w14:ligatures w14:val="none"/>
        </w:rPr>
        <w:br w:type="page"/>
      </w:r>
    </w:p>
    <w:p w14:paraId="39D4B0E5" w14:textId="7714ABA7" w:rsidR="00132AA2" w:rsidRPr="001E4A7D" w:rsidRDefault="000F234C" w:rsidP="00132AA2">
      <w:pPr>
        <w:spacing w:after="45"/>
        <w:rPr>
          <w:rFonts w:ascii="Times New Roman" w:hAnsi="Times New Roman" w:cs="Times New Roman"/>
          <w:sz w:val="32"/>
          <w:szCs w:val="32"/>
          <w:lang w:eastAsia="en-GB"/>
        </w:rPr>
      </w:pPr>
      <w:r>
        <w:rPr>
          <w:rFonts w:ascii="Times New Roman" w:hAnsi="Times New Roman" w:cs="Times New Roman"/>
          <w:b/>
          <w:bCs/>
          <w:sz w:val="32"/>
          <w:szCs w:val="32"/>
          <w:lang w:eastAsia="en-GB"/>
        </w:rPr>
        <w:lastRenderedPageBreak/>
        <w:t xml:space="preserve">5.1 </w:t>
      </w:r>
      <w:r w:rsidR="00132AA2" w:rsidRPr="001E4A7D">
        <w:rPr>
          <w:rFonts w:ascii="Times New Roman" w:hAnsi="Times New Roman" w:cs="Times New Roman"/>
          <w:b/>
          <w:bCs/>
          <w:sz w:val="32"/>
          <w:szCs w:val="32"/>
          <w:lang w:eastAsia="en-GB"/>
        </w:rPr>
        <w:t>Základní informace</w:t>
      </w:r>
    </w:p>
    <w:p w14:paraId="2F930D2C" w14:textId="77777777" w:rsidR="00132AA2" w:rsidRPr="00132AA2" w:rsidRDefault="00132AA2" w:rsidP="00132AA2">
      <w:pPr>
        <w:rPr>
          <w:rFonts w:ascii="Times New Roman" w:hAnsi="Times New Roman" w:cs="Times New Roman"/>
          <w:sz w:val="24"/>
          <w:szCs w:val="24"/>
          <w:lang w:eastAsia="en-GB"/>
        </w:rPr>
      </w:pPr>
    </w:p>
    <w:p w14:paraId="376D0B81"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lang w:eastAsia="en-GB"/>
        </w:rPr>
        <w:t>V kolika letech jste zjistili, že se něco děje?</w:t>
      </w:r>
    </w:p>
    <w:p w14:paraId="6D5F2861" w14:textId="77777777" w:rsidR="00132AA2" w:rsidRPr="00132AA2" w:rsidRDefault="00132AA2" w:rsidP="00132AA2">
      <w:pPr>
        <w:spacing w:line="360" w:lineRule="auto"/>
        <w:rPr>
          <w:rFonts w:ascii="Times New Roman" w:hAnsi="Times New Roman" w:cs="Times New Roman"/>
          <w:sz w:val="24"/>
          <w:szCs w:val="24"/>
          <w:lang w:eastAsia="en-GB"/>
        </w:rPr>
      </w:pPr>
      <w:r w:rsidRPr="00132AA2">
        <w:rPr>
          <w:rFonts w:ascii="Times New Roman" w:hAnsi="Times New Roman" w:cs="Times New Roman"/>
          <w:sz w:val="24"/>
          <w:szCs w:val="24"/>
          <w:lang w:eastAsia="en-GB"/>
        </w:rPr>
        <w:t>Všechny respondentky se shodují v tom, že jisté podezření měly již v předškolním věku. Jedna z nich dokonce uvádí, že problémy se vyskytly ihned po porodu. “</w:t>
      </w:r>
      <w:r w:rsidRPr="00132AA2">
        <w:rPr>
          <w:rFonts w:ascii="Times New Roman" w:hAnsi="Times New Roman" w:cs="Times New Roman"/>
          <w:i/>
          <w:iCs/>
          <w:sz w:val="24"/>
          <w:szCs w:val="24"/>
          <w:lang w:eastAsia="en-GB"/>
        </w:rPr>
        <w:t xml:space="preserve">Hned po narození nás začaly upozorňovat zdravotní sestry. … Nechtěl přijímat potravu a i vzhledem k tomu, že byl po náročném porodu, tak jsme si od začátku říkali, že tam je něco špatně.” </w:t>
      </w:r>
      <w:r w:rsidRPr="00132AA2">
        <w:rPr>
          <w:rFonts w:ascii="Times New Roman" w:hAnsi="Times New Roman" w:cs="Times New Roman"/>
          <w:sz w:val="24"/>
          <w:szCs w:val="24"/>
          <w:lang w:eastAsia="en-GB"/>
        </w:rPr>
        <w:t>Dalších šest uvádí věk do dvou let a zbylé tři potom věk předškolní, blíže nespecifikovaný nebo starší dvou let. Shodují se také v tom, že nespecifická podezření nastávala velmi brzy, konkrétnější rysy však tato podezření zpravidla dostávala s přibývající roky dítěte.</w:t>
      </w:r>
    </w:p>
    <w:p w14:paraId="769D0D3E" w14:textId="77777777" w:rsidR="00132AA2" w:rsidRPr="00132AA2" w:rsidRDefault="00132AA2" w:rsidP="00132AA2">
      <w:pPr>
        <w:spacing w:line="360" w:lineRule="auto"/>
        <w:rPr>
          <w:rFonts w:ascii="Times New Roman" w:hAnsi="Times New Roman" w:cs="Times New Roman"/>
          <w:sz w:val="24"/>
          <w:szCs w:val="24"/>
          <w:lang w:eastAsia="en-GB"/>
        </w:rPr>
      </w:pPr>
    </w:p>
    <w:p w14:paraId="0211F50B"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lang w:eastAsia="en-GB"/>
        </w:rPr>
        <w:t>Co vás první upoutalo a co tuto myšlenku dále rozvíjelo (potvrzovalo)?</w:t>
      </w:r>
    </w:p>
    <w:p w14:paraId="05F261AB"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Z odpovědí respondentů je naprosto zřejmé jedno, vývoj dítěte s PAS je v něčem odlišný a netypický. Symptomatika jednotlivých pacientů se však velmi liší případ od případu. Všechny respondentky například uvádějí netypickou komunikace, většina (konkrétně sedm z nich) se shodla ve specifikách u řeči svých dětí. Zásadním rozdílem je ale fakt, že u pěti případů se bavíme o velmi zpožděném vývoji, naproti tomu u dvou se bavíme o velmi rychlém vývoji řeči a i cizích jazyků. </w:t>
      </w:r>
      <w:r w:rsidRPr="00132AA2">
        <w:rPr>
          <w:rFonts w:ascii="Times New Roman" w:hAnsi="Times New Roman" w:cs="Times New Roman"/>
          <w:i/>
          <w:iCs/>
          <w:sz w:val="24"/>
          <w:szCs w:val="24"/>
          <w:lang w:eastAsia="en-GB"/>
        </w:rPr>
        <w:t>“… začal skákat po kamenech a počítat od jedničky do dvacítky v angličtině. A to jsem vůbec netušila, kde to vzal.”</w:t>
      </w:r>
    </w:p>
    <w:p w14:paraId="3E999937" w14:textId="77777777" w:rsidR="00132AA2" w:rsidRPr="00132AA2" w:rsidRDefault="00132AA2" w:rsidP="00132AA2">
      <w:pPr>
        <w:spacing w:line="360" w:lineRule="auto"/>
        <w:rPr>
          <w:rFonts w:ascii="Times New Roman" w:hAnsi="Times New Roman" w:cs="Times New Roman"/>
          <w:sz w:val="24"/>
          <w:szCs w:val="24"/>
          <w:lang w:eastAsia="en-GB"/>
        </w:rPr>
      </w:pPr>
      <w:r w:rsidRPr="00132AA2">
        <w:rPr>
          <w:rFonts w:ascii="Times New Roman" w:hAnsi="Times New Roman" w:cs="Times New Roman"/>
          <w:sz w:val="24"/>
          <w:szCs w:val="24"/>
          <w:lang w:eastAsia="en-GB"/>
        </w:rPr>
        <w:t>Další klíčovou oblastí, o které se v některé z podob zmiňuje sedm z deseti respondentek, jsou specifika v emocích, jako je špatné zvládání vzteku, neklid nebo naopak apatie a fyzická i citová odtažitost. Zajímavou stránkou je také oční kontakt, jehož zvláštnosti uvádí jako jeden z prvních indikátorů problémů více než třetina dotázaných. Podobně často respondentky zmiňovaly také velmi zvláštní a specifické zájmy nebo abnormality v oblasti paměti.</w:t>
      </w:r>
    </w:p>
    <w:p w14:paraId="2597B762" w14:textId="77777777" w:rsidR="00132AA2" w:rsidRPr="00132AA2" w:rsidRDefault="00132AA2" w:rsidP="00132AA2">
      <w:pPr>
        <w:spacing w:line="360" w:lineRule="auto"/>
        <w:rPr>
          <w:rFonts w:ascii="Times New Roman" w:hAnsi="Times New Roman" w:cs="Times New Roman"/>
          <w:sz w:val="24"/>
          <w:szCs w:val="24"/>
          <w:lang w:eastAsia="en-GB"/>
        </w:rPr>
      </w:pPr>
    </w:p>
    <w:p w14:paraId="4862E5B8"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lang w:eastAsia="en-GB"/>
        </w:rPr>
        <w:t xml:space="preserve">Všímali si něčeho i lidé v okolí?  </w:t>
      </w:r>
    </w:p>
    <w:p w14:paraId="1513A9C0"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V tomto případě odpovědělo kladně osm z deseti dotázaných, zbylé dvě  respondenty uvádí, že je jejich okolí nijak výrazně neupozorňovalo nebo si na to nevzpomínají. “</w:t>
      </w:r>
      <w:r w:rsidRPr="00132AA2">
        <w:rPr>
          <w:rFonts w:ascii="Times New Roman" w:hAnsi="Times New Roman" w:cs="Times New Roman"/>
          <w:i/>
          <w:iCs/>
          <w:sz w:val="24"/>
          <w:szCs w:val="24"/>
          <w:lang w:eastAsia="en-GB"/>
        </w:rPr>
        <w:t>Nevím jestli byli taktní a jestli si za zády šeptali, že pořád nemluví, ale do očí mám nikdo nic neřekl.”</w:t>
      </w:r>
    </w:p>
    <w:p w14:paraId="2E63DF6D" w14:textId="77777777" w:rsidR="00132AA2" w:rsidRPr="00132AA2" w:rsidRDefault="00132AA2" w:rsidP="00132AA2">
      <w:pPr>
        <w:spacing w:line="360" w:lineRule="auto"/>
        <w:rPr>
          <w:rFonts w:ascii="Times New Roman" w:hAnsi="Times New Roman" w:cs="Times New Roman"/>
          <w:sz w:val="24"/>
          <w:szCs w:val="24"/>
          <w:lang w:eastAsia="en-GB"/>
        </w:rPr>
      </w:pPr>
      <w:r w:rsidRPr="00132AA2">
        <w:rPr>
          <w:rFonts w:ascii="Times New Roman" w:hAnsi="Times New Roman" w:cs="Times New Roman"/>
          <w:sz w:val="24"/>
          <w:szCs w:val="24"/>
          <w:lang w:eastAsia="en-GB"/>
        </w:rPr>
        <w:t xml:space="preserve">Zbylé respondentky se shodují na tom, že určité podněty z okolí přijímaly nejčastěji od babiček dětí nebo od jiných rodinných příslušníků. Dvě z nich navíc uvádějí i předškolní zařízení. </w:t>
      </w:r>
    </w:p>
    <w:p w14:paraId="487F26AC"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Co se týče následných rodinných vztahů, tak se celých osm respondentek shoduje na tom, že nejobtížnější je zdůrazňovat a vysvětlovat rozdíl mezi nevychovaností a nemocí, naneštěstí se </w:t>
      </w:r>
      <w:r w:rsidRPr="00132AA2">
        <w:rPr>
          <w:rFonts w:ascii="Times New Roman" w:hAnsi="Times New Roman" w:cs="Times New Roman"/>
          <w:sz w:val="24"/>
          <w:szCs w:val="24"/>
          <w:lang w:eastAsia="en-GB"/>
        </w:rPr>
        <w:lastRenderedPageBreak/>
        <w:t>to ve dvou případech nepodařilo a vazby s prarodiči se z těchto důvodů přerušily. “</w:t>
      </w:r>
      <w:r w:rsidRPr="00132AA2">
        <w:rPr>
          <w:rFonts w:ascii="Times New Roman" w:hAnsi="Times New Roman" w:cs="Times New Roman"/>
          <w:i/>
          <w:iCs/>
          <w:sz w:val="24"/>
          <w:szCs w:val="24"/>
          <w:lang w:eastAsia="en-GB"/>
        </w:rPr>
        <w:t>No tak on tím, že je ještě navíc hyperaktivní, tak ta rodina to spíš hodnotila, že je nevychovaný…, jedna babička tomu vlastě vůbec nevěří.</w:t>
      </w:r>
    </w:p>
    <w:p w14:paraId="50FB78AA" w14:textId="77777777" w:rsidR="00132AA2" w:rsidRPr="00132AA2" w:rsidRDefault="00132AA2" w:rsidP="00132AA2">
      <w:pPr>
        <w:spacing w:line="360" w:lineRule="auto"/>
        <w:rPr>
          <w:rFonts w:ascii="Times New Roman" w:hAnsi="Times New Roman" w:cs="Times New Roman"/>
          <w:sz w:val="24"/>
          <w:szCs w:val="24"/>
          <w:lang w:eastAsia="en-GB"/>
        </w:rPr>
      </w:pPr>
      <w:r w:rsidRPr="00132AA2">
        <w:rPr>
          <w:rFonts w:ascii="Times New Roman" w:hAnsi="Times New Roman" w:cs="Times New Roman"/>
          <w:sz w:val="24"/>
          <w:szCs w:val="24"/>
          <w:lang w:eastAsia="en-GB"/>
        </w:rPr>
        <w:t>Na druhou stranu, v jednom z případů si babička všimla příznaků ještě dříve než rodiče a na základě její vyslovené domněnky: “</w:t>
      </w:r>
      <w:r w:rsidRPr="00132AA2">
        <w:rPr>
          <w:rFonts w:ascii="Times New Roman" w:hAnsi="Times New Roman" w:cs="Times New Roman"/>
          <w:i/>
          <w:iCs/>
          <w:sz w:val="24"/>
          <w:szCs w:val="24"/>
          <w:lang w:eastAsia="en-GB"/>
        </w:rPr>
        <w:t xml:space="preserve">Vždyť on se vlastě vůbec nesměje.” </w:t>
      </w:r>
      <w:r w:rsidRPr="00132AA2">
        <w:rPr>
          <w:rFonts w:ascii="Times New Roman" w:hAnsi="Times New Roman" w:cs="Times New Roman"/>
          <w:sz w:val="24"/>
          <w:szCs w:val="24"/>
          <w:lang w:eastAsia="en-GB"/>
        </w:rPr>
        <w:t>se rodiče na některé specifika zaměřili a dříve tak diagnózu odhalili.</w:t>
      </w:r>
    </w:p>
    <w:p w14:paraId="5A50E5FA" w14:textId="77777777" w:rsidR="00132AA2" w:rsidRPr="00132AA2" w:rsidRDefault="00132AA2" w:rsidP="00132AA2">
      <w:pPr>
        <w:spacing w:line="360" w:lineRule="auto"/>
        <w:rPr>
          <w:rFonts w:ascii="Times New Roman" w:hAnsi="Times New Roman" w:cs="Times New Roman"/>
          <w:sz w:val="24"/>
          <w:szCs w:val="24"/>
          <w:lang w:eastAsia="en-GB"/>
        </w:rPr>
      </w:pPr>
    </w:p>
    <w:p w14:paraId="6C9387F3"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lang w:eastAsia="en-GB"/>
        </w:rPr>
        <w:t>Kterého odborníka jste oslovili jako prvního? </w:t>
      </w:r>
    </w:p>
    <w:p w14:paraId="72D37733" w14:textId="77777777" w:rsidR="00132AA2" w:rsidRPr="00132AA2" w:rsidRDefault="00132AA2" w:rsidP="00132AA2">
      <w:pPr>
        <w:spacing w:line="360" w:lineRule="auto"/>
        <w:rPr>
          <w:rFonts w:ascii="Times New Roman" w:hAnsi="Times New Roman" w:cs="Times New Roman"/>
          <w:sz w:val="24"/>
          <w:szCs w:val="24"/>
          <w:lang w:eastAsia="en-GB"/>
        </w:rPr>
      </w:pPr>
      <w:r w:rsidRPr="00132AA2">
        <w:rPr>
          <w:rFonts w:ascii="Times New Roman" w:hAnsi="Times New Roman" w:cs="Times New Roman"/>
          <w:sz w:val="24"/>
          <w:szCs w:val="24"/>
          <w:lang w:eastAsia="en-GB"/>
        </w:rPr>
        <w:t xml:space="preserve">U této otázky byly odpovědi velmi rozdílné. Největší část rodičů (čtyři z deseti) hledali první pomoc u pediatra svých dětí. Odtud byli posláni ke klinickým psychologům,  právě klinického psychologa jako svou první možnost zvolily další tři maminky a další dvě se k nim dostaly na popud školky. Jedna rodina vyhledala hned na začátku odborné pracoviště (Nautis), to ale primárně z důvodu zaměstnání maminky v sociální oblasti. </w:t>
      </w:r>
    </w:p>
    <w:p w14:paraId="3590DE62"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Krom tohoto případu se také respondentky shodují na tom, že musely vystřídat řadu odborníků a institucí, než měly konkrétní diagnostické podezření. </w:t>
      </w:r>
      <w:r w:rsidRPr="00132AA2">
        <w:rPr>
          <w:rFonts w:ascii="Times New Roman" w:hAnsi="Times New Roman" w:cs="Times New Roman"/>
          <w:i/>
          <w:iCs/>
          <w:sz w:val="24"/>
          <w:szCs w:val="24"/>
          <w:lang w:eastAsia="en-GB"/>
        </w:rPr>
        <w:t>No my jsme to samozřejmě řešili s pediatričkou, ta nám doporučila vyšetření klinickým psychologem. Potom odborníkem z JANu… a potom psychiatrička.”</w:t>
      </w:r>
    </w:p>
    <w:p w14:paraId="11B01D03" w14:textId="77777777" w:rsidR="00132AA2" w:rsidRPr="00132AA2" w:rsidRDefault="00132AA2" w:rsidP="00132AA2">
      <w:pPr>
        <w:spacing w:line="360" w:lineRule="auto"/>
        <w:rPr>
          <w:rFonts w:ascii="Times New Roman" w:hAnsi="Times New Roman" w:cs="Times New Roman"/>
          <w:sz w:val="24"/>
          <w:szCs w:val="24"/>
          <w:lang w:eastAsia="en-GB"/>
        </w:rPr>
      </w:pPr>
    </w:p>
    <w:p w14:paraId="2C55B38A"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lang w:eastAsia="en-GB"/>
        </w:rPr>
        <w:t xml:space="preserve">Kam vás poslali - obdrželi jste základní informace, kontakty, poučil vás nebo vás jen poslal jinam. </w:t>
      </w:r>
    </w:p>
    <w:p w14:paraId="6ED5787E"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Krom jednoho případu se také respondentky shodují na tom, že musely vystřídat řadu odborníků a institucí, než měly konkrétní diagnostické podezření. </w:t>
      </w:r>
      <w:r w:rsidRPr="00132AA2">
        <w:rPr>
          <w:rFonts w:ascii="Times New Roman" w:hAnsi="Times New Roman" w:cs="Times New Roman"/>
          <w:i/>
          <w:iCs/>
          <w:sz w:val="24"/>
          <w:szCs w:val="24"/>
          <w:lang w:eastAsia="en-GB"/>
        </w:rPr>
        <w:t xml:space="preserve">No my jsme to samozřejmě řešili s pediatričkou, ta nám doporučila vyšetření klinickým psychologem. Potom odborníkem z JANu… a potom psychiatrička.” </w:t>
      </w:r>
    </w:p>
    <w:p w14:paraId="0E7C5EEE"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Šest respondentek uvedlo, že jim byly předány základní informace od praktika/psychologa a byl jim doporučen jiný odborník, který jim mohl lépe pomoci. Na druhou stranu tři další uvedli, že po návštěvě praktického lékaře žádná doporučení nedostali a museli odbornou pomoc hledat sami. “</w:t>
      </w:r>
      <w:r w:rsidRPr="00132AA2">
        <w:rPr>
          <w:rFonts w:ascii="Times New Roman" w:hAnsi="Times New Roman" w:cs="Times New Roman"/>
          <w:i/>
          <w:iCs/>
          <w:sz w:val="24"/>
          <w:szCs w:val="24"/>
          <w:lang w:eastAsia="en-GB"/>
        </w:rPr>
        <w:t>Psycholožka nás sama nikam neposlala. K psychiatričce jsme šli na doporučení kamarádky, protože mi přišlo, že to není v pořádku.”</w:t>
      </w:r>
    </w:p>
    <w:p w14:paraId="54528C2E" w14:textId="77777777" w:rsidR="00132AA2" w:rsidRPr="00132AA2" w:rsidRDefault="00132AA2" w:rsidP="00132AA2">
      <w:pPr>
        <w:spacing w:line="360" w:lineRule="auto"/>
        <w:rPr>
          <w:rFonts w:ascii="Times New Roman" w:hAnsi="Times New Roman" w:cs="Times New Roman"/>
          <w:b/>
          <w:bCs/>
          <w:sz w:val="24"/>
          <w:szCs w:val="24"/>
          <w:lang w:eastAsia="en-GB"/>
        </w:rPr>
      </w:pPr>
    </w:p>
    <w:p w14:paraId="7DD891A1"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lang w:eastAsia="en-GB"/>
        </w:rPr>
        <w:t>Co všechno předcházelo tomu, než vám řekli podezření? </w:t>
      </w:r>
    </w:p>
    <w:p w14:paraId="7857D448"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lang w:eastAsia="en-GB"/>
        </w:rPr>
        <w:t>(Jak jste vnímali ochotu lidí při takto psychicky náročném procesu)</w:t>
      </w:r>
    </w:p>
    <w:p w14:paraId="5C77C5AA" w14:textId="77777777" w:rsidR="00132AA2" w:rsidRPr="00132AA2" w:rsidRDefault="00132AA2" w:rsidP="00132AA2">
      <w:pPr>
        <w:spacing w:line="360" w:lineRule="auto"/>
        <w:rPr>
          <w:rFonts w:ascii="Times New Roman" w:hAnsi="Times New Roman" w:cs="Times New Roman"/>
          <w:sz w:val="24"/>
          <w:szCs w:val="24"/>
          <w:lang w:eastAsia="en-GB"/>
        </w:rPr>
      </w:pPr>
      <w:r w:rsidRPr="00132AA2">
        <w:rPr>
          <w:rFonts w:ascii="Times New Roman" w:hAnsi="Times New Roman" w:cs="Times New Roman"/>
          <w:sz w:val="24"/>
          <w:szCs w:val="24"/>
          <w:lang w:eastAsia="en-GB"/>
        </w:rPr>
        <w:t xml:space="preserve">Polovina respondentek uvedla, že první neoficiální podezření na autismus získaly záhy poté, co se začily problematikou hlouběji zabývat. Rovněž se ale také shodují na tom, že proces od </w:t>
      </w:r>
      <w:r w:rsidRPr="00132AA2">
        <w:rPr>
          <w:rFonts w:ascii="Times New Roman" w:hAnsi="Times New Roman" w:cs="Times New Roman"/>
          <w:sz w:val="24"/>
          <w:szCs w:val="24"/>
          <w:lang w:eastAsia="en-GB"/>
        </w:rPr>
        <w:lastRenderedPageBreak/>
        <w:t>neoficiálního podezření k nějaké formě oficiálního byl velmi náročný a zdlouhavý. Zbylé polovina uvádí, že dostat se k byť jen k neoficiálnímu podezření trvalo (dle nich) příliš dlouho. Ochota odborníků i dalších pracovníků byla vnímána velmi individuálně. Většinová shoda u respondentů panuje u pracovníků rodinných center, ti jsou dle jejich zkušeností velmi ochotní a připravení poradit.</w:t>
      </w:r>
    </w:p>
    <w:p w14:paraId="79E7002B" w14:textId="77777777" w:rsidR="00132AA2" w:rsidRPr="00132AA2" w:rsidRDefault="00132AA2" w:rsidP="00132AA2">
      <w:pPr>
        <w:spacing w:line="360" w:lineRule="auto"/>
        <w:rPr>
          <w:rFonts w:ascii="Times New Roman" w:hAnsi="Times New Roman" w:cs="Times New Roman"/>
          <w:sz w:val="24"/>
          <w:szCs w:val="24"/>
          <w:lang w:eastAsia="en-GB"/>
        </w:rPr>
      </w:pPr>
    </w:p>
    <w:p w14:paraId="2DFE63AA" w14:textId="77777777" w:rsidR="00132AA2" w:rsidRPr="00132AA2" w:rsidRDefault="00132AA2" w:rsidP="00132AA2">
      <w:pPr>
        <w:spacing w:line="360" w:lineRule="auto"/>
        <w:rPr>
          <w:rFonts w:ascii="Times New Roman" w:hAnsi="Times New Roman" w:cs="Times New Roman"/>
          <w:b/>
          <w:bCs/>
          <w:sz w:val="24"/>
          <w:szCs w:val="24"/>
          <w:lang w:eastAsia="en-GB"/>
        </w:rPr>
      </w:pPr>
      <w:r w:rsidRPr="00132AA2">
        <w:rPr>
          <w:rFonts w:ascii="Times New Roman" w:hAnsi="Times New Roman" w:cs="Times New Roman"/>
          <w:b/>
          <w:bCs/>
          <w:sz w:val="24"/>
          <w:szCs w:val="24"/>
          <w:u w:val="single"/>
          <w:lang w:eastAsia="en-GB"/>
        </w:rPr>
        <w:t>Napadá vás ještě něco, co si myslíte, že by lidé v prvních chvílích potřebovali vědět a vy jste to nevěděli nebo jste se to dozvěděli až mnohem později, a hodila, by se vám tato informace dříve.</w:t>
      </w:r>
    </w:p>
    <w:p w14:paraId="134235C5" w14:textId="77777777" w:rsidR="00132AA2" w:rsidRPr="00132AA2" w:rsidRDefault="00132AA2" w:rsidP="00132AA2">
      <w:pPr>
        <w:spacing w:line="360" w:lineRule="auto"/>
        <w:rPr>
          <w:rFonts w:ascii="Times New Roman" w:hAnsi="Times New Roman" w:cs="Times New Roman"/>
          <w:i/>
          <w:iCs/>
          <w:sz w:val="24"/>
          <w:szCs w:val="24"/>
        </w:rPr>
      </w:pPr>
      <w:r w:rsidRPr="00132AA2">
        <w:rPr>
          <w:rFonts w:ascii="Times New Roman" w:hAnsi="Times New Roman" w:cs="Times New Roman"/>
          <w:sz w:val="24"/>
          <w:szCs w:val="24"/>
        </w:rPr>
        <w:t>Všichni rodiče se shodují, že nejdůležitější je včasná pomoc a přísun informací. I proto devět z nich doporučuje vyhledat hned v začátcích nějakou neziskovou organizaci. Zde se totiž mohou dostat k velkému množství informací i podpory od lidí, kteří jejich situaci rozumí a mohou jim pomoci. Část respondentek zmiňuje i vlastní chybu, kde se věnovaly více diagnóze, než dítěti jako takovému. Za neméně důležité taky považují soustředění se i na rodiče jako takového: “</w:t>
      </w:r>
      <w:r w:rsidRPr="00132AA2">
        <w:rPr>
          <w:rFonts w:ascii="Times New Roman" w:hAnsi="Times New Roman" w:cs="Times New Roman"/>
          <w:i/>
          <w:iCs/>
          <w:sz w:val="24"/>
          <w:szCs w:val="24"/>
        </w:rPr>
        <w:t xml:space="preserve">Protože jestli se s dítětem začne pracovat teď nebo za dva měsíce, tak to není tak důležité. Důležité je, aby rodič věděl, co s tím dítětem a sám se sebou má dělat.” </w:t>
      </w:r>
    </w:p>
    <w:p w14:paraId="6E158534" w14:textId="77777777" w:rsidR="00132AA2" w:rsidRPr="00132AA2" w:rsidRDefault="00132AA2" w:rsidP="00132AA2"/>
    <w:p w14:paraId="4AA41666" w14:textId="06F743A5" w:rsidR="00132AA2" w:rsidRPr="00132AA2" w:rsidRDefault="000F234C" w:rsidP="00132AA2">
      <w:pPr>
        <w:spacing w:line="360" w:lineRule="auto"/>
        <w:rPr>
          <w:sz w:val="32"/>
          <w:szCs w:val="32"/>
        </w:rPr>
      </w:pPr>
      <w:r>
        <w:rPr>
          <w:rFonts w:ascii="Times New Roman" w:hAnsi="Times New Roman"/>
          <w:b/>
          <w:bCs/>
          <w:sz w:val="32"/>
          <w:szCs w:val="32"/>
        </w:rPr>
        <w:t xml:space="preserve">5.2 </w:t>
      </w:r>
      <w:r w:rsidR="00132AA2" w:rsidRPr="00132AA2">
        <w:rPr>
          <w:rFonts w:ascii="Times New Roman" w:hAnsi="Times New Roman"/>
          <w:b/>
          <w:bCs/>
          <w:sz w:val="32"/>
          <w:szCs w:val="32"/>
        </w:rPr>
        <w:t>Řekli jste to dítěti? </w:t>
      </w:r>
    </w:p>
    <w:p w14:paraId="13FC204C" w14:textId="77777777" w:rsidR="00132AA2" w:rsidRPr="00132AA2" w:rsidRDefault="00132AA2" w:rsidP="00132AA2">
      <w:pPr>
        <w:spacing w:after="45" w:line="360" w:lineRule="auto"/>
        <w:rPr>
          <w:rFonts w:ascii="Times New Roman" w:hAnsi="Times New Roman" w:cs="Times New Roman"/>
          <w:b/>
          <w:bCs/>
          <w:sz w:val="41"/>
          <w:szCs w:val="41"/>
          <w:lang w:eastAsia="en-GB"/>
        </w:rPr>
      </w:pPr>
      <w:r w:rsidRPr="00132AA2">
        <w:rPr>
          <w:rFonts w:ascii="Times New Roman" w:hAnsi="Times New Roman" w:cs="Times New Roman"/>
          <w:sz w:val="24"/>
          <w:szCs w:val="24"/>
          <w:lang w:eastAsia="en-GB"/>
        </w:rPr>
        <w:t xml:space="preserve">Zcela upřímných bylo k dětem šest dotázaných, ty se shodují v tom, že o diagnóze s dítětem aktivně komunikují a v domácnosti je tato problematika přesně pojmenovaná. Další tři vnímají a komunikují o “nějaké” odlišnosti, přesnou diagnózu dítěti přesto nesdělili. </w:t>
      </w:r>
      <w:r w:rsidRPr="00132AA2">
        <w:rPr>
          <w:rFonts w:ascii="Times New Roman" w:hAnsi="Times New Roman" w:cs="Times New Roman"/>
          <w:i/>
          <w:iCs/>
          <w:sz w:val="24"/>
          <w:szCs w:val="24"/>
          <w:lang w:eastAsia="en-GB"/>
        </w:rPr>
        <w:t>“ On to bere jako samozřejmost, ale nevím. Přijde mi v jeho konkrétním případě divné si s ním sednout a říct mu: Podívej ty jsi autista.”</w:t>
      </w:r>
      <w:r w:rsidRPr="00132AA2">
        <w:rPr>
          <w:rFonts w:ascii="Times New Roman" w:hAnsi="Times New Roman" w:cs="Times New Roman"/>
          <w:sz w:val="24"/>
          <w:szCs w:val="24"/>
          <w:lang w:eastAsia="en-GB"/>
        </w:rPr>
        <w:t xml:space="preserve"> Poslední dotázaná se snaží zdůrazňování tohoto hendikepu vyhnout. Nesoustředí se tak doma na diagnózu jako takovou, ale na problémy s ní spojené a na těch se synem pracuje. “</w:t>
      </w:r>
      <w:r w:rsidRPr="00132AA2">
        <w:rPr>
          <w:rFonts w:ascii="Times New Roman" w:hAnsi="Times New Roman" w:cs="Times New Roman"/>
          <w:i/>
          <w:iCs/>
          <w:sz w:val="24"/>
          <w:szCs w:val="24"/>
          <w:lang w:eastAsia="en-GB"/>
        </w:rPr>
        <w:t xml:space="preserve"> Moje touha nebyla to vysvětlovat, moje touha byla, aby splynul. Takže my jsme nějak tu odlišnost nezdůrazňovali… Ale ano, jsou tam nějaké komunikační problémy a na těch je potřeba pracovat.”</w:t>
      </w:r>
    </w:p>
    <w:p w14:paraId="4A6FC3E6" w14:textId="77777777" w:rsidR="00132AA2" w:rsidRPr="00132AA2" w:rsidRDefault="00132AA2" w:rsidP="00132AA2">
      <w:pPr>
        <w:spacing w:line="360" w:lineRule="auto"/>
        <w:rPr>
          <w:rFonts w:ascii="Times New Roman" w:hAnsi="Times New Roman" w:cs="Times New Roman"/>
          <w:b/>
          <w:bCs/>
          <w:sz w:val="25"/>
          <w:szCs w:val="25"/>
          <w:lang w:eastAsia="en-GB"/>
        </w:rPr>
      </w:pPr>
    </w:p>
    <w:p w14:paraId="3CBB228D"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V kolika letech vás poprvé napadlo tuto otázku řešit? (Pokud zatím ne, kdy si myslíte, že tato chvíle nastane) (ideální věk, kdy se to má dítě dozvědět)</w:t>
      </w:r>
    </w:p>
    <w:p w14:paraId="72294673"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Je zřejmé, že otázka kdy a jak o tom s dítětem začít mluvit, je pro všechny zcela zásadní. Všichni se shodují na tom, že dříve či později je potřeba o tom s dítětem vhodně komunikovat a drtivá většina (9 z 10) se shoduje na tom, že vhodný čas pro otevřenou komunikaci je škola </w:t>
      </w:r>
      <w:r w:rsidRPr="00132AA2">
        <w:rPr>
          <w:rFonts w:ascii="Times New Roman" w:hAnsi="Times New Roman" w:cs="Times New Roman"/>
          <w:sz w:val="24"/>
          <w:szCs w:val="24"/>
          <w:lang w:eastAsia="en-GB"/>
        </w:rPr>
        <w:lastRenderedPageBreak/>
        <w:t>nebo vstup do ní.  Z výpovědí je také zřejmé, že ideální věk nebo chvíle nejde všeobecně nastavit. Vše se odvíjí od konkrétního dítěte a prostředí, ve kterém se vyskytuje. Některé respondentky uvádějí, že částečně musely o diagnóze s dítětem komunikovat již ve školce. “</w:t>
      </w:r>
      <w:r w:rsidRPr="00132AA2">
        <w:rPr>
          <w:rFonts w:ascii="Times New Roman" w:hAnsi="Times New Roman" w:cs="Times New Roman"/>
          <w:i/>
          <w:iCs/>
          <w:sz w:val="24"/>
          <w:szCs w:val="24"/>
          <w:lang w:eastAsia="en-GB"/>
        </w:rPr>
        <w:t xml:space="preserve">Začali jsme to úplně řešit v době, kdy přecházel do druhé školky a dostal asistenta, protože to bylo prostě jiné, a tak jsme mu to museli vysvětlovat.” </w:t>
      </w:r>
      <w:r w:rsidRPr="00132AA2">
        <w:rPr>
          <w:rFonts w:ascii="Times New Roman" w:hAnsi="Times New Roman" w:cs="Times New Roman"/>
          <w:sz w:val="24"/>
          <w:szCs w:val="24"/>
          <w:lang w:eastAsia="en-GB"/>
        </w:rPr>
        <w:t>Na druhou stranu</w:t>
      </w:r>
      <w:r w:rsidRPr="00132AA2">
        <w:rPr>
          <w:rFonts w:ascii="Times New Roman" w:hAnsi="Times New Roman" w:cs="Times New Roman"/>
          <w:i/>
          <w:iCs/>
          <w:sz w:val="24"/>
          <w:szCs w:val="24"/>
          <w:lang w:eastAsia="en-GB"/>
        </w:rPr>
        <w:t xml:space="preserve"> </w:t>
      </w:r>
      <w:r w:rsidRPr="00132AA2">
        <w:rPr>
          <w:rFonts w:ascii="Times New Roman" w:hAnsi="Times New Roman" w:cs="Times New Roman"/>
          <w:sz w:val="24"/>
          <w:szCs w:val="24"/>
          <w:lang w:eastAsia="en-GB"/>
        </w:rPr>
        <w:t>u dětí, které byly méně zvídavé, tato potřeba vznikla až ve třetí nebo čtvrté třídě.</w:t>
      </w:r>
      <w:r w:rsidRPr="00132AA2">
        <w:rPr>
          <w:rFonts w:ascii="Times New Roman" w:hAnsi="Times New Roman" w:cs="Times New Roman"/>
          <w:i/>
          <w:iCs/>
          <w:sz w:val="24"/>
          <w:szCs w:val="24"/>
          <w:lang w:eastAsia="en-GB"/>
        </w:rPr>
        <w:t>” Řekla jsem mu to, když byl ve 3. ročníku na škole, protože tam byly tehdy největší problémy. Hodně se tím vyřešilo.”</w:t>
      </w:r>
    </w:p>
    <w:p w14:paraId="348091B4" w14:textId="77777777" w:rsidR="00132AA2" w:rsidRPr="00132AA2" w:rsidRDefault="00132AA2" w:rsidP="00132AA2">
      <w:pPr>
        <w:spacing w:line="360" w:lineRule="auto"/>
        <w:rPr>
          <w:rFonts w:ascii="Times New Roman" w:hAnsi="Times New Roman" w:cs="Times New Roman"/>
          <w:sz w:val="24"/>
          <w:szCs w:val="24"/>
          <w:lang w:eastAsia="en-GB"/>
        </w:rPr>
      </w:pPr>
    </w:p>
    <w:p w14:paraId="43627DD5"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Myslíte si, že si vaše dítě uvědomuje svou odlišnost?</w:t>
      </w:r>
    </w:p>
    <w:p w14:paraId="34822D3F"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Jen ve třech případech respondentky odpověděly negativně. U všech těchto případů také potvrdily, že odlišnosti dítě sice vnímá, ale nikoliv u sebe. Vzhledem k mladšímu věku a neobjektivitě děti hodnotí své okolí jako “divné” ale sami sebe vnímají jako normu. </w:t>
      </w:r>
      <w:r w:rsidRPr="00132AA2">
        <w:rPr>
          <w:rFonts w:ascii="Times New Roman" w:hAnsi="Times New Roman" w:cs="Times New Roman"/>
          <w:i/>
          <w:iCs/>
          <w:sz w:val="24"/>
          <w:szCs w:val="24"/>
          <w:lang w:eastAsia="en-GB"/>
        </w:rPr>
        <w:t>“</w:t>
      </w:r>
      <w:r w:rsidRPr="00132AA2">
        <w:rPr>
          <w:rFonts w:ascii="Times New Roman" w:hAnsi="Times New Roman" w:cs="Times New Roman"/>
          <w:i/>
          <w:iCs/>
          <w:sz w:val="24"/>
          <w:szCs w:val="24"/>
          <w:lang w:val="x-none" w:eastAsia="en-GB"/>
        </w:rPr>
        <w:t xml:space="preserve"> Já si myslím</w:t>
      </w:r>
      <w:r w:rsidRPr="00132AA2">
        <w:rPr>
          <w:rFonts w:ascii="Times New Roman" w:hAnsi="Times New Roman" w:cs="Times New Roman"/>
          <w:i/>
          <w:iCs/>
          <w:sz w:val="24"/>
          <w:szCs w:val="24"/>
          <w:lang w:eastAsia="en-GB"/>
        </w:rPr>
        <w:t>,</w:t>
      </w:r>
      <w:r w:rsidRPr="00132AA2">
        <w:rPr>
          <w:rFonts w:ascii="Times New Roman" w:hAnsi="Times New Roman" w:cs="Times New Roman"/>
          <w:i/>
          <w:iCs/>
          <w:sz w:val="24"/>
          <w:szCs w:val="24"/>
          <w:lang w:val="x-none" w:eastAsia="en-GB"/>
        </w:rPr>
        <w:t xml:space="preserve"> že to vnímá tak jako… </w:t>
      </w:r>
      <w:r w:rsidRPr="00132AA2">
        <w:rPr>
          <w:rFonts w:ascii="Times New Roman" w:hAnsi="Times New Roman" w:cs="Times New Roman"/>
          <w:i/>
          <w:iCs/>
          <w:sz w:val="24"/>
          <w:szCs w:val="24"/>
          <w:lang w:eastAsia="en-GB"/>
        </w:rPr>
        <w:t>ž</w:t>
      </w:r>
      <w:r w:rsidRPr="00132AA2">
        <w:rPr>
          <w:rFonts w:ascii="Times New Roman" w:hAnsi="Times New Roman" w:cs="Times New Roman"/>
          <w:i/>
          <w:iCs/>
          <w:sz w:val="24"/>
          <w:szCs w:val="24"/>
          <w:lang w:val="x-none" w:eastAsia="en-GB"/>
        </w:rPr>
        <w:t>e takhle je to normální</w:t>
      </w:r>
      <w:r w:rsidRPr="00132AA2">
        <w:rPr>
          <w:rFonts w:ascii="Times New Roman" w:hAnsi="Times New Roman" w:cs="Times New Roman"/>
          <w:i/>
          <w:iCs/>
          <w:sz w:val="24"/>
          <w:szCs w:val="24"/>
          <w:lang w:eastAsia="en-GB"/>
        </w:rPr>
        <w:t>,</w:t>
      </w:r>
      <w:r w:rsidRPr="00132AA2">
        <w:rPr>
          <w:rFonts w:ascii="Times New Roman" w:hAnsi="Times New Roman" w:cs="Times New Roman"/>
          <w:i/>
          <w:iCs/>
          <w:sz w:val="24"/>
          <w:szCs w:val="24"/>
          <w:lang w:val="x-none" w:eastAsia="en-GB"/>
        </w:rPr>
        <w:t xml:space="preserve"> možná jste divný vy kolem mě</w:t>
      </w:r>
      <w:r w:rsidRPr="00132AA2">
        <w:rPr>
          <w:rFonts w:ascii="Times New Roman" w:hAnsi="Times New Roman" w:cs="Times New Roman"/>
          <w:i/>
          <w:iCs/>
          <w:sz w:val="24"/>
          <w:szCs w:val="24"/>
          <w:lang w:eastAsia="en-GB"/>
        </w:rPr>
        <w:t xml:space="preserve">!” </w:t>
      </w:r>
    </w:p>
    <w:p w14:paraId="010E8DB3"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Zbylých 7 respondentek se shoduje na tom, že přinejmenším částečně si jejich dítě svou “jinakost” uvědomuje. Část z nich se tak i ptá a vede o tom se svými rodiči aktivní dialog. </w:t>
      </w:r>
      <w:r w:rsidRPr="00132AA2">
        <w:rPr>
          <w:rFonts w:ascii="Times New Roman" w:hAnsi="Times New Roman" w:cs="Times New Roman"/>
          <w:i/>
          <w:iCs/>
          <w:sz w:val="24"/>
          <w:szCs w:val="24"/>
          <w:lang w:eastAsia="en-GB"/>
        </w:rPr>
        <w:t>“ To že se chová nějak jinak, o tom ví, občas toho i velice rád využije… Všímáme si toho od začátku a normálně se o tom bavíme.”</w:t>
      </w:r>
    </w:p>
    <w:p w14:paraId="265ECE44" w14:textId="77777777" w:rsidR="00132AA2" w:rsidRPr="00132AA2" w:rsidRDefault="00132AA2" w:rsidP="00132AA2">
      <w:pPr>
        <w:spacing w:line="360" w:lineRule="auto"/>
        <w:rPr>
          <w:rFonts w:ascii="Times New Roman" w:hAnsi="Times New Roman" w:cs="Times New Roman"/>
          <w:sz w:val="24"/>
          <w:szCs w:val="24"/>
          <w:lang w:eastAsia="en-GB"/>
        </w:rPr>
      </w:pPr>
    </w:p>
    <w:p w14:paraId="1E1BD010"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u w:val="single"/>
          <w:lang w:eastAsia="en-GB"/>
        </w:rPr>
        <w:t>Ano, řekly – (7 respondentek)</w:t>
      </w:r>
    </w:p>
    <w:p w14:paraId="2C09AE1F"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Co byl rozhodující faktor, proč jste se rozhodly mu to říci?</w:t>
      </w:r>
    </w:p>
    <w:p w14:paraId="0A69B537" w14:textId="77777777" w:rsidR="00132AA2" w:rsidRPr="00132AA2" w:rsidRDefault="00132AA2" w:rsidP="00132AA2">
      <w:pPr>
        <w:spacing w:line="360" w:lineRule="auto"/>
        <w:rPr>
          <w:rFonts w:ascii="Times New Roman" w:eastAsia="Times New Roman" w:hAnsi="Times New Roman" w:cs="Times New Roman"/>
          <w:i/>
          <w:iCs/>
          <w:sz w:val="24"/>
          <w:szCs w:val="24"/>
          <w:lang w:eastAsia="en-GB"/>
        </w:rPr>
      </w:pPr>
      <w:r w:rsidRPr="00132AA2">
        <w:rPr>
          <w:rFonts w:ascii="Times New Roman" w:eastAsia="Times New Roman" w:hAnsi="Times New Roman" w:cs="Times New Roman"/>
          <w:sz w:val="24"/>
          <w:szCs w:val="24"/>
          <w:lang w:eastAsia="en-GB"/>
        </w:rPr>
        <w:t xml:space="preserve">Ve všech případech šlo o postupný proces trvající nejméně několik měsíců. Tři respondentky uvádějí, že jasnou příčinu neměl a probíhal souběžně s vývojem dítěte bez potřeby konkrétního bodu, od kterého by se odvozoval. </w:t>
      </w:r>
      <w:r w:rsidRPr="00132AA2">
        <w:rPr>
          <w:rFonts w:ascii="Times New Roman" w:eastAsia="Times New Roman" w:hAnsi="Times New Roman" w:cs="Times New Roman"/>
          <w:i/>
          <w:iCs/>
          <w:sz w:val="24"/>
          <w:szCs w:val="24"/>
          <w:lang w:eastAsia="en-GB"/>
        </w:rPr>
        <w:t xml:space="preserve">“ Já bych řekla, že vyloženě bod tam nebyl, přicházelo to samo a jdeme na to postupně.” </w:t>
      </w:r>
      <w:r w:rsidRPr="00132AA2">
        <w:rPr>
          <w:rFonts w:ascii="Times New Roman" w:eastAsia="Times New Roman" w:hAnsi="Times New Roman" w:cs="Times New Roman"/>
          <w:sz w:val="24"/>
          <w:szCs w:val="24"/>
          <w:lang w:eastAsia="en-GB"/>
        </w:rPr>
        <w:t xml:space="preserve">Další tři shodně odpověděly, že zásadním momentem, od kterého se celá situace odvozovala, byl nástup do školy, otázky spolužáků a potřeba asistenta. </w:t>
      </w:r>
      <w:r w:rsidRPr="00132AA2">
        <w:rPr>
          <w:rFonts w:ascii="Times New Roman" w:eastAsia="Times New Roman" w:hAnsi="Times New Roman" w:cs="Times New Roman"/>
          <w:i/>
          <w:iCs/>
          <w:sz w:val="24"/>
          <w:szCs w:val="24"/>
          <w:lang w:eastAsia="en-GB"/>
        </w:rPr>
        <w:t xml:space="preserve">“ No ten rozhodující moment byl právě ten příchod toho asistenta a změna školy, probírali jsme to ve smyslu, že bude mít tu asistentku a proč to tak je… Ta diagnóza samozřejmě padla taky v rámci toho, jak jsme se o tom bavili.” </w:t>
      </w:r>
    </w:p>
    <w:p w14:paraId="1459C7ED" w14:textId="77777777" w:rsidR="00132AA2" w:rsidRPr="00132AA2" w:rsidRDefault="00132AA2" w:rsidP="00132AA2">
      <w:pPr>
        <w:spacing w:line="360" w:lineRule="auto"/>
        <w:rPr>
          <w:rFonts w:ascii="Times New Roman" w:eastAsia="Times New Roman" w:hAnsi="Times New Roman" w:cs="Times New Roman"/>
          <w:i/>
          <w:iCs/>
          <w:sz w:val="24"/>
          <w:szCs w:val="24"/>
          <w:lang w:eastAsia="en-GB"/>
        </w:rPr>
      </w:pPr>
      <w:r w:rsidRPr="00132AA2">
        <w:rPr>
          <w:rFonts w:ascii="Times New Roman" w:eastAsia="Times New Roman" w:hAnsi="Times New Roman" w:cs="Times New Roman"/>
          <w:sz w:val="24"/>
          <w:szCs w:val="24"/>
          <w:lang w:eastAsia="en-GB"/>
        </w:rPr>
        <w:t>Pro poslední maminku byl rozhodující fakt, že chtěla být první, kdo mu to řekne a bála se, že se to dozví nějak jinak. Velmi zajímavý byl i její způsob jak to dítěti vysvětlovala: “</w:t>
      </w:r>
      <w:r w:rsidRPr="00132AA2">
        <w:rPr>
          <w:rFonts w:ascii="Times New Roman" w:eastAsia="Times New Roman" w:hAnsi="Times New Roman" w:cs="Times New Roman"/>
          <w:i/>
          <w:iCs/>
          <w:sz w:val="24"/>
          <w:szCs w:val="24"/>
          <w:lang w:eastAsia="en-GB"/>
        </w:rPr>
        <w:t xml:space="preserve"> Nechtěla jsem, abych mu to oznámila holou větou, ale chtěla jsem ho uvést do té situace jako takové. Aby jemu samotnému vyvstala v hlavě ta otázka proč? A to se nakonec stalo a on se mě sám zeptal. Proč to tak je? Potom jsem mu nakreslila osu, kde na jedné straně bylo dítě našich přátel, který je opravdu těžký autista a nedokáže komunikovat, a na straně druhé kamarádi ze </w:t>
      </w:r>
      <w:r w:rsidRPr="00132AA2">
        <w:rPr>
          <w:rFonts w:ascii="Times New Roman" w:eastAsia="Times New Roman" w:hAnsi="Times New Roman" w:cs="Times New Roman"/>
          <w:i/>
          <w:iCs/>
          <w:sz w:val="24"/>
          <w:szCs w:val="24"/>
          <w:lang w:eastAsia="en-GB"/>
        </w:rPr>
        <w:lastRenderedPageBreak/>
        <w:t>školy, kteří vlastně žádný problém nemají. A bavili jsme se o tom, jaký je mezi nimi rozdíl a řekli jsme si, že mezi těma dvěma póly jsou na té ose všichni lidé… Potom jsme si označili bod a řekli jsme si, že lidi se shodli na tom, že všichni od tohoto bodu směrem k tomu kamarádovi s Autismem mají diagnózu Aspergerův syndrom… a vlastně jsme postupně došli k tomu, že on sám se na této části nachází taky.</w:t>
      </w:r>
    </w:p>
    <w:p w14:paraId="53578F1F" w14:textId="77777777" w:rsidR="00132AA2" w:rsidRPr="00132AA2" w:rsidRDefault="00132AA2" w:rsidP="00132AA2">
      <w:pPr>
        <w:spacing w:line="360" w:lineRule="auto"/>
        <w:ind w:left="720"/>
        <w:rPr>
          <w:rFonts w:ascii="Times New Roman" w:eastAsia="Times New Roman" w:hAnsi="Times New Roman" w:cs="Times New Roman"/>
          <w:i/>
          <w:iCs/>
          <w:sz w:val="24"/>
          <w:szCs w:val="24"/>
          <w:lang w:eastAsia="en-GB"/>
        </w:rPr>
      </w:pPr>
    </w:p>
    <w:p w14:paraId="611A8D69"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Jaká byla první reakce a ovlivnilo to jeho chování?</w:t>
      </w:r>
    </w:p>
    <w:p w14:paraId="52AFE204" w14:textId="77777777" w:rsidR="00132AA2" w:rsidRPr="00132AA2" w:rsidRDefault="00132AA2" w:rsidP="00132AA2">
      <w:pPr>
        <w:spacing w:line="360" w:lineRule="auto"/>
        <w:rPr>
          <w:rFonts w:ascii="Times New Roman" w:eastAsia="Times New Roman" w:hAnsi="Times New Roman" w:cs="Times New Roman"/>
          <w:i/>
          <w:iCs/>
          <w:sz w:val="24"/>
          <w:szCs w:val="24"/>
          <w:lang w:eastAsia="en-GB"/>
        </w:rPr>
      </w:pPr>
      <w:r w:rsidRPr="00132AA2">
        <w:rPr>
          <w:rFonts w:ascii="Times New Roman" w:eastAsia="Times New Roman" w:hAnsi="Times New Roman" w:cs="Times New Roman"/>
          <w:sz w:val="24"/>
          <w:szCs w:val="24"/>
          <w:lang w:eastAsia="en-GB"/>
        </w:rPr>
        <w:t xml:space="preserve">Zřetelnou první reakci zaznamenaly čtyři respondentky, ve dvou případech se jednalo o odmítavé reakce a stres a ve dvou případech zaznamenali u svých dětí zvýšenou sebereflexi a vnímavost ke svému okolí. </w:t>
      </w:r>
      <w:r w:rsidRPr="00132AA2">
        <w:rPr>
          <w:rFonts w:ascii="Times New Roman" w:eastAsia="Times New Roman" w:hAnsi="Times New Roman" w:cs="Times New Roman"/>
          <w:i/>
          <w:iCs/>
          <w:sz w:val="24"/>
          <w:szCs w:val="24"/>
          <w:lang w:eastAsia="en-GB"/>
        </w:rPr>
        <w:t>“Například krátce po našich rozhovorech na toto téma přišel za paní učitelkou s tím, že děti se baví tím, že se rozčiluje, a kdyby se přestala tolik rozčilovat. tak oni přece přestanou zlobit...”</w:t>
      </w:r>
    </w:p>
    <w:p w14:paraId="407E8A5F"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r w:rsidRPr="00132AA2">
        <w:rPr>
          <w:rFonts w:ascii="Times New Roman" w:eastAsia="Times New Roman" w:hAnsi="Times New Roman" w:cs="Times New Roman"/>
          <w:sz w:val="24"/>
          <w:szCs w:val="24"/>
          <w:lang w:eastAsia="en-GB"/>
        </w:rPr>
        <w:t>Ve zbylých případech šlo o tak pozvolný proces, že respondentky žádnou zřetelnou změnu chování ani reakci nezaznamenaly.</w:t>
      </w:r>
    </w:p>
    <w:p w14:paraId="518F2CF6" w14:textId="77777777" w:rsidR="00132AA2" w:rsidRPr="00132AA2" w:rsidRDefault="00132AA2" w:rsidP="00132AA2">
      <w:pPr>
        <w:spacing w:line="360" w:lineRule="auto"/>
        <w:rPr>
          <w:rFonts w:ascii="Times New Roman" w:eastAsia="Times New Roman" w:hAnsi="Times New Roman" w:cs="Times New Roman"/>
          <w:i/>
          <w:iCs/>
          <w:sz w:val="24"/>
          <w:szCs w:val="24"/>
          <w:lang w:eastAsia="en-GB"/>
        </w:rPr>
      </w:pPr>
    </w:p>
    <w:p w14:paraId="7CBCBA05"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Pokud má sourozence, jak jste jim to sdělili?</w:t>
      </w:r>
    </w:p>
    <w:p w14:paraId="6F395E28"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r w:rsidRPr="00132AA2">
        <w:rPr>
          <w:rFonts w:ascii="Times New Roman" w:eastAsia="Times New Roman" w:hAnsi="Times New Roman" w:cs="Times New Roman"/>
          <w:sz w:val="24"/>
          <w:szCs w:val="24"/>
          <w:lang w:eastAsia="en-GB"/>
        </w:rPr>
        <w:t xml:space="preserve">Sourozence má pět ze sedmi dětí. Ve třech případech se jedná o sourozence mladšího, jeden je stejně starý a jeden je starší. </w:t>
      </w:r>
    </w:p>
    <w:p w14:paraId="06DE069E"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r w:rsidRPr="00132AA2">
        <w:rPr>
          <w:rFonts w:ascii="Times New Roman" w:eastAsia="Times New Roman" w:hAnsi="Times New Roman" w:cs="Times New Roman"/>
          <w:sz w:val="24"/>
          <w:szCs w:val="24"/>
          <w:lang w:eastAsia="en-GB"/>
        </w:rPr>
        <w:t>U všech mladších sourozenců platí, že svého staršího sourozence obdivují a nad jeho diagnózou se nijak zvlášť nepozastavují, protože ho ani jinak neznají a je jejich vzorem.</w:t>
      </w:r>
    </w:p>
    <w:p w14:paraId="0EB08609"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r w:rsidRPr="00132AA2">
        <w:rPr>
          <w:rFonts w:ascii="Times New Roman" w:eastAsia="Times New Roman" w:hAnsi="Times New Roman" w:cs="Times New Roman"/>
          <w:sz w:val="24"/>
          <w:szCs w:val="24"/>
          <w:lang w:eastAsia="en-GB"/>
        </w:rPr>
        <w:t xml:space="preserve">U stejně starého sourozence byla reakce naprosto odlišná. Projevuje se studem nebo žárlivostí, nezřídka i napodobováním sourozence s cílem získání stejného množství pozornosti. </w:t>
      </w:r>
      <w:r w:rsidRPr="00132AA2">
        <w:rPr>
          <w:rFonts w:ascii="Times New Roman" w:eastAsia="Times New Roman" w:hAnsi="Times New Roman" w:cs="Times New Roman"/>
          <w:i/>
          <w:iCs/>
          <w:sz w:val="24"/>
          <w:szCs w:val="24"/>
          <w:lang w:eastAsia="en-GB"/>
        </w:rPr>
        <w:t>“</w:t>
      </w:r>
      <w:r w:rsidRPr="00132AA2">
        <w:rPr>
          <w:rFonts w:ascii="Times New Roman" w:eastAsia="Times New Roman" w:hAnsi="Times New Roman" w:cs="Times New Roman"/>
          <w:i/>
          <w:iCs/>
          <w:sz w:val="24"/>
          <w:szCs w:val="24"/>
          <w:lang w:val="x-none" w:eastAsia="en-GB"/>
        </w:rPr>
        <w:t xml:space="preserve"> Mít speciálního bráchu j</w:t>
      </w:r>
      <w:r w:rsidRPr="00132AA2">
        <w:rPr>
          <w:rFonts w:ascii="Times New Roman" w:eastAsia="Times New Roman" w:hAnsi="Times New Roman" w:cs="Times New Roman"/>
          <w:i/>
          <w:iCs/>
          <w:sz w:val="24"/>
          <w:szCs w:val="24"/>
          <w:lang w:eastAsia="en-GB"/>
        </w:rPr>
        <w:t xml:space="preserve">í </w:t>
      </w:r>
      <w:r w:rsidRPr="00132AA2">
        <w:rPr>
          <w:rFonts w:ascii="Times New Roman" w:eastAsia="Times New Roman" w:hAnsi="Times New Roman" w:cs="Times New Roman"/>
          <w:i/>
          <w:iCs/>
          <w:sz w:val="24"/>
          <w:szCs w:val="24"/>
          <w:lang w:val="x-none" w:eastAsia="en-GB"/>
        </w:rPr>
        <w:t>n</w:t>
      </w:r>
      <w:r w:rsidRPr="00132AA2">
        <w:rPr>
          <w:rFonts w:ascii="Times New Roman" w:eastAsia="Times New Roman" w:hAnsi="Times New Roman" w:cs="Times New Roman"/>
          <w:i/>
          <w:iCs/>
          <w:sz w:val="24"/>
          <w:szCs w:val="24"/>
          <w:lang w:eastAsia="en-GB"/>
        </w:rPr>
        <w:t>e</w:t>
      </w:r>
      <w:r w:rsidRPr="00132AA2">
        <w:rPr>
          <w:rFonts w:ascii="Times New Roman" w:eastAsia="Times New Roman" w:hAnsi="Times New Roman" w:cs="Times New Roman"/>
          <w:i/>
          <w:iCs/>
          <w:sz w:val="24"/>
          <w:szCs w:val="24"/>
          <w:lang w:val="x-none" w:eastAsia="en-GB"/>
        </w:rPr>
        <w:t xml:space="preserve"> vždy</w:t>
      </w:r>
      <w:r w:rsidRPr="00132AA2">
        <w:rPr>
          <w:rFonts w:ascii="Times New Roman" w:eastAsia="Times New Roman" w:hAnsi="Times New Roman" w:cs="Times New Roman"/>
          <w:i/>
          <w:iCs/>
          <w:sz w:val="24"/>
          <w:szCs w:val="24"/>
          <w:lang w:eastAsia="en-GB"/>
        </w:rPr>
        <w:t>cky</w:t>
      </w:r>
      <w:r w:rsidRPr="00132AA2">
        <w:rPr>
          <w:rFonts w:ascii="Times New Roman" w:eastAsia="Times New Roman" w:hAnsi="Times New Roman" w:cs="Times New Roman"/>
          <w:i/>
          <w:iCs/>
          <w:sz w:val="24"/>
          <w:szCs w:val="24"/>
          <w:lang w:val="x-none" w:eastAsia="en-GB"/>
        </w:rPr>
        <w:t xml:space="preserve"> vyhovuje. Kdekoliv přijdeme</w:t>
      </w:r>
      <w:r w:rsidRPr="00132AA2">
        <w:rPr>
          <w:rFonts w:ascii="Times New Roman" w:eastAsia="Times New Roman" w:hAnsi="Times New Roman" w:cs="Times New Roman"/>
          <w:i/>
          <w:iCs/>
          <w:sz w:val="24"/>
          <w:szCs w:val="24"/>
          <w:lang w:eastAsia="en-GB"/>
        </w:rPr>
        <w:t>,</w:t>
      </w:r>
      <w:r w:rsidRPr="00132AA2">
        <w:rPr>
          <w:rFonts w:ascii="Times New Roman" w:eastAsia="Times New Roman" w:hAnsi="Times New Roman" w:cs="Times New Roman"/>
          <w:i/>
          <w:iCs/>
          <w:sz w:val="24"/>
          <w:szCs w:val="24"/>
          <w:lang w:val="x-none" w:eastAsia="en-GB"/>
        </w:rPr>
        <w:t xml:space="preserve"> tak se to hnedka řeší</w:t>
      </w:r>
      <w:r w:rsidRPr="00132AA2">
        <w:rPr>
          <w:rFonts w:ascii="Times New Roman" w:eastAsia="Times New Roman" w:hAnsi="Times New Roman" w:cs="Times New Roman"/>
          <w:i/>
          <w:iCs/>
          <w:sz w:val="24"/>
          <w:szCs w:val="24"/>
          <w:lang w:eastAsia="en-GB"/>
        </w:rPr>
        <w:t>,</w:t>
      </w:r>
      <w:r w:rsidRPr="00132AA2">
        <w:rPr>
          <w:rFonts w:ascii="Times New Roman" w:eastAsia="Times New Roman" w:hAnsi="Times New Roman" w:cs="Times New Roman"/>
          <w:i/>
          <w:iCs/>
          <w:sz w:val="24"/>
          <w:szCs w:val="24"/>
          <w:lang w:val="x-none" w:eastAsia="en-GB"/>
        </w:rPr>
        <w:t xml:space="preserve"> takže se jí to ne vždy úplně</w:t>
      </w:r>
      <w:r w:rsidRPr="00132AA2">
        <w:rPr>
          <w:rFonts w:ascii="Times New Roman" w:eastAsia="Times New Roman" w:hAnsi="Times New Roman" w:cs="Times New Roman"/>
          <w:i/>
          <w:iCs/>
          <w:sz w:val="24"/>
          <w:szCs w:val="24"/>
          <w:lang w:eastAsia="en-GB"/>
        </w:rPr>
        <w:t xml:space="preserve"> líbí”</w:t>
      </w:r>
      <w:r w:rsidRPr="00132AA2">
        <w:rPr>
          <w:rFonts w:ascii="Times New Roman" w:eastAsia="Times New Roman" w:hAnsi="Times New Roman" w:cs="Times New Roman"/>
          <w:sz w:val="24"/>
          <w:szCs w:val="24"/>
          <w:lang w:eastAsia="en-GB"/>
        </w:rPr>
        <w:t xml:space="preserve"> </w:t>
      </w:r>
    </w:p>
    <w:p w14:paraId="2512C84F"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r w:rsidRPr="00132AA2">
        <w:rPr>
          <w:rFonts w:ascii="Times New Roman" w:eastAsia="Times New Roman" w:hAnsi="Times New Roman" w:cs="Times New Roman"/>
          <w:sz w:val="24"/>
          <w:szCs w:val="24"/>
          <w:lang w:eastAsia="en-GB"/>
        </w:rPr>
        <w:t>Starší sourozenec byl v tomto případě nejčastěji v roli pomocníka pro své rodiče.</w:t>
      </w:r>
    </w:p>
    <w:p w14:paraId="5C9B4BA6"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p>
    <w:p w14:paraId="4CB20E0C"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u w:val="single"/>
          <w:lang w:eastAsia="en-GB"/>
        </w:rPr>
        <w:t>Ne, neřekly – (3 respondentky)</w:t>
      </w:r>
    </w:p>
    <w:p w14:paraId="65D1CE08"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r w:rsidRPr="00132AA2">
        <w:rPr>
          <w:rFonts w:ascii="Times New Roman" w:eastAsia="Times New Roman" w:hAnsi="Times New Roman" w:cs="Times New Roman"/>
          <w:b/>
          <w:bCs/>
          <w:sz w:val="25"/>
          <w:szCs w:val="25"/>
          <w:lang w:eastAsia="en-GB"/>
        </w:rPr>
        <w:t xml:space="preserve">Proč si myslíte, že je pro něj lepší tuto informaci zatím nemít? </w:t>
      </w:r>
      <w:r w:rsidRPr="00132AA2">
        <w:rPr>
          <w:rFonts w:ascii="Times New Roman" w:eastAsia="Times New Roman" w:hAnsi="Times New Roman" w:cs="Times New Roman"/>
          <w:sz w:val="24"/>
          <w:szCs w:val="24"/>
          <w:lang w:eastAsia="en-GB"/>
        </w:rPr>
        <w:t xml:space="preserve">Všechny se shodují na tom, že primární důvod proč s dítětem zatím problém nepojmenovaly, jsou obavy ze zneužívání. Shodně vyjádřily obavy nad možností toho, že by se jejich děti po pojmenování problému začaly na diagnózu vymlouvat a přestali by na problémech pracovat jako doposud. </w:t>
      </w:r>
      <w:r w:rsidRPr="00132AA2">
        <w:rPr>
          <w:rFonts w:ascii="Times New Roman" w:eastAsia="Times New Roman" w:hAnsi="Times New Roman" w:cs="Times New Roman"/>
          <w:i/>
          <w:iCs/>
          <w:sz w:val="24"/>
          <w:szCs w:val="24"/>
          <w:lang w:eastAsia="en-GB"/>
        </w:rPr>
        <w:t xml:space="preserve">“ Aby z toho netěžil stylem jako: já jsem jinej, já za to nemůžu” </w:t>
      </w:r>
      <w:r w:rsidRPr="00132AA2">
        <w:rPr>
          <w:rFonts w:ascii="Times New Roman" w:eastAsia="Times New Roman" w:hAnsi="Times New Roman" w:cs="Times New Roman"/>
          <w:sz w:val="24"/>
          <w:szCs w:val="24"/>
          <w:lang w:eastAsia="en-GB"/>
        </w:rPr>
        <w:t>Jedna matka také uvádí, že dokud se na to dítě samo nezeptá považuje to za zbytečné.</w:t>
      </w:r>
    </w:p>
    <w:p w14:paraId="3CD9E36C" w14:textId="77777777" w:rsidR="00132AA2" w:rsidRPr="00132AA2" w:rsidRDefault="00132AA2" w:rsidP="00132AA2">
      <w:pPr>
        <w:spacing w:line="360" w:lineRule="auto"/>
        <w:rPr>
          <w:rFonts w:ascii="Times New Roman" w:eastAsia="Times New Roman" w:hAnsi="Times New Roman" w:cs="Times New Roman"/>
          <w:sz w:val="24"/>
          <w:szCs w:val="24"/>
          <w:lang w:eastAsia="en-GB"/>
        </w:rPr>
      </w:pPr>
    </w:p>
    <w:p w14:paraId="0DF669E6"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Máte v plánu mu to říci?</w:t>
      </w:r>
    </w:p>
    <w:p w14:paraId="414950DB" w14:textId="77777777" w:rsidR="00132AA2" w:rsidRPr="00132AA2" w:rsidRDefault="00132AA2" w:rsidP="00132AA2">
      <w:pPr>
        <w:spacing w:line="360" w:lineRule="auto"/>
        <w:rPr>
          <w:rFonts w:ascii="Times New Roman" w:eastAsia="Times New Roman" w:hAnsi="Times New Roman" w:cs="Times New Roman"/>
          <w:i/>
          <w:iCs/>
          <w:sz w:val="25"/>
          <w:szCs w:val="25"/>
          <w:lang w:eastAsia="en-GB"/>
        </w:rPr>
      </w:pPr>
      <w:r w:rsidRPr="00132AA2">
        <w:rPr>
          <w:rFonts w:ascii="Times New Roman" w:eastAsia="Times New Roman" w:hAnsi="Times New Roman" w:cs="Times New Roman"/>
          <w:sz w:val="25"/>
          <w:szCs w:val="25"/>
          <w:lang w:eastAsia="en-GB"/>
        </w:rPr>
        <w:t xml:space="preserve">Stejně jako u předchozí otázky, je i v tomto případě pro matky nejdůležitější iniciativa ze strany dítěte. Všechny se shodují na tom, že informaci o diagnóze dítěti zatajovat nechtějí. Dvě z nich tak čekají, až se dítě samo zeptá a následně se o tom s ním chtějí bavit. </w:t>
      </w:r>
      <w:r w:rsidRPr="00132AA2">
        <w:rPr>
          <w:rFonts w:ascii="Times New Roman" w:eastAsia="Times New Roman" w:hAnsi="Times New Roman" w:cs="Times New Roman"/>
          <w:i/>
          <w:iCs/>
          <w:sz w:val="25"/>
          <w:szCs w:val="25"/>
          <w:lang w:eastAsia="en-GB"/>
        </w:rPr>
        <w:t>“ Když na to přijde řeč, když se o to bude zajímat, tak určitě ano. Nechci mu to nějak zamlčovat, ale jak říkám, my se o tom i bavíme, jenom to tak neoznačujeme.”</w:t>
      </w:r>
    </w:p>
    <w:p w14:paraId="34AFB328" w14:textId="77777777" w:rsidR="00132AA2" w:rsidRPr="00132AA2" w:rsidRDefault="00132AA2" w:rsidP="00132AA2">
      <w:pPr>
        <w:spacing w:line="360" w:lineRule="auto"/>
        <w:rPr>
          <w:rFonts w:ascii="Times New Roman" w:eastAsia="Times New Roman" w:hAnsi="Times New Roman" w:cs="Times New Roman"/>
          <w:sz w:val="25"/>
          <w:szCs w:val="25"/>
          <w:lang w:eastAsia="en-GB"/>
        </w:rPr>
      </w:pPr>
      <w:r w:rsidRPr="00132AA2">
        <w:rPr>
          <w:rFonts w:ascii="Times New Roman" w:eastAsia="Times New Roman" w:hAnsi="Times New Roman" w:cs="Times New Roman"/>
          <w:sz w:val="25"/>
          <w:szCs w:val="25"/>
          <w:lang w:eastAsia="en-GB"/>
        </w:rPr>
        <w:t>Poslední respondentka uvádí, že nepředpokládá, že se na to syn zeptá. Ale v případě, že ano, je ochotna o tom s ním diskutovat.</w:t>
      </w:r>
    </w:p>
    <w:p w14:paraId="5378D7F4" w14:textId="77777777" w:rsidR="00132AA2" w:rsidRPr="00132AA2" w:rsidRDefault="00132AA2" w:rsidP="00132AA2">
      <w:pPr>
        <w:spacing w:line="360" w:lineRule="auto"/>
        <w:rPr>
          <w:rFonts w:ascii="Times New Roman" w:eastAsia="Times New Roman" w:hAnsi="Times New Roman" w:cs="Times New Roman"/>
          <w:sz w:val="25"/>
          <w:szCs w:val="25"/>
          <w:lang w:eastAsia="en-GB"/>
        </w:rPr>
      </w:pPr>
    </w:p>
    <w:p w14:paraId="5E017DFC"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 xml:space="preserve">Máte nějakou hranici, kdy víte, že už to musí vědět </w:t>
      </w:r>
    </w:p>
    <w:p w14:paraId="7A4B1E49" w14:textId="77777777" w:rsidR="00132AA2" w:rsidRPr="00132AA2" w:rsidRDefault="00132AA2" w:rsidP="00132AA2">
      <w:pPr>
        <w:spacing w:line="360" w:lineRule="auto"/>
        <w:rPr>
          <w:rFonts w:ascii="Times New Roman" w:eastAsia="Times New Roman" w:hAnsi="Times New Roman" w:cs="Times New Roman"/>
          <w:i/>
          <w:iCs/>
          <w:sz w:val="24"/>
          <w:szCs w:val="24"/>
          <w:lang w:eastAsia="en-GB"/>
        </w:rPr>
      </w:pPr>
      <w:r w:rsidRPr="00132AA2">
        <w:rPr>
          <w:rFonts w:ascii="Times New Roman" w:eastAsia="Times New Roman" w:hAnsi="Times New Roman" w:cs="Times New Roman"/>
          <w:sz w:val="24"/>
          <w:szCs w:val="24"/>
          <w:lang w:eastAsia="en-GB"/>
        </w:rPr>
        <w:t xml:space="preserve">Hranice jako taková není u žádné odpovědi zřetelně definována. Respondentky shodně uvádějí, že vše se bude odvíjet dle aktuální situace. Jedna z nich i přesto uvádí, že předpokládanou hranicí bude již zmiňovaný nástup do školy a s ním spojená asistence a zvýšený zájem ze strany spolužáků. </w:t>
      </w:r>
      <w:r w:rsidRPr="00132AA2">
        <w:rPr>
          <w:rFonts w:ascii="Times New Roman" w:eastAsia="Times New Roman" w:hAnsi="Times New Roman" w:cs="Times New Roman"/>
          <w:i/>
          <w:iCs/>
          <w:sz w:val="24"/>
          <w:szCs w:val="24"/>
          <w:lang w:eastAsia="en-GB"/>
        </w:rPr>
        <w:t>“</w:t>
      </w:r>
      <w:r w:rsidRPr="00132AA2">
        <w:rPr>
          <w:rFonts w:ascii="Times New Roman" w:eastAsia="Times New Roman" w:hAnsi="Times New Roman" w:cs="Times New Roman"/>
          <w:i/>
          <w:iCs/>
          <w:sz w:val="24"/>
          <w:szCs w:val="24"/>
          <w:lang w:val="x-none" w:eastAsia="en-GB"/>
        </w:rPr>
        <w:t xml:space="preserve"> </w:t>
      </w:r>
      <w:r w:rsidRPr="00132AA2">
        <w:rPr>
          <w:rFonts w:ascii="Times New Roman" w:eastAsia="Times New Roman" w:hAnsi="Times New Roman" w:cs="Times New Roman"/>
          <w:i/>
          <w:iCs/>
          <w:sz w:val="24"/>
          <w:szCs w:val="24"/>
          <w:lang w:eastAsia="en-GB"/>
        </w:rPr>
        <w:t>T</w:t>
      </w:r>
      <w:r w:rsidRPr="00132AA2">
        <w:rPr>
          <w:rFonts w:ascii="Times New Roman" w:eastAsia="Times New Roman" w:hAnsi="Times New Roman" w:cs="Times New Roman"/>
          <w:i/>
          <w:iCs/>
          <w:sz w:val="24"/>
          <w:szCs w:val="24"/>
          <w:lang w:val="x-none" w:eastAsia="en-GB"/>
        </w:rPr>
        <w:t>o bude hodně záviset na tom, co bude potřebovat za asistencí. Já si myslím, že na té základce, už s</w:t>
      </w:r>
      <w:r w:rsidRPr="00132AA2">
        <w:rPr>
          <w:rFonts w:ascii="Times New Roman" w:eastAsia="Times New Roman" w:hAnsi="Times New Roman" w:cs="Times New Roman"/>
          <w:i/>
          <w:iCs/>
          <w:sz w:val="24"/>
          <w:szCs w:val="24"/>
          <w:lang w:eastAsia="en-GB"/>
        </w:rPr>
        <w:t>i</w:t>
      </w:r>
      <w:r w:rsidRPr="00132AA2">
        <w:rPr>
          <w:rFonts w:ascii="Times New Roman" w:eastAsia="Times New Roman" w:hAnsi="Times New Roman" w:cs="Times New Roman"/>
          <w:i/>
          <w:iCs/>
          <w:sz w:val="24"/>
          <w:szCs w:val="24"/>
          <w:lang w:val="x-none" w:eastAsia="en-GB"/>
        </w:rPr>
        <w:t xml:space="preserve"> to začne daleko víc uvědomovat, a hlavně si toho začnou všímat i ostatní spolužáci a začnou ho na to upozorňovat, protože děti zkrátka takové jsou, takže tam už by bylo dobré</w:t>
      </w:r>
      <w:r w:rsidRPr="00132AA2">
        <w:rPr>
          <w:rFonts w:ascii="Times New Roman" w:eastAsia="Times New Roman" w:hAnsi="Times New Roman" w:cs="Times New Roman"/>
          <w:i/>
          <w:iCs/>
          <w:sz w:val="24"/>
          <w:szCs w:val="24"/>
          <w:lang w:eastAsia="en-GB"/>
        </w:rPr>
        <w:t>,</w:t>
      </w:r>
      <w:r w:rsidRPr="00132AA2">
        <w:rPr>
          <w:rFonts w:ascii="Times New Roman" w:eastAsia="Times New Roman" w:hAnsi="Times New Roman" w:cs="Times New Roman"/>
          <w:i/>
          <w:iCs/>
          <w:sz w:val="24"/>
          <w:szCs w:val="24"/>
          <w:lang w:val="x-none" w:eastAsia="en-GB"/>
        </w:rPr>
        <w:t xml:space="preserve"> aby to vědě</w:t>
      </w:r>
      <w:r w:rsidRPr="00132AA2">
        <w:rPr>
          <w:rFonts w:ascii="Times New Roman" w:eastAsia="Times New Roman" w:hAnsi="Times New Roman" w:cs="Times New Roman"/>
          <w:i/>
          <w:iCs/>
          <w:sz w:val="24"/>
          <w:szCs w:val="24"/>
          <w:lang w:eastAsia="en-GB"/>
        </w:rPr>
        <w:t>l… potom to spolu začneme řešit”</w:t>
      </w:r>
    </w:p>
    <w:p w14:paraId="2ED5CC62" w14:textId="77777777" w:rsidR="00132AA2" w:rsidRPr="00132AA2" w:rsidRDefault="00132AA2" w:rsidP="00132AA2">
      <w:pPr>
        <w:spacing w:line="360" w:lineRule="auto"/>
        <w:rPr>
          <w:rFonts w:ascii="Times New Roman" w:hAnsi="Times New Roman" w:cs="Times New Roman"/>
          <w:b/>
          <w:bCs/>
          <w:sz w:val="25"/>
          <w:szCs w:val="25"/>
          <w:lang w:eastAsia="en-GB"/>
        </w:rPr>
      </w:pPr>
    </w:p>
    <w:p w14:paraId="5B0E9ACD"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Čím byste toto své rozhodnutí obhajovali před rodiči v podobné situaci, kteří mají opačný názor a ve kterých situacích si myslíte, že byla opačná varianta lepší?</w:t>
      </w:r>
    </w:p>
    <w:p w14:paraId="5A558416"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u w:val="single"/>
          <w:lang w:eastAsia="en-GB"/>
        </w:rPr>
        <w:t>Ano, řekly – (7 respondentek)</w:t>
      </w:r>
    </w:p>
    <w:p w14:paraId="1DB92320"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Jako hlavní výhodu vnímá tato část respondentek to, že pokud dítě o svém problému ví a správně ho pochopilo, má daleko větší možnosti s ním pracovat a i adekvátně odpovídat dotazům a narážkám přicházejícím nejčastěji od vrstevníků. Pět z nich ovšem také zdůrazňuje důležitost pomalého a neukvapeného předávání informací. </w:t>
      </w:r>
      <w:r w:rsidRPr="00132AA2">
        <w:rPr>
          <w:rFonts w:ascii="Times New Roman" w:hAnsi="Times New Roman" w:cs="Times New Roman"/>
          <w:i/>
          <w:iCs/>
          <w:sz w:val="24"/>
          <w:szCs w:val="24"/>
          <w:lang w:eastAsia="en-GB"/>
        </w:rPr>
        <w:t xml:space="preserve">“ A to dítě se začne ptát ve chvíli, kdy to chce vědět a kdy už je schopna tu informaci zpracovat. Ale AŽ když tu informaci taky potřebuje, takže ne na sílu, určitě ne na sílu! </w:t>
      </w:r>
      <w:r w:rsidRPr="00132AA2">
        <w:rPr>
          <w:rFonts w:ascii="Times New Roman" w:hAnsi="Times New Roman" w:cs="Times New Roman"/>
          <w:sz w:val="24"/>
          <w:szCs w:val="24"/>
          <w:lang w:eastAsia="en-GB"/>
        </w:rPr>
        <w:t xml:space="preserve">Opačný názor zastává jedna respondentka, ta vnímá, že sdělení diagnózy je třeba provést brzy, aby se s tím dokázal lépe vyrovnat. </w:t>
      </w:r>
      <w:r w:rsidRPr="00132AA2">
        <w:rPr>
          <w:rFonts w:ascii="Times New Roman" w:hAnsi="Times New Roman" w:cs="Times New Roman"/>
          <w:i/>
          <w:iCs/>
          <w:sz w:val="24"/>
          <w:szCs w:val="24"/>
          <w:lang w:eastAsia="en-GB"/>
        </w:rPr>
        <w:t>“ Nemá cenu jim mazat med kolem huby. Autismus je prostě diagnóza, která je strašně náročná a je potřeba, aby si to to dítě co nejdříve uvědomilo a pochopilo reakce toho okolí, protože nemá cenu ho nechávat v nějakých lžích.”</w:t>
      </w:r>
    </w:p>
    <w:p w14:paraId="62854203" w14:textId="77777777" w:rsidR="00132AA2" w:rsidRPr="00132AA2" w:rsidRDefault="00132AA2" w:rsidP="00132AA2">
      <w:pPr>
        <w:spacing w:line="360" w:lineRule="auto"/>
        <w:rPr>
          <w:rFonts w:ascii="Times New Roman" w:hAnsi="Times New Roman" w:cs="Times New Roman"/>
          <w:b/>
          <w:bCs/>
          <w:sz w:val="25"/>
          <w:szCs w:val="25"/>
          <w:u w:val="single"/>
          <w:lang w:eastAsia="en-GB"/>
        </w:rPr>
      </w:pPr>
    </w:p>
    <w:p w14:paraId="2D42608E"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u w:val="single"/>
          <w:lang w:eastAsia="en-GB"/>
        </w:rPr>
        <w:lastRenderedPageBreak/>
        <w:t>Ne, neřekly – (3 respondentky)</w:t>
      </w:r>
    </w:p>
    <w:p w14:paraId="667EFDE7"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Všechny se stejně jako druhá skupina shodují na individualitě tohoto problému, dále uvádějí jako hlavní argument možnost nálepkování dítěte ze strany společnosti a i nejbližšího okolí. </w:t>
      </w:r>
      <w:r w:rsidRPr="00132AA2">
        <w:rPr>
          <w:rFonts w:ascii="Times New Roman" w:hAnsi="Times New Roman" w:cs="Times New Roman"/>
          <w:i/>
          <w:iCs/>
          <w:sz w:val="24"/>
          <w:szCs w:val="24"/>
          <w:lang w:eastAsia="en-GB"/>
        </w:rPr>
        <w:t xml:space="preserve">“ Ve společnosti je spousta lidí, kteří jsou netolerantní. Takže si myslím, že se člověk bojí jakéhosi nálepkování” </w:t>
      </w:r>
      <w:r w:rsidRPr="00132AA2">
        <w:rPr>
          <w:rFonts w:ascii="Times New Roman" w:hAnsi="Times New Roman" w:cs="Times New Roman"/>
          <w:sz w:val="24"/>
          <w:szCs w:val="24"/>
          <w:lang w:eastAsia="en-GB"/>
        </w:rPr>
        <w:t xml:space="preserve">Možnost, že by se dítě na diagnózu mohlo vymlouvat, jak je již zmíněno výše, uvádějí jako hlavní riziko a mínus i matky co již diagnózu dětem sdělily. </w:t>
      </w:r>
      <w:r w:rsidRPr="00132AA2">
        <w:rPr>
          <w:rFonts w:ascii="Times New Roman" w:hAnsi="Times New Roman" w:cs="Times New Roman"/>
          <w:i/>
          <w:iCs/>
          <w:sz w:val="24"/>
          <w:szCs w:val="24"/>
          <w:lang w:eastAsia="en-GB"/>
        </w:rPr>
        <w:t>“ A je pravda, že měl tendence se na to vymlouvat… a musí se s tím důkladně pracovat.” (respondentka z první skupiny)</w:t>
      </w:r>
    </w:p>
    <w:p w14:paraId="30DF6A59" w14:textId="77777777" w:rsidR="00132AA2" w:rsidRPr="00132AA2" w:rsidRDefault="00132AA2" w:rsidP="00132AA2">
      <w:pPr>
        <w:spacing w:line="360" w:lineRule="auto"/>
        <w:rPr>
          <w:rFonts w:ascii="Times New Roman" w:hAnsi="Times New Roman" w:cs="Times New Roman"/>
          <w:b/>
          <w:bCs/>
          <w:sz w:val="24"/>
          <w:szCs w:val="24"/>
          <w:lang w:eastAsia="en-GB"/>
        </w:rPr>
      </w:pPr>
    </w:p>
    <w:p w14:paraId="05FFB399"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u w:val="single"/>
          <w:lang w:eastAsia="en-GB"/>
        </w:rPr>
        <w:t>Kdybyste mohli cokoli poradit/doporučit rodičům, kteří jsou nebo budou v této situaci, co by to bylo?</w:t>
      </w:r>
    </w:p>
    <w:p w14:paraId="3D99B133" w14:textId="77777777" w:rsidR="00132AA2" w:rsidRPr="00132AA2" w:rsidRDefault="00132AA2" w:rsidP="00132AA2">
      <w:pPr>
        <w:spacing w:line="360" w:lineRule="auto"/>
        <w:rPr>
          <w:rFonts w:ascii="Times New Roman" w:hAnsi="Times New Roman" w:cs="Times New Roman"/>
          <w:sz w:val="24"/>
          <w:szCs w:val="24"/>
          <w:lang w:eastAsia="en-GB"/>
        </w:rPr>
      </w:pPr>
      <w:r w:rsidRPr="00132AA2">
        <w:rPr>
          <w:rFonts w:ascii="Times New Roman" w:hAnsi="Times New Roman" w:cs="Times New Roman"/>
          <w:sz w:val="24"/>
          <w:szCs w:val="24"/>
          <w:lang w:eastAsia="en-GB"/>
        </w:rPr>
        <w:t xml:space="preserve">Celkem přes polovinu respondentek radí soustředit se a reagovat na aktuální potřeby dítěte. Základem je dle nich brát v potaz individualitu každého případu a na dítě žádným způsobem netlačit. </w:t>
      </w:r>
      <w:r w:rsidRPr="00132AA2">
        <w:rPr>
          <w:rFonts w:ascii="Times New Roman" w:hAnsi="Times New Roman" w:cs="Times New Roman"/>
          <w:i/>
          <w:iCs/>
          <w:sz w:val="24"/>
          <w:szCs w:val="24"/>
          <w:lang w:eastAsia="en-GB"/>
        </w:rPr>
        <w:t xml:space="preserve">“ Neuspěchat to a netlačit věci na sílu, komunikovat a počkat co bude potřebovat to dítě.” </w:t>
      </w:r>
      <w:r w:rsidRPr="00132AA2">
        <w:rPr>
          <w:rFonts w:ascii="Times New Roman" w:hAnsi="Times New Roman" w:cs="Times New Roman"/>
          <w:sz w:val="24"/>
          <w:szCs w:val="24"/>
          <w:lang w:eastAsia="en-GB"/>
        </w:rPr>
        <w:t xml:space="preserve">Podle třech respondentek je nejdůležitější forma, jak je informace předána, především postupně komunikovat a být pro dítě oporou </w:t>
      </w:r>
      <w:r w:rsidRPr="00132AA2">
        <w:rPr>
          <w:rFonts w:ascii="Times New Roman" w:hAnsi="Times New Roman" w:cs="Times New Roman"/>
          <w:i/>
          <w:iCs/>
          <w:sz w:val="24"/>
          <w:szCs w:val="24"/>
          <w:lang w:eastAsia="en-GB"/>
        </w:rPr>
        <w:t xml:space="preserve">“ Musí se tedy zdůraznit, že to, jak se to podá, je daleko důležitější, než ta informace samotná… A já bych řekla, že by se to mělo dávat postupně, nevybalit to úplně naráz.” </w:t>
      </w:r>
    </w:p>
    <w:p w14:paraId="4C2FC958" w14:textId="77777777" w:rsidR="00132AA2" w:rsidRPr="00132AA2" w:rsidRDefault="00132AA2" w:rsidP="00132AA2">
      <w:pPr>
        <w:spacing w:line="360" w:lineRule="auto"/>
        <w:rPr>
          <w:rFonts w:ascii="Times New Roman" w:hAnsi="Times New Roman" w:cs="Times New Roman"/>
          <w:i/>
          <w:iCs/>
          <w:sz w:val="24"/>
          <w:szCs w:val="24"/>
          <w:lang w:eastAsia="en-GB"/>
        </w:rPr>
      </w:pPr>
      <w:r w:rsidRPr="00132AA2">
        <w:rPr>
          <w:rFonts w:ascii="Times New Roman" w:hAnsi="Times New Roman" w:cs="Times New Roman"/>
          <w:sz w:val="24"/>
          <w:szCs w:val="24"/>
          <w:lang w:eastAsia="en-GB"/>
        </w:rPr>
        <w:t xml:space="preserve">Další klíčovou oblastí je dle respondentek možnost využití odborné konzultace v rané péči, tu by před tímto rozhodnutím doporučily dvě z nich. </w:t>
      </w:r>
      <w:r w:rsidRPr="00132AA2">
        <w:rPr>
          <w:rFonts w:ascii="Times New Roman" w:hAnsi="Times New Roman" w:cs="Times New Roman"/>
          <w:i/>
          <w:iCs/>
          <w:sz w:val="24"/>
          <w:szCs w:val="24"/>
          <w:lang w:eastAsia="en-GB"/>
        </w:rPr>
        <w:t>“ Určitě bych doporučila tu komunikaci s ranou péči, byli jsme v kontaktu s různými neziskovkami. Konkrétně paní ředitelka z jedné neziskovky nám opravdu hodně pomohla.</w:t>
      </w:r>
      <w:r w:rsidRPr="00132AA2">
        <w:rPr>
          <w:rFonts w:ascii="Times New Roman" w:hAnsi="Times New Roman" w:cs="Times New Roman"/>
          <w:sz w:val="24"/>
          <w:szCs w:val="24"/>
          <w:lang w:eastAsia="en-GB"/>
        </w:rPr>
        <w:t xml:space="preserve"> Za důležité považují respondentky i přípravu okolí dítěte, nejen dítě samotné. </w:t>
      </w:r>
      <w:r w:rsidRPr="00132AA2">
        <w:rPr>
          <w:rFonts w:ascii="Times New Roman" w:hAnsi="Times New Roman" w:cs="Times New Roman"/>
          <w:i/>
          <w:iCs/>
          <w:sz w:val="24"/>
          <w:szCs w:val="24"/>
          <w:lang w:eastAsia="en-GB"/>
        </w:rPr>
        <w:t>“Je důležité, aby byl připravený i na otázky od ostatních, a tak je stejně důležité připravit nejenom to dítě, ale i to okolí.”</w:t>
      </w:r>
    </w:p>
    <w:p w14:paraId="604C0A4F" w14:textId="77777777" w:rsidR="00132AA2" w:rsidRPr="00132AA2" w:rsidRDefault="00132AA2" w:rsidP="00132AA2">
      <w:pPr>
        <w:rPr>
          <w:rFonts w:ascii="Times New Roman" w:hAnsi="Times New Roman"/>
          <w:b/>
          <w:bCs/>
          <w:sz w:val="41"/>
          <w:szCs w:val="41"/>
        </w:rPr>
      </w:pPr>
    </w:p>
    <w:p w14:paraId="603474A1" w14:textId="076369B2" w:rsidR="00132AA2" w:rsidRPr="00132AA2" w:rsidRDefault="00476ED0" w:rsidP="00F62517">
      <w:pPr>
        <w:spacing w:line="360" w:lineRule="auto"/>
        <w:rPr>
          <w:sz w:val="32"/>
          <w:szCs w:val="32"/>
        </w:rPr>
      </w:pPr>
      <w:r>
        <w:rPr>
          <w:rFonts w:ascii="Times New Roman" w:hAnsi="Times New Roman"/>
          <w:b/>
          <w:bCs/>
          <w:sz w:val="32"/>
          <w:szCs w:val="32"/>
        </w:rPr>
        <w:t xml:space="preserve">5.3 </w:t>
      </w:r>
      <w:r w:rsidR="00132AA2" w:rsidRPr="00132AA2">
        <w:rPr>
          <w:rFonts w:ascii="Times New Roman" w:hAnsi="Times New Roman"/>
          <w:b/>
          <w:bCs/>
          <w:sz w:val="32"/>
          <w:szCs w:val="32"/>
        </w:rPr>
        <w:t>První pomoc a péče</w:t>
      </w:r>
    </w:p>
    <w:p w14:paraId="576B2EF6" w14:textId="77777777" w:rsidR="00132AA2" w:rsidRPr="00132AA2" w:rsidRDefault="00132AA2" w:rsidP="00F62517">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Kdo vám pomohl nejvíce? </w:t>
      </w:r>
    </w:p>
    <w:p w14:paraId="45F5717A"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Nejčastěji zmiňovaná oblast první pomoci, kterou nějakou formou zmiňují všechny respondentky, je práce neziskových center a poraden. Za oblast největší pomoci a místo z nejkvalitnějšími a nejpřístupnějšími informacemi a doporučeními považuje tyto centra devět dotázaných. Nejčastěji zmiňovaná centra jsou: sdružení JAN, OLIVY, Za sklem a Sedmička.</w:t>
      </w:r>
    </w:p>
    <w:p w14:paraId="740F348D"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Dalším podpůrným bodem byli ve čtyřech případech také sami odborníci. Ve dvou případech se jednalo o psychology, ti byli, dle slov respondentek, velkou oporou jak pro rodinu, tak pro dítě samotné. Ve dvou případech byli touto oporou sami praktičtí lékaři. Další častěji zmiňovaná místa, kde </w:t>
      </w:r>
      <w:r w:rsidRPr="00132AA2">
        <w:rPr>
          <w:rFonts w:ascii="Times New Roman" w:hAnsi="Times New Roman" w:cs="Times New Roman"/>
          <w:lang w:eastAsia="en-GB"/>
        </w:rPr>
        <w:lastRenderedPageBreak/>
        <w:t>rodiny pomoc našly, jsou školky.</w:t>
      </w:r>
      <w:r w:rsidRPr="00132AA2">
        <w:rPr>
          <w:rFonts w:ascii="Times New Roman" w:hAnsi="Times New Roman" w:cs="Times New Roman"/>
          <w:i/>
          <w:iCs/>
          <w:lang w:eastAsia="en-GB"/>
        </w:rPr>
        <w:t>“ A první, kdo nám pomohl, byla ta školka. Ten jejich přístup byl hodně vidět. Opravdu se nedá říct, kdo pomohl nejvíc, protože těch prvků tam bylo opravdu mnoho. Ta paní učitelka ve školce byla opravdu první, to velmi oceňuji. Potom ale i paní doktorka, ta nás zase navedla na Olivy. Olivy mají na tom taky velkou zásluhou, protože je syn opravdu miluje.”</w:t>
      </w:r>
    </w:p>
    <w:p w14:paraId="06600042" w14:textId="77777777" w:rsidR="00132AA2" w:rsidRPr="00132AA2" w:rsidRDefault="00132AA2" w:rsidP="00132AA2">
      <w:pPr>
        <w:spacing w:line="360" w:lineRule="auto"/>
        <w:rPr>
          <w:rFonts w:ascii="Times New Roman" w:hAnsi="Times New Roman" w:cs="Times New Roman"/>
          <w:i/>
          <w:iCs/>
          <w:lang w:eastAsia="en-GB"/>
        </w:rPr>
      </w:pPr>
    </w:p>
    <w:p w14:paraId="2BF6A132" w14:textId="77777777" w:rsidR="00132AA2" w:rsidRPr="00132AA2" w:rsidRDefault="00132AA2" w:rsidP="00132AA2">
      <w:pPr>
        <w:spacing w:line="360" w:lineRule="auto"/>
        <w:rPr>
          <w:rFonts w:ascii="Times New Roman" w:hAnsi="Times New Roman" w:cs="Times New Roman"/>
          <w:b/>
          <w:bCs/>
          <w:sz w:val="25"/>
          <w:szCs w:val="25"/>
          <w:lang w:val="en-GB" w:eastAsia="en-GB"/>
        </w:rPr>
      </w:pPr>
      <w:r w:rsidRPr="00132AA2">
        <w:rPr>
          <w:rFonts w:ascii="Times New Roman" w:hAnsi="Times New Roman" w:cs="Times New Roman"/>
          <w:b/>
          <w:bCs/>
          <w:sz w:val="25"/>
          <w:szCs w:val="25"/>
          <w:lang w:eastAsia="en-GB"/>
        </w:rPr>
        <w:t>Máte zkušenost s organizacemi věnujícím se těmto dětem</w:t>
      </w:r>
      <w:r w:rsidRPr="00132AA2">
        <w:rPr>
          <w:rFonts w:ascii="Times New Roman" w:hAnsi="Times New Roman" w:cs="Times New Roman"/>
          <w:b/>
          <w:bCs/>
          <w:sz w:val="25"/>
          <w:szCs w:val="25"/>
          <w:lang w:val="en-GB" w:eastAsia="en-GB"/>
        </w:rPr>
        <w:t>?</w:t>
      </w:r>
    </w:p>
    <w:p w14:paraId="2F92BE00"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Všechny dotázané uvedly, že nějaké zkušenosti s těmito organizacemi již mají. Při doplňující otázce, zda by tyto zkušenosti souhrnně označili jako pozitivní nebo negativní, všechny bez zaváhání odpověděli, že pozitivní. Míra pozitivních účinků jak na děti tak na ně samotné je samozřejmě individuální, ale všechny uvádějí, že personál vždy vystupoval ochotně a profesionálně a že byli vždy ochotni pomoci a poradit s čím bylo třeba. </w:t>
      </w:r>
      <w:r w:rsidRPr="00132AA2">
        <w:rPr>
          <w:rFonts w:ascii="Times New Roman" w:hAnsi="Times New Roman" w:cs="Times New Roman"/>
          <w:i/>
          <w:iCs/>
          <w:lang w:eastAsia="en-GB"/>
        </w:rPr>
        <w:t>“ Je to výborný, jsou tam super lidi. Znám spoustu příjemných pracovníků. Takže vím, jak skvělou práci odvádějí, a všude bych je doporučovala. A taky jsme doporučovali, když bylo třeba.”</w:t>
      </w:r>
    </w:p>
    <w:p w14:paraId="2B8FE0BD"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i/>
          <w:iCs/>
          <w:lang w:eastAsia="en-GB"/>
        </w:rPr>
        <w:t>” Byla tam i ta psychická podpora pro mě. Prostě to, že se s tím dá něco dělat a že jsou lidi, kteří se mu budou věnovat.. Takže s těmi organizace my máme zkušenost a všechny bych je doporučovala.</w:t>
      </w:r>
    </w:p>
    <w:p w14:paraId="49AD8B3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i/>
          <w:iCs/>
          <w:lang w:eastAsia="en-GB"/>
        </w:rPr>
        <w:t>“ Myslím, že to rodinné centrum bylo v tom bodě dost důležité, protože matka která ještě pořádně neví, nepůjde k doktorovi nebo psychologovi, půjde právě do takového centra. Tam jí nebudou stigmatizovat ani to dítě, ale může si tam promluvit s ostatními. Tam může poznat i odborníky. Takže si myslím, že je to ta vhodná forma, jak poskytnout první základní informace a dostat se k nějakým kontaktům.”</w:t>
      </w:r>
    </w:p>
    <w:p w14:paraId="21C2FE5F" w14:textId="77777777" w:rsidR="00132AA2" w:rsidRPr="00132AA2" w:rsidRDefault="00132AA2" w:rsidP="00132AA2">
      <w:pPr>
        <w:spacing w:line="360" w:lineRule="auto"/>
        <w:rPr>
          <w:rFonts w:ascii="Times New Roman" w:hAnsi="Times New Roman" w:cs="Times New Roman"/>
          <w:lang w:eastAsia="en-GB"/>
        </w:rPr>
      </w:pPr>
    </w:p>
    <w:p w14:paraId="50A5553B"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u w:val="single"/>
          <w:lang w:eastAsia="en-GB"/>
        </w:rPr>
        <w:t>Jaká byla další místa, kde vám pomohli?</w:t>
      </w:r>
    </w:p>
    <w:p w14:paraId="71C3A6A7"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Přesně polovina dotázaných matek se shoduje na tom, že veškeré informace a pomoc získali právě ve výše zmíněných organizacích, a tak další pomoc už ani nehledaly. </w:t>
      </w:r>
      <w:r w:rsidRPr="00132AA2">
        <w:rPr>
          <w:rFonts w:ascii="Times New Roman" w:hAnsi="Times New Roman" w:cs="Times New Roman"/>
          <w:i/>
          <w:iCs/>
          <w:lang w:eastAsia="en-GB"/>
        </w:rPr>
        <w:t>“A ne, já jsem nepotřebovala a neměla jsem pocit, že potřebuju někoho dalšího oslovovat, protože už bych měla pocit, že je to zbytečné přehlcení.”</w:t>
      </w:r>
    </w:p>
    <w:p w14:paraId="79DD35EC"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Zbylých pět respondentek uvádí, že především než do těchto organizací naplno pronikly, hledaly pomoc i jinde. Nejčastěji uváděným zdrojem informací je internet. Konkrétně facebookové skupiny zaměřené na toto téma uvádí jako zdroj svých informací čtyři respondentky. Všechny si zde vyhledali další kontakty a právě i zmiňovaná centra, kde se blíže informovali. </w:t>
      </w:r>
      <w:r w:rsidRPr="00132AA2">
        <w:rPr>
          <w:rFonts w:ascii="Times New Roman" w:hAnsi="Times New Roman" w:cs="Times New Roman"/>
          <w:i/>
          <w:iCs/>
          <w:lang w:eastAsia="en-GB"/>
        </w:rPr>
        <w:t xml:space="preserve">“Ty facebookové skupiny jsou úplně perfektní, fakt jsem tam sedla a hledala a hledala a dalo se tam najít spoustu informací. To kdybych měla hned na začátku, to by bylo super.” </w:t>
      </w:r>
      <w:r w:rsidRPr="00132AA2">
        <w:rPr>
          <w:rFonts w:ascii="Times New Roman" w:hAnsi="Times New Roman" w:cs="Times New Roman"/>
          <w:lang w:eastAsia="en-GB"/>
        </w:rPr>
        <w:t xml:space="preserve">Dvě respondentky se také shodují, že velkou pomocí byly rodiny v podobné situaci, především ty co se v této problematice pohybovaly již delší dobu a měli zkušenosti, které těmto respondentkám předaly. </w:t>
      </w:r>
      <w:r w:rsidRPr="00132AA2">
        <w:rPr>
          <w:rFonts w:ascii="Times New Roman" w:hAnsi="Times New Roman" w:cs="Times New Roman"/>
          <w:i/>
          <w:iCs/>
          <w:lang w:eastAsia="en-GB"/>
        </w:rPr>
        <w:t>“ A taky jsem se potkala samozřejmě s některými maminkami, ať už na různých organizovaných akcích nebo na různých kroužcích, které byly specializované pro tyto děti.. Tak jsme třeba i navázali přátelství, ale je pravda, že to je trošku těžké, protože každý autista má trochu jiné potřeby a není jednoduché je sladit.</w:t>
      </w:r>
    </w:p>
    <w:p w14:paraId="366A9619" w14:textId="77777777" w:rsidR="00132AA2" w:rsidRPr="00132AA2" w:rsidRDefault="00132AA2" w:rsidP="00132AA2">
      <w:pPr>
        <w:spacing w:line="360" w:lineRule="auto"/>
        <w:rPr>
          <w:rFonts w:ascii="Times New Roman" w:hAnsi="Times New Roman" w:cs="Times New Roman"/>
          <w:i/>
          <w:iCs/>
          <w:lang w:eastAsia="en-GB"/>
        </w:rPr>
      </w:pPr>
    </w:p>
    <w:p w14:paraId="320CFE32"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Pomohl vašemu dítěti kontakt s dětmi, které jsou na tom stejně?</w:t>
      </w:r>
    </w:p>
    <w:p w14:paraId="37809816"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 xml:space="preserve">Výslovně “ano” na tuto otázku odpovědělo sedm respondentek. Z jejich zkušenosti dokáže dítě lépe interagovat právě s dětmi v podobné situaci. </w:t>
      </w:r>
      <w:r w:rsidRPr="00132AA2">
        <w:rPr>
          <w:rFonts w:ascii="Times New Roman" w:hAnsi="Times New Roman" w:cs="Times New Roman"/>
          <w:i/>
          <w:iCs/>
          <w:lang w:eastAsia="en-GB"/>
        </w:rPr>
        <w:t xml:space="preserve">“ Ten kontakt s ostatními dětmi mu pomohl velmi! To opravdu hodně. Protože on na tom vidí, jak on sám na tom je. Vy jste ho zažil, tak to můžete říct sám.” </w:t>
      </w:r>
      <w:r w:rsidRPr="00132AA2">
        <w:rPr>
          <w:rFonts w:ascii="Times New Roman" w:hAnsi="Times New Roman" w:cs="Times New Roman"/>
          <w:lang w:eastAsia="en-GB"/>
        </w:rPr>
        <w:t xml:space="preserve"> Naopak dvě dotázané se proti tomu naprosto vymezují. Dle jejich zkušeností, je interakce mezi dvěma autisty ještě daleko náročnější než v prostředí zdravých dětí. </w:t>
      </w:r>
      <w:r w:rsidRPr="00132AA2">
        <w:rPr>
          <w:rFonts w:ascii="Times New Roman" w:hAnsi="Times New Roman" w:cs="Times New Roman"/>
          <w:i/>
          <w:iCs/>
          <w:lang w:eastAsia="en-GB"/>
        </w:rPr>
        <w:t xml:space="preserve">“ Myslím si, že jemu to ani tak nepomohlo. Pomohlo to spíš nám jako rodičům, protože bylo příjemné vidět, že na to nejsme sami. Ale on na tom byl tak, že si nedokázal najít mezi ostatními, zvláště mezi těmito dětmi, kamarády. </w:t>
      </w:r>
      <w:r w:rsidRPr="00132AA2">
        <w:rPr>
          <w:rFonts w:ascii="Times New Roman" w:hAnsi="Times New Roman" w:cs="Times New Roman"/>
          <w:lang w:eastAsia="en-GB"/>
        </w:rPr>
        <w:t>Všechny ale samozřejmě zdůrazňují individualitu jak svých dětí, tak i konkrétních prostředí, kde se o interakce pokoušejí.</w:t>
      </w:r>
    </w:p>
    <w:p w14:paraId="5B574840" w14:textId="77777777" w:rsidR="00132AA2" w:rsidRPr="00132AA2" w:rsidRDefault="00132AA2" w:rsidP="00132AA2">
      <w:pPr>
        <w:spacing w:line="360" w:lineRule="auto"/>
        <w:rPr>
          <w:rFonts w:ascii="Times New Roman" w:hAnsi="Times New Roman" w:cs="Times New Roman"/>
          <w:lang w:eastAsia="en-GB"/>
        </w:rPr>
      </w:pPr>
    </w:p>
    <w:p w14:paraId="3E7BAB4C"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Jak to funguje s jejich placením?</w:t>
      </w:r>
    </w:p>
    <w:p w14:paraId="2967599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Jako velkou finanční zátěž vnímají tyto volnočasové aktivity dvě dotázané. Ty ovšem sami zdůrazňují, že si dobrovolně vybíraly finančně náročnější aktivity, samozřejmě s vidinou individuálnějšího a aktivnějšího přístupu organizací. </w:t>
      </w:r>
      <w:r w:rsidRPr="00132AA2">
        <w:rPr>
          <w:rFonts w:ascii="Times New Roman" w:hAnsi="Times New Roman" w:cs="Times New Roman"/>
          <w:i/>
          <w:iCs/>
          <w:lang w:eastAsia="en-GB"/>
        </w:rPr>
        <w:t>“ Vše, co je s touto diagnózou spojené, všechny povinnosti, ale i zábava, všechno to stojí nějaké peníze. I když potřebuje pohlídat nebo asistenta na tábor, tak to jsou lidé, kteří musí být profesně připraveni a se zkušenostmi. A to něco stojí. Není to tak, že by to bylo zadarmo. Pokud člověk chce kvalitu, tak je to opravdu finančně náročné.”</w:t>
      </w:r>
      <w:r w:rsidRPr="00132AA2">
        <w:rPr>
          <w:rFonts w:ascii="Times New Roman" w:hAnsi="Times New Roman" w:cs="Times New Roman"/>
          <w:lang w:eastAsia="en-GB"/>
        </w:rPr>
        <w:t xml:space="preserve"> Pro další dvě dotázané jsou náklady rovněž výraznější, finanční dilema ale žádná nemají. </w:t>
      </w:r>
      <w:r w:rsidRPr="00132AA2">
        <w:rPr>
          <w:rFonts w:ascii="Times New Roman" w:hAnsi="Times New Roman" w:cs="Times New Roman"/>
          <w:i/>
          <w:iCs/>
          <w:lang w:eastAsia="en-GB"/>
        </w:rPr>
        <w:t>“ Myslím si, že je to dražší, když to vezmu s ohledem na dobu, tak už je to pár let dozadu. Ale určitě to pro mě nebyl nějaký limit, služby byly placené, ale vždycky se to dalo, nebylo to pro mě rozhodující</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 xml:space="preserve">. </w:t>
      </w:r>
      <w:r w:rsidRPr="00132AA2">
        <w:rPr>
          <w:rFonts w:ascii="Times New Roman" w:hAnsi="Times New Roman" w:cs="Times New Roman"/>
          <w:lang w:eastAsia="en-GB"/>
        </w:rPr>
        <w:t>Zbylých šest respondentek uvádí, že využívají především služeb neziskových organizací s minimálními poplatky nebo zcela bezplatných služeb. “</w:t>
      </w:r>
      <w:r w:rsidRPr="00132AA2">
        <w:rPr>
          <w:rFonts w:ascii="Times New Roman" w:hAnsi="Times New Roman" w:cs="Times New Roman"/>
          <w:i/>
          <w:iCs/>
          <w:lang w:eastAsia="en-GB"/>
        </w:rPr>
        <w:t>Naštěstí to nikdy nebyla překážka. Já si myslím, že je to nastavené celkem dobře, protože z něčeho ty organizace musí žít. Třeba ty materiály a tak vůbec. Ale v porovnání s jinými věcmi jsou to částky opravdu zanedbatelné.”</w:t>
      </w:r>
    </w:p>
    <w:p w14:paraId="7CE53E5C" w14:textId="77777777" w:rsidR="00132AA2" w:rsidRPr="00132AA2" w:rsidRDefault="00132AA2" w:rsidP="00132AA2">
      <w:pPr>
        <w:rPr>
          <w:rFonts w:ascii="Times New Roman" w:hAnsi="Times New Roman" w:cs="Times New Roman"/>
          <w:i/>
          <w:iCs/>
          <w:lang w:eastAsia="en-GB"/>
        </w:rPr>
      </w:pPr>
    </w:p>
    <w:p w14:paraId="01965253" w14:textId="3513E6E7" w:rsidR="00132AA2" w:rsidRPr="00132AA2" w:rsidRDefault="00476ED0" w:rsidP="00132AA2">
      <w:pPr>
        <w:spacing w:after="45" w:line="360" w:lineRule="auto"/>
        <w:rPr>
          <w:rFonts w:ascii="Times New Roman" w:hAnsi="Times New Roman" w:cs="Times New Roman"/>
          <w:b/>
          <w:bCs/>
          <w:sz w:val="32"/>
          <w:szCs w:val="32"/>
          <w:lang w:eastAsia="en-GB"/>
        </w:rPr>
      </w:pPr>
      <w:r>
        <w:rPr>
          <w:rFonts w:ascii="Times New Roman" w:hAnsi="Times New Roman" w:cs="Times New Roman"/>
          <w:b/>
          <w:bCs/>
          <w:sz w:val="32"/>
          <w:szCs w:val="32"/>
          <w:lang w:eastAsia="en-GB"/>
        </w:rPr>
        <w:t xml:space="preserve">5.4 </w:t>
      </w:r>
      <w:r w:rsidR="00132AA2" w:rsidRPr="00132AA2">
        <w:rPr>
          <w:rFonts w:ascii="Times New Roman" w:hAnsi="Times New Roman" w:cs="Times New Roman"/>
          <w:b/>
          <w:bCs/>
          <w:sz w:val="32"/>
          <w:szCs w:val="32"/>
          <w:lang w:eastAsia="en-GB"/>
        </w:rPr>
        <w:t>Speciální pedagogické centrum</w:t>
      </w:r>
    </w:p>
    <w:p w14:paraId="7EE0FA36"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 xml:space="preserve">Máte s nimi zkušenosti? </w:t>
      </w:r>
    </w:p>
    <w:p w14:paraId="17EBF570"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 xml:space="preserve">Jisté zkušenosti mají se Speciálním pedagogickým centrem (dále jen SPC) všechny respondentky. Všechny také uvádějí, že primárním důvodem k jejich návštěvě byl popud vzdělávacího zařízení nebo jiné organizace. Jen jedna uvedla, že navštívila SPC ještě před tím. </w:t>
      </w:r>
    </w:p>
    <w:p w14:paraId="52338674" w14:textId="77777777" w:rsidR="00132AA2" w:rsidRPr="00132AA2" w:rsidRDefault="00132AA2" w:rsidP="00132AA2">
      <w:pPr>
        <w:spacing w:line="360" w:lineRule="auto"/>
        <w:rPr>
          <w:rFonts w:ascii="Times New Roman" w:hAnsi="Times New Roman" w:cs="Times New Roman"/>
          <w:lang w:eastAsia="en-GB"/>
        </w:rPr>
      </w:pPr>
    </w:p>
    <w:p w14:paraId="1DB9F5E5"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Jste s jejich fungováním spokojeni</w:t>
      </w:r>
      <w:r w:rsidRPr="00132AA2">
        <w:rPr>
          <w:rFonts w:ascii="Times New Roman" w:hAnsi="Times New Roman" w:cs="Times New Roman"/>
          <w:b/>
          <w:bCs/>
          <w:sz w:val="25"/>
          <w:szCs w:val="25"/>
          <w:lang w:val="en-GB" w:eastAsia="en-GB"/>
        </w:rPr>
        <w:t>?</w:t>
      </w:r>
    </w:p>
    <w:p w14:paraId="021B1F4C"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 xml:space="preserve">Názory na fungování SPC byly u respondentek velmi různorodé. Ovšem jen v jednom případě se dá mluvit o naprosté spokojenosti ze strany respondentky. Tato respondentka uvádí, že jí byly poskytnuty </w:t>
      </w:r>
      <w:r w:rsidRPr="00132AA2">
        <w:rPr>
          <w:rFonts w:ascii="Times New Roman" w:hAnsi="Times New Roman" w:cs="Times New Roman"/>
          <w:lang w:eastAsia="en-GB"/>
        </w:rPr>
        <w:lastRenderedPageBreak/>
        <w:t xml:space="preserve">všechny žádané služby a je s fungováním, až na malé nedostatky, naprosto spokojená. </w:t>
      </w:r>
      <w:r w:rsidRPr="00132AA2">
        <w:rPr>
          <w:rFonts w:ascii="Times New Roman" w:hAnsi="Times New Roman" w:cs="Times New Roman"/>
          <w:i/>
          <w:iCs/>
          <w:lang w:eastAsia="en-GB"/>
        </w:rPr>
        <w:t>“ Tam to bylo super. Tam bylo kompletní vyšetření, kompletní zpráva, hodně informací pro nás. Co máme dělat a jaké si máme najít další odkazy a místa. Myslím si, že to vnímali správně, doporučili právě taky malý počet dětí v budoucím kolektivu a asistenta. Jinak to SPC, které jsme navštívili, tak je nastavené přímo na autisty a hodně se tam na ně zaměřovali. Velmi dobře tam s námi spolupracovali.”</w:t>
      </w:r>
      <w:r w:rsidRPr="00132AA2">
        <w:rPr>
          <w:rFonts w:ascii="Times New Roman" w:hAnsi="Times New Roman" w:cs="Times New Roman"/>
          <w:lang w:eastAsia="en-GB"/>
        </w:rPr>
        <w:t xml:space="preserve"> </w:t>
      </w:r>
    </w:p>
    <w:p w14:paraId="658C5690"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Přesně opačný názor, tedy naprostou nespokojenost s fungováním tohoto centra rovněž uvádí jen jedna z respondentek. Ta vidí ve fungování těchto center znatelné nedostatky a pomoc nevnímá, z důvodu omezených návštěv, za příliš reálnou. Největší rezervy vidí v přehlcenosti a nedostatku individuální péče ze strany pracovníků. “</w:t>
      </w:r>
      <w:r w:rsidRPr="00132AA2">
        <w:rPr>
          <w:rFonts w:ascii="Times New Roman" w:hAnsi="Times New Roman" w:cs="Times New Roman"/>
          <w:i/>
          <w:iCs/>
          <w:lang w:eastAsia="en-GB"/>
        </w:rPr>
        <w:t xml:space="preserve"> A to fungování rozhodně nevnímám jako ideál. Ne, není tam ta pomoc individuální. Když to dítě vidí jednou za rok, tak není šance, aby mohli nějak reálné pomoct. Ty jejich individuální programy (IVP) pro děti, nejsou vůbec individuální. Jsou to obecná doporučení, která já si můžu najít na internetu.” </w:t>
      </w:r>
    </w:p>
    <w:p w14:paraId="53E1B5BE"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Až na tyto vyhraněné názory jsou pohledy zbylých respondentek velmi smíšené. Z těchto osmi jich pět uvedlo, že na začátku byla zkušenost spíše negativní. Postupným vývojem, změnou pracovníka nebo v jednom případě přechodem k jinému SPC, se však situace znatelně zlepšila. </w:t>
      </w:r>
      <w:r w:rsidRPr="00132AA2">
        <w:rPr>
          <w:rFonts w:ascii="Times New Roman" w:hAnsi="Times New Roman" w:cs="Times New Roman"/>
          <w:i/>
          <w:iCs/>
          <w:lang w:eastAsia="en-GB"/>
        </w:rPr>
        <w:t>“První SPC jsme nevyužívali vůbec, protože to SPC nefunguje dobře a vůbec není připravené na děti s těmito vadami, my jsme se na doporučení obrátili na jiné SPC a od té doby jsme tam a jsme spokojeni.”</w:t>
      </w:r>
    </w:p>
    <w:p w14:paraId="15062C4B"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Zbylé dvě respondentky odpověděly, že jejich pohled je veskrze neutrální. Obě se dopředu o fungování této instituce informovaly a šly tam s jasnými požadavky a bez iluzí. Uvádějí, že i z těchto důvodů neměly nijak negativní zkušenost a vždy dokázaly vyřídit vše co potřebovaly. </w:t>
      </w:r>
      <w:r w:rsidRPr="00132AA2">
        <w:rPr>
          <w:rFonts w:ascii="Times New Roman" w:hAnsi="Times New Roman" w:cs="Times New Roman"/>
          <w:i/>
          <w:iCs/>
          <w:lang w:eastAsia="en-GB"/>
        </w:rPr>
        <w:t>“ Ano vše fungovalo, protože já jsem od nich nečekala pomoc. Já jsem od nich potřebovala pouze papír do těch ostatních zařízení. To fungovalo. A hlavně oni vidí dítě 2 hodiny jednou za rok, tam není co víc očekávat.”</w:t>
      </w:r>
    </w:p>
    <w:p w14:paraId="64D226BF" w14:textId="77777777" w:rsidR="00132AA2" w:rsidRPr="00132AA2" w:rsidRDefault="00132AA2" w:rsidP="00132AA2">
      <w:pPr>
        <w:spacing w:line="360" w:lineRule="auto"/>
        <w:rPr>
          <w:rFonts w:ascii="Times New Roman" w:hAnsi="Times New Roman" w:cs="Times New Roman"/>
          <w:i/>
          <w:iCs/>
          <w:lang w:eastAsia="en-GB"/>
        </w:rPr>
      </w:pPr>
    </w:p>
    <w:p w14:paraId="6D256904" w14:textId="20D1CA0E"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val="en-GB" w:eastAsia="en-GB"/>
        </w:rPr>
        <w:t xml:space="preserve">V </w:t>
      </w:r>
      <w:r w:rsidRPr="004C7C2C">
        <w:rPr>
          <w:rFonts w:ascii="Times New Roman" w:hAnsi="Times New Roman" w:cs="Times New Roman"/>
          <w:b/>
          <w:bCs/>
          <w:sz w:val="25"/>
          <w:szCs w:val="25"/>
          <w:lang w:eastAsia="en-GB"/>
        </w:rPr>
        <w:t>jaké oblasti vám</w:t>
      </w:r>
      <w:r w:rsidR="00BE68B6" w:rsidRPr="004C7C2C">
        <w:rPr>
          <w:rFonts w:ascii="Times New Roman" w:hAnsi="Times New Roman" w:cs="Times New Roman"/>
          <w:b/>
          <w:bCs/>
          <w:sz w:val="25"/>
          <w:szCs w:val="25"/>
          <w:lang w:eastAsia="en-GB"/>
        </w:rPr>
        <w:t xml:space="preserve"> </w:t>
      </w:r>
      <w:r w:rsidRPr="004C7C2C">
        <w:rPr>
          <w:rFonts w:ascii="Times New Roman" w:hAnsi="Times New Roman" w:cs="Times New Roman"/>
          <w:b/>
          <w:bCs/>
          <w:sz w:val="25"/>
          <w:szCs w:val="25"/>
          <w:lang w:eastAsia="en-GB"/>
        </w:rPr>
        <w:t>v SPC nejvíce pom</w:t>
      </w:r>
      <w:r w:rsidRPr="00132AA2">
        <w:rPr>
          <w:rFonts w:ascii="Times New Roman" w:hAnsi="Times New Roman" w:cs="Times New Roman"/>
          <w:b/>
          <w:bCs/>
          <w:sz w:val="25"/>
          <w:szCs w:val="25"/>
          <w:lang w:eastAsia="en-GB"/>
        </w:rPr>
        <w:t>ohli?</w:t>
      </w:r>
    </w:p>
    <w:p w14:paraId="4F3AB36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Administrativní náležitosti a zprávy pro vzdělávací zařízení a jiné instituce byly hlavní oblastí spolupráce ve všech případech. Ovšem část respondentek uvádí, že SPC jim bylo nápomocno i v dalších důležitých oblastech. Ve dvou případech se jednalo o “poradenské” služby. V těchto případech respondentky uvádějí, že jim pracovníci SPC poskytli velmi důležité informace a předali i kontakty na další instituce, kam se mohou obrátit. Další dvě uvádí jako klíčovou oblast spolupráce výběr a proces získávání asistenta. </w:t>
      </w:r>
      <w:r w:rsidRPr="00132AA2">
        <w:rPr>
          <w:rFonts w:ascii="Times New Roman" w:hAnsi="Times New Roman" w:cs="Times New Roman"/>
          <w:i/>
          <w:iCs/>
          <w:lang w:eastAsia="en-GB"/>
        </w:rPr>
        <w:t>“ Když jsme řekli, že toho asistenta potřebuje, že by to bylo vhodné, tak udělali maximum proto, aby toho asistenta získal.”</w:t>
      </w:r>
    </w:p>
    <w:p w14:paraId="1A01D82E" w14:textId="77777777" w:rsidR="00132AA2" w:rsidRPr="00132AA2" w:rsidRDefault="00132AA2" w:rsidP="00132AA2">
      <w:pPr>
        <w:spacing w:line="360" w:lineRule="auto"/>
        <w:rPr>
          <w:rFonts w:ascii="Times New Roman" w:hAnsi="Times New Roman" w:cs="Times New Roman"/>
          <w:lang w:eastAsia="en-GB"/>
        </w:rPr>
      </w:pPr>
    </w:p>
    <w:p w14:paraId="53CF1B0D"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 xml:space="preserve">Co by se mělo dle Vás na jejich fungování změnit? </w:t>
      </w:r>
    </w:p>
    <w:p w14:paraId="4B4DA05B"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 xml:space="preserve">Za největší nedostatky považují respondentky v drtivé většině ty personální. Nedostatek personálu a s tím způsobené problémy zmiňuje devět dotázaných. Za hlavní důsledek tohoto stavu považují rodiče </w:t>
      </w:r>
      <w:r w:rsidRPr="00132AA2">
        <w:rPr>
          <w:rFonts w:ascii="Times New Roman" w:hAnsi="Times New Roman" w:cs="Times New Roman"/>
          <w:lang w:eastAsia="en-GB"/>
        </w:rPr>
        <w:lastRenderedPageBreak/>
        <w:t xml:space="preserve">nedostatek individuální péče </w:t>
      </w:r>
      <w:r w:rsidRPr="00132AA2">
        <w:rPr>
          <w:rFonts w:ascii="Times New Roman" w:hAnsi="Times New Roman" w:cs="Times New Roman"/>
          <w:i/>
          <w:iCs/>
          <w:lang w:eastAsia="en-GB"/>
        </w:rPr>
        <w:t>“ Stávalo se, že v té správě byly ty věci zkopírované. Ta zpráva, kterou dostaneme není na míru a ani to není možné. Oni toho mají tolik, jsou zahlcení papírama a nemůžou psát tu zprávu úplně individuálně. Dokonce se někdy stalo, že tam zapomněli jméno jiného klienta, protože některé části nebyly znovu připravované ale jen zkopírované. Celkově by to chtělo víc lidí a míň papírů.</w:t>
      </w:r>
    </w:p>
    <w:p w14:paraId="7C0DACB4"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Jako další neblahý důsledek tohoto stavu uvádějí respondentky velmi špatný stav rezervačního systému. Čekací doby jsou dle jejich zkušeností absurdně dlouhé a vše je nutné řešit velmi dopředu.</w:t>
      </w:r>
      <w:r w:rsidRPr="00132AA2">
        <w:rPr>
          <w:rFonts w:ascii="Times New Roman" w:hAnsi="Times New Roman" w:cs="Times New Roman"/>
          <w:i/>
          <w:iCs/>
          <w:lang w:eastAsia="en-GB"/>
        </w:rPr>
        <w:t xml:space="preserve"> ”Termínově je to teda katastrofa, ty čekačky jsou strašně dlouhé. Věřím, že pokud tam někdo opravdu chce jít, tak to může být velký problém.</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A všechno je potřeba řešit co nejdřív, protože pokud chcete dát tříleté dítě do školky s asistentem, tak je dobré to začít řešit už tak ve dvou letech. Bude to trvat dlouho. Pokud to budete řešit třeba jen s půl ročním předstihem, tak je dost dobře možné, že pro něj toho asistenta v září mít prostě nebudete.</w:t>
      </w:r>
    </w:p>
    <w:p w14:paraId="33A779F1"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  </w:t>
      </w:r>
      <w:r w:rsidRPr="00132AA2">
        <w:rPr>
          <w:rFonts w:ascii="Times New Roman" w:hAnsi="Times New Roman" w:cs="Times New Roman"/>
          <w:i/>
          <w:iCs/>
          <w:lang w:val="x-none" w:eastAsia="en-GB"/>
        </w:rPr>
        <w:t xml:space="preserve">          </w:t>
      </w:r>
    </w:p>
    <w:p w14:paraId="3AFDD277" w14:textId="77777777" w:rsidR="00132AA2" w:rsidRPr="00132AA2" w:rsidRDefault="00132AA2" w:rsidP="00132AA2">
      <w:pPr>
        <w:spacing w:line="360" w:lineRule="auto"/>
        <w:rPr>
          <w:rFonts w:ascii="Times New Roman" w:hAnsi="Times New Roman" w:cs="Times New Roman"/>
          <w:b/>
          <w:bCs/>
          <w:sz w:val="25"/>
          <w:szCs w:val="25"/>
          <w:u w:val="single"/>
          <w:lang w:eastAsia="en-GB"/>
        </w:rPr>
      </w:pPr>
      <w:r w:rsidRPr="00132AA2">
        <w:rPr>
          <w:rFonts w:ascii="Times New Roman" w:hAnsi="Times New Roman" w:cs="Times New Roman"/>
          <w:b/>
          <w:bCs/>
          <w:sz w:val="25"/>
          <w:szCs w:val="25"/>
          <w:u w:val="single"/>
          <w:lang w:eastAsia="en-GB"/>
        </w:rPr>
        <w:t>Pro rodiče, kteří s nimi nikdy v kontaktu nebyli, doporučila byste jim něco?</w:t>
      </w:r>
    </w:p>
    <w:p w14:paraId="367FF6BF"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Polovina respondentek považuje za nejdůležitější v práci SPC se nenechat odradit. Spolupráce dle nich může být z různých důvodů náročná, ale výsledek je důležitý. Jedna z nich by rodičům doporučovala, aby již před příchodem do SPC věděli, co vlastně potřebují. </w:t>
      </w:r>
      <w:r w:rsidRPr="00132AA2">
        <w:rPr>
          <w:rFonts w:ascii="Times New Roman" w:hAnsi="Times New Roman" w:cs="Times New Roman"/>
          <w:i/>
          <w:iCs/>
          <w:lang w:eastAsia="en-GB"/>
        </w:rPr>
        <w:t>“ Připravila bych je na to, aby oni sami měli nějakou vizi co vlastně chtějí.. Aby věděli, co pro to dítě chtějí, aby měli tu vizi, za kterou jsi jdou. Ne aby tam šli “tak uvidíme co oni nám tady řeknou”. To se mi prostě neosvědčilo. Kamkoli teď jdu, tak si to dopředu nastuduji, abych věděla, na co mám nárok, o co můžu žádat. Připravuji si otázky předem, abych věděla co a jak.”</w:t>
      </w:r>
    </w:p>
    <w:p w14:paraId="6629DD38"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Další často zmiňované doporučení je nemít přehnaná očekávání. Dle zkušeností většiny respondentek je dobré se na pomoc jako takovou zaměřit spíše u dalších organizací, v SPC na to dle těchto zkušeností nebylo dostatek prostoru. S tím souvisí i příprava na časovou náročnost. Tři respondentky uvedly jako důležité doporučení na špatnou situaci v přidělování termínů se připravit a vše řešit s velkým časovým předstihem.</w:t>
      </w:r>
    </w:p>
    <w:p w14:paraId="29CAD008" w14:textId="660BA12C" w:rsidR="00132AA2" w:rsidRPr="00D07B1C"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Posledním důležitým doporučením ze strany respondentek je upřímnost. Důležité je dle nich nebát se a být za všech okolností upřímný. </w:t>
      </w:r>
      <w:r w:rsidRPr="00132AA2">
        <w:rPr>
          <w:rFonts w:ascii="Times New Roman" w:hAnsi="Times New Roman" w:cs="Times New Roman"/>
          <w:i/>
          <w:iCs/>
          <w:lang w:eastAsia="en-GB"/>
        </w:rPr>
        <w:t xml:space="preserve">“ Myslím si, že v Česku je časté, že se lidi cítí trapně, když musí vyhledat pomoc právě nějaké instituce jako je SPC. Nebo se stydí o tu pomoc si říci, což naprosto chápu, ale myslím si, že by se tím neměli nechat zastrašit. </w:t>
      </w:r>
      <w:r w:rsidRPr="00132AA2">
        <w:rPr>
          <w:rFonts w:ascii="Times New Roman" w:hAnsi="Times New Roman" w:cs="Times New Roman"/>
          <w:i/>
          <w:iCs/>
          <w:lang w:val="x-none" w:eastAsia="en-GB"/>
        </w:rPr>
        <w:t>My rodiče máme také tendence děti omlouvat a to není vždy dobře. Já jsem časem zjistila že mu tím</w:t>
      </w:r>
      <w:r w:rsidRPr="00132AA2">
        <w:rPr>
          <w:rFonts w:ascii="Times New Roman" w:hAnsi="Times New Roman" w:cs="Times New Roman"/>
          <w:i/>
          <w:iCs/>
          <w:lang w:eastAsia="en-GB"/>
        </w:rPr>
        <w:t xml:space="preserve">, že něco neřeknu, </w:t>
      </w:r>
      <w:r w:rsidRPr="00132AA2">
        <w:rPr>
          <w:rFonts w:ascii="Times New Roman" w:hAnsi="Times New Roman" w:cs="Times New Roman"/>
          <w:i/>
          <w:iCs/>
          <w:lang w:val="x-none" w:eastAsia="en-GB"/>
        </w:rPr>
        <w:t>spíše ubližuj</w:t>
      </w:r>
      <w:r w:rsidRPr="00132AA2">
        <w:rPr>
          <w:rFonts w:ascii="Times New Roman" w:hAnsi="Times New Roman" w:cs="Times New Roman"/>
          <w:i/>
          <w:iCs/>
          <w:lang w:eastAsia="en-GB"/>
        </w:rPr>
        <w:t>i. My máme často tendenci to dítě tak nějak zlepšovat, ale měli bysme to říkat natvrdo, zvláště v takovýchto případech</w:t>
      </w:r>
      <w:r w:rsidRPr="00132AA2">
        <w:rPr>
          <w:rFonts w:ascii="Times New Roman" w:hAnsi="Times New Roman" w:cs="Times New Roman"/>
          <w:i/>
          <w:iCs/>
          <w:lang w:val="x-none" w:eastAsia="en-GB"/>
        </w:rPr>
        <w:t>.</w:t>
      </w:r>
      <w:r w:rsidRPr="00132AA2">
        <w:rPr>
          <w:rFonts w:ascii="Times New Roman" w:hAnsi="Times New Roman" w:cs="Times New Roman"/>
          <w:i/>
          <w:iCs/>
          <w:lang w:eastAsia="en-GB"/>
        </w:rPr>
        <w:t>”</w:t>
      </w:r>
    </w:p>
    <w:p w14:paraId="649B8870" w14:textId="77777777" w:rsidR="00132AA2" w:rsidRPr="00132AA2" w:rsidRDefault="00132AA2" w:rsidP="00132AA2"/>
    <w:p w14:paraId="3DCE201B" w14:textId="274BDDD4" w:rsidR="00132AA2" w:rsidRPr="00132AA2" w:rsidRDefault="00476ED0" w:rsidP="00132AA2">
      <w:pPr>
        <w:spacing w:after="45" w:line="360" w:lineRule="auto"/>
        <w:rPr>
          <w:rFonts w:ascii="Times New Roman" w:hAnsi="Times New Roman" w:cs="Times New Roman"/>
          <w:b/>
          <w:bCs/>
          <w:sz w:val="32"/>
          <w:szCs w:val="32"/>
          <w:lang w:eastAsia="en-GB"/>
        </w:rPr>
      </w:pPr>
      <w:r>
        <w:rPr>
          <w:rFonts w:ascii="Times New Roman" w:hAnsi="Times New Roman" w:cs="Times New Roman"/>
          <w:b/>
          <w:bCs/>
          <w:sz w:val="32"/>
          <w:szCs w:val="32"/>
          <w:lang w:eastAsia="en-GB"/>
        </w:rPr>
        <w:t xml:space="preserve">5.5 </w:t>
      </w:r>
      <w:r w:rsidR="00132AA2" w:rsidRPr="00132AA2">
        <w:rPr>
          <w:rFonts w:ascii="Times New Roman" w:hAnsi="Times New Roman" w:cs="Times New Roman"/>
          <w:b/>
          <w:bCs/>
          <w:sz w:val="32"/>
          <w:szCs w:val="32"/>
          <w:lang w:eastAsia="en-GB"/>
        </w:rPr>
        <w:t>Terapie </w:t>
      </w:r>
    </w:p>
    <w:p w14:paraId="27B28979"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Máte s nějakými zkušenostmi a které podle vás pomáhají?</w:t>
      </w:r>
    </w:p>
    <w:p w14:paraId="07509C62"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lastRenderedPageBreak/>
        <w:t>Z odpovědí respondentek je naprosto zřejmé, že v této oblasti je vhodná pomoc velice individuální Samy respondentky uvádějí, že musely vyzkoušet větší množství nejrůznějších terapií, než dosáhly požadovaného efektu. V tom, že jsou terapie vhodnou a žádanou součástí vývoje dítěte s PAS, se shoduje osm z nich. Všech osm uvádí, že po nalezení vhodné terapie byl výsledný efekt kladný, zbylé dvě terapie jako možnost nikdy nezkoušely, a tak nedovedou posoudit jejich účinky.</w:t>
      </w:r>
    </w:p>
    <w:p w14:paraId="3A8C22A2"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Za nejvíce nápomocné typy terapií byly označeny terapie jako neurovývojová nebo terapie na podkladě senzorické integrace, které využívají pohyb. Alespoň jednu z nich využívají čtyři z těchto rodin a hodnotí je velmi pozitivně </w:t>
      </w:r>
      <w:r w:rsidRPr="00132AA2">
        <w:rPr>
          <w:rFonts w:ascii="Times New Roman" w:hAnsi="Times New Roman" w:cs="Times New Roman"/>
          <w:i/>
          <w:iCs/>
          <w:lang w:eastAsia="en-GB"/>
        </w:rPr>
        <w:t>“</w:t>
      </w:r>
      <w:r w:rsidRPr="00132AA2">
        <w:rPr>
          <w:rFonts w:ascii="Times New Roman" w:hAnsi="Times New Roman" w:cs="Times New Roman"/>
          <w:i/>
          <w:iCs/>
          <w:lang w:val="x-none" w:eastAsia="en-GB"/>
        </w:rPr>
        <w:t xml:space="preserve"> Chodili jsme do té Sedmičky</w:t>
      </w:r>
      <w:r w:rsidRPr="00132AA2">
        <w:rPr>
          <w:rFonts w:ascii="Times New Roman" w:hAnsi="Times New Roman" w:cs="Times New Roman"/>
          <w:i/>
          <w:iCs/>
          <w:lang w:eastAsia="en-GB"/>
        </w:rPr>
        <w:t xml:space="preserve"> (organizace kde se provádí tyto terapie)</w:t>
      </w:r>
      <w:r w:rsidRPr="00132AA2">
        <w:rPr>
          <w:rFonts w:ascii="Times New Roman" w:hAnsi="Times New Roman" w:cs="Times New Roman"/>
          <w:i/>
          <w:iCs/>
          <w:lang w:val="x-none" w:eastAsia="en-GB"/>
        </w:rPr>
        <w:t xml:space="preserve">, ta byla taky skvělá. Vůbec </w:t>
      </w:r>
      <w:r w:rsidRPr="00132AA2">
        <w:rPr>
          <w:rFonts w:ascii="Times New Roman" w:hAnsi="Times New Roman" w:cs="Times New Roman"/>
          <w:i/>
          <w:iCs/>
          <w:lang w:eastAsia="en-GB"/>
        </w:rPr>
        <w:t xml:space="preserve">tato </w:t>
      </w:r>
      <w:r w:rsidRPr="00132AA2">
        <w:rPr>
          <w:rFonts w:ascii="Times New Roman" w:hAnsi="Times New Roman" w:cs="Times New Roman"/>
          <w:i/>
          <w:iCs/>
          <w:lang w:val="x-none" w:eastAsia="en-GB"/>
        </w:rPr>
        <w:t xml:space="preserve">cvičení jsou perfektní, a </w:t>
      </w:r>
      <w:r w:rsidRPr="00132AA2">
        <w:rPr>
          <w:rFonts w:ascii="Times New Roman" w:hAnsi="Times New Roman" w:cs="Times New Roman"/>
          <w:i/>
          <w:iCs/>
          <w:lang w:eastAsia="en-GB"/>
        </w:rPr>
        <w:t>furt</w:t>
      </w:r>
      <w:r w:rsidRPr="00132AA2">
        <w:rPr>
          <w:rFonts w:ascii="Times New Roman" w:hAnsi="Times New Roman" w:cs="Times New Roman"/>
          <w:i/>
          <w:iCs/>
          <w:lang w:val="x-none" w:eastAsia="en-GB"/>
        </w:rPr>
        <w:t xml:space="preserve"> se k nim vrací. Doporučila bych je dokonce i zdravím dětem, nedá se tím nic pokazit</w:t>
      </w:r>
      <w:r w:rsidRPr="00132AA2">
        <w:rPr>
          <w:rFonts w:ascii="Times New Roman" w:hAnsi="Times New Roman" w:cs="Times New Roman"/>
          <w:i/>
          <w:iCs/>
          <w:lang w:eastAsia="en-GB"/>
        </w:rPr>
        <w:t>.</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T</w:t>
      </w:r>
      <w:r w:rsidRPr="00132AA2">
        <w:rPr>
          <w:rFonts w:ascii="Times New Roman" w:hAnsi="Times New Roman" w:cs="Times New Roman"/>
          <w:i/>
          <w:iCs/>
          <w:lang w:val="x-none" w:eastAsia="en-GB"/>
        </w:rPr>
        <w:t>ěch cviků které se dají takhle využívat a mohou</w:t>
      </w:r>
      <w:r w:rsidRPr="00132AA2">
        <w:rPr>
          <w:rFonts w:ascii="Times New Roman" w:hAnsi="Times New Roman" w:cs="Times New Roman"/>
          <w:i/>
          <w:iCs/>
          <w:lang w:eastAsia="en-GB"/>
        </w:rPr>
        <w:t xml:space="preserve"> velmi</w:t>
      </w:r>
      <w:r w:rsidRPr="00132AA2">
        <w:rPr>
          <w:rFonts w:ascii="Times New Roman" w:hAnsi="Times New Roman" w:cs="Times New Roman"/>
          <w:i/>
          <w:iCs/>
          <w:lang w:val="x-none" w:eastAsia="en-GB"/>
        </w:rPr>
        <w:t xml:space="preserve"> pomoci je celá řada</w:t>
      </w:r>
      <w:r w:rsidRPr="00132AA2">
        <w:rPr>
          <w:rFonts w:ascii="Times New Roman" w:hAnsi="Times New Roman" w:cs="Times New Roman"/>
          <w:i/>
          <w:iCs/>
          <w:lang w:eastAsia="en-GB"/>
        </w:rPr>
        <w:t>.</w:t>
      </w:r>
    </w:p>
    <w:p w14:paraId="2D19822F"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Další velmi dobrou zkoušenost uvádějí respondentky s užíváním snozelenu. Výhodou této “terapie” je její neinvazivnost a nedirektivní způsob užívání, samy respondentky uvádějí, že je to jedna z nejuniverzálnějších možností. Aktivně ji takto využívá pět z nich a s účinky jsou rovněž velmi spokojené. </w:t>
      </w:r>
      <w:r w:rsidRPr="00132AA2">
        <w:rPr>
          <w:rFonts w:ascii="Times New Roman" w:hAnsi="Times New Roman" w:cs="Times New Roman"/>
          <w:i/>
          <w:iCs/>
          <w:lang w:eastAsia="en-GB"/>
        </w:rPr>
        <w:t>“ No, třeba ty snozeleny jsou dobrý. To Multi-smyslový vnímání je super. Oni to tam dokážou správně podat těm dětem a věnují se jim tam, ty děti to tam opravdu baví. Já si ale myslím, že by to chtělo pravidelnost, aby to mělo smysl, protože jednou za čas je to takový spíš jako výlet. Ale jde tam udělat i v podstatě terapii, která by byla dlouhodobá. A to si myslím, že to je opravdu dobré.</w:t>
      </w:r>
    </w:p>
    <w:p w14:paraId="46A41D0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Poslední z opakujících se možností terapie byla zooterapie (tedy terapie využívající zvířata). Tři respondentky uvádějí, že pravidelný kontakt se zvířaty jejich dětem pomohl. </w:t>
      </w:r>
      <w:r w:rsidRPr="00132AA2">
        <w:rPr>
          <w:rFonts w:ascii="Times New Roman" w:hAnsi="Times New Roman" w:cs="Times New Roman"/>
          <w:i/>
          <w:iCs/>
          <w:lang w:eastAsia="en-GB"/>
        </w:rPr>
        <w:t>“ Hipoterapii jsme zkoušeli, tím že má rád zvířata, tak to bylo pro něj pozitivní. A canisterapie byla taky fajn. Ale říkám si, že u jiných zas může být dobrá třeba muzikoterapie, u nás teda ne. Takže je to opravdu velmi individuální.</w:t>
      </w:r>
    </w:p>
    <w:p w14:paraId="20FAEBE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i/>
          <w:iCs/>
          <w:lang w:eastAsia="en-GB"/>
        </w:rPr>
        <w:t xml:space="preserve"> </w:t>
      </w:r>
    </w:p>
    <w:p w14:paraId="55393D55"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 xml:space="preserve">Máte v plánu nějaké nové zkoušet? </w:t>
      </w:r>
    </w:p>
    <w:p w14:paraId="0FF2D11B"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Možnosti využití nových terapií zvažují jen čtyři respondentky. Ty také ale shodně uvádějí, že mají velké problémy vhodné terapie najít. </w:t>
      </w:r>
      <w:r w:rsidRPr="00132AA2">
        <w:rPr>
          <w:rFonts w:ascii="Times New Roman" w:hAnsi="Times New Roman" w:cs="Times New Roman"/>
          <w:i/>
          <w:iCs/>
          <w:lang w:eastAsia="en-GB"/>
        </w:rPr>
        <w:t>“ Ono je jich hrozně moc a je hrozně těžké si vybrat. Já bych potřebovala někoho, kdo by mi řekl: “tohle by bylo super, tohle zkuste”. Já to mám vyloženě pokus, omyl a ještě se navíc rozhoduji podle toho, co mám dostupný. Protože když jsem se třeba dozvěděla o nějaké terapii, která by mohla fungovat, tak je nejčastěji v Praze. A to, abychom museli dojíždět, to je nereálné. Takže s hledáním je to dost těžké.</w:t>
      </w:r>
    </w:p>
    <w:p w14:paraId="714CA982"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Většinová shoda panuje v tom, že nejlépe si dítě zvyká na nové terapie v mladším věku a pokud již nějaké fungující, pak není důvod hledat nové. Daleko kladněji se respondentky staví k možnosti aktivit neomezující se pouze na dítě a jeho nemoc a naopak jeho začleňování do dětských kolektivů. Nejčastěji zmiňovanou možností je tak sport, ale i další kroužky nebo výtvarné aktivity. </w:t>
      </w:r>
      <w:r w:rsidRPr="00132AA2">
        <w:rPr>
          <w:rFonts w:ascii="Times New Roman" w:hAnsi="Times New Roman" w:cs="Times New Roman"/>
          <w:i/>
          <w:iCs/>
          <w:lang w:eastAsia="en-GB"/>
        </w:rPr>
        <w:t>“ Kdyby na to byl čas tak asi jo, ale né přímo ty terapie. Vedla bych ho ke sportu. Třeba do plavání bych ho dala, možná nějaká atletika nebo něco takovýho. Sport ho totiž baví.”</w:t>
      </w:r>
    </w:p>
    <w:p w14:paraId="250FE2FA" w14:textId="77777777" w:rsidR="00132AA2" w:rsidRPr="00132AA2" w:rsidRDefault="00132AA2" w:rsidP="00132AA2">
      <w:pPr>
        <w:spacing w:line="360" w:lineRule="auto"/>
        <w:rPr>
          <w:rFonts w:ascii="Times New Roman" w:hAnsi="Times New Roman" w:cs="Times New Roman"/>
          <w:b/>
          <w:bCs/>
          <w:sz w:val="25"/>
          <w:szCs w:val="25"/>
          <w:u w:val="single"/>
          <w:lang w:eastAsia="en-GB"/>
        </w:rPr>
      </w:pPr>
    </w:p>
    <w:p w14:paraId="6D83694F"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u w:val="single"/>
          <w:lang w:eastAsia="en-GB"/>
        </w:rPr>
        <w:t>Které byste doporučili do začátku ostatním?</w:t>
      </w:r>
    </w:p>
    <w:p w14:paraId="656BE964"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Při této odpovědi se respondentky shodují, že není universální možnost a rada pro všechny. Doporučují tak zkoušet více možností a třeba si nechat i někdy poradit. Za nejvhodnější místo označují právě neziskové organizace, zaměřené na pomoc dětem s PAS. V takových místech totiž dle jejich zkušeností dokáží pracovníci odhadnout a doporučit konkrétní terapie, a to individuálně, na základě jejich zkušeností a toho jak na ně dítě působí. </w:t>
      </w:r>
      <w:r w:rsidRPr="00132AA2">
        <w:rPr>
          <w:rFonts w:ascii="Times New Roman" w:hAnsi="Times New Roman" w:cs="Times New Roman"/>
          <w:i/>
          <w:iCs/>
          <w:lang w:eastAsia="en-GB"/>
        </w:rPr>
        <w:t>“ Doporučovala bych neziskovky, protože tam vědí nejlíp co existuje, a dokážou s ní těmi možnostmi toho rodiče seznámit, doporučit co dělat.”</w:t>
      </w:r>
    </w:p>
    <w:p w14:paraId="77E59E88"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Respondentky také uvedly jedno konkrétní doporučení, které je dle nich vhodné na začátek a to právě vyžití snoezelenu </w:t>
      </w:r>
      <w:r w:rsidRPr="00132AA2">
        <w:rPr>
          <w:rFonts w:ascii="Times New Roman" w:hAnsi="Times New Roman" w:cs="Times New Roman"/>
          <w:i/>
          <w:iCs/>
          <w:lang w:eastAsia="en-GB"/>
        </w:rPr>
        <w:t>“ A určitě ten snoezelen, to určitě nikomu neuškodí, to si myslím, že stojí za to. Myslím si, že většinu těch dětí to uklidňuje. No a co se týče dalších možností, tak samozřejmě záleží na tom stavu a těch možnostech a schopnostech toho jednotlivého dítěte, protože každý je úplně jiný.”</w:t>
      </w:r>
    </w:p>
    <w:p w14:paraId="3EFFB540" w14:textId="77777777" w:rsidR="00132AA2" w:rsidRPr="00132AA2" w:rsidRDefault="00132AA2" w:rsidP="00132AA2">
      <w:pPr>
        <w:spacing w:line="360" w:lineRule="auto"/>
        <w:rPr>
          <w:rFonts w:ascii="Times New Roman" w:hAnsi="Times New Roman" w:cs="Times New Roman"/>
          <w:lang w:eastAsia="en-GB"/>
        </w:rPr>
      </w:pPr>
    </w:p>
    <w:p w14:paraId="72D93D07" w14:textId="66580764" w:rsidR="00132AA2" w:rsidRPr="00132AA2" w:rsidRDefault="00476ED0" w:rsidP="00132AA2">
      <w:pPr>
        <w:spacing w:after="45" w:line="360" w:lineRule="auto"/>
        <w:rPr>
          <w:rFonts w:ascii="Times New Roman" w:hAnsi="Times New Roman" w:cs="Times New Roman"/>
          <w:b/>
          <w:bCs/>
          <w:sz w:val="32"/>
          <w:szCs w:val="32"/>
          <w:lang w:eastAsia="en-GB"/>
        </w:rPr>
      </w:pPr>
      <w:r>
        <w:rPr>
          <w:rFonts w:ascii="Times New Roman" w:hAnsi="Times New Roman" w:cs="Times New Roman"/>
          <w:b/>
          <w:bCs/>
          <w:sz w:val="32"/>
          <w:szCs w:val="32"/>
          <w:lang w:eastAsia="en-GB"/>
        </w:rPr>
        <w:t xml:space="preserve">5.6 </w:t>
      </w:r>
      <w:r w:rsidR="00132AA2" w:rsidRPr="00132AA2">
        <w:rPr>
          <w:rFonts w:ascii="Times New Roman" w:hAnsi="Times New Roman" w:cs="Times New Roman"/>
          <w:b/>
          <w:bCs/>
          <w:sz w:val="32"/>
          <w:szCs w:val="32"/>
          <w:lang w:eastAsia="en-GB"/>
        </w:rPr>
        <w:t>Diagnóza</w:t>
      </w:r>
    </w:p>
    <w:p w14:paraId="13071B26"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Má vaše dítě diagnózu nebo jen podezření?</w:t>
      </w:r>
    </w:p>
    <w:p w14:paraId="12A93FF9"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Celkem šest respondentek uvedlo, že jejich dítě má přímo diagnostikovanou některou z forem PAS (nejčastěji Aspergerův syndrom). Zbylé čtyři respondentky uvádějí, že jejich dítě přímo diagnózu PAS nemá. Nejčastěji se tak vyjadřují o “podezření” nebo “znacích” autismu. Neuvádějí přesné důvody toho, proč diagnózu pro dítě nechtějí. Některé uvádějí, že jejich dítě má již jinou diagnózu jako např. ADHD, a tak další diagnostiku nepovažují za nezbytnou. </w:t>
      </w:r>
      <w:r w:rsidRPr="00132AA2">
        <w:rPr>
          <w:rFonts w:ascii="Times New Roman" w:hAnsi="Times New Roman" w:cs="Times New Roman"/>
          <w:i/>
          <w:iCs/>
          <w:lang w:eastAsia="en-GB"/>
        </w:rPr>
        <w:t>“ On má zatím diagnostikované ADHD a má napsanou komorbiditu více poruch, a to je celý. Potom tam má napsané, že naplňuje poruchu autistického spektra na určitý počet procent. V té správě máme napsané, že naplňuje ty poruchy autistického spektra JEN na určité procenta, takže to bereme jako podezření nikoli jako finální diagnózu.”</w:t>
      </w:r>
    </w:p>
    <w:p w14:paraId="0207EBA8"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Dalším důvodem je strach z možných komplikací získaných diagnózou. (viz. následují otázky)</w:t>
      </w:r>
    </w:p>
    <w:p w14:paraId="04E8485A" w14:textId="77777777" w:rsidR="00132AA2" w:rsidRPr="00132AA2" w:rsidRDefault="00132AA2" w:rsidP="00132AA2">
      <w:pPr>
        <w:spacing w:line="360" w:lineRule="auto"/>
        <w:rPr>
          <w:rFonts w:ascii="Times New Roman" w:hAnsi="Times New Roman" w:cs="Times New Roman"/>
          <w:lang w:eastAsia="en-GB"/>
        </w:rPr>
      </w:pPr>
    </w:p>
    <w:p w14:paraId="5E2C60A4"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 xml:space="preserve">Co si myslíte že pro dítě diagnóza PAS změní (pozitiva/negativa) </w:t>
      </w:r>
    </w:p>
    <w:p w14:paraId="67844A0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Většina respondentek se shoduje na tom, že diagnóza jako taková vlastě pro dítě nic nemění a nijak ho přímo neovlivňuje. To, na co má diagnóza zásadní vliv, je chování a vnímání od jeho okolí, ať už z hlediska běžných lidí nebo institucí a státu samotného. </w:t>
      </w:r>
      <w:r w:rsidRPr="00132AA2">
        <w:rPr>
          <w:rFonts w:ascii="Times New Roman" w:hAnsi="Times New Roman" w:cs="Times New Roman"/>
          <w:i/>
          <w:iCs/>
          <w:lang w:eastAsia="en-GB"/>
        </w:rPr>
        <w:t>“ Pro to dítě to nezmění nic, to si dál žije svůj život, ale změní to finance, je to o financích. Kdybychom jako rodiče museli platit sami například toho asistenta, tak to by byla velká pálka. A celkově i to vnímání z hlediska školství a dalších institucí je s diagnózou úplně jiné.”</w:t>
      </w:r>
    </w:p>
    <w:p w14:paraId="59194B5B"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 xml:space="preserve">Nejzmiňovanějším benefitem, který zmiňují respondentky, jejichž dítě diagnózu má, jsou nové možnosti pomoci. Dle jejich zkušeností je diagnóza jakýmsi pomyslným otevřením dalších dveří, otevírá nové možnosti pomoci, předavším z pozice státu, škol ale i neziskových organizací. Zásadní je </w:t>
      </w:r>
      <w:r w:rsidRPr="00132AA2">
        <w:rPr>
          <w:rFonts w:ascii="Times New Roman" w:hAnsi="Times New Roman" w:cs="Times New Roman"/>
          <w:lang w:eastAsia="en-GB"/>
        </w:rPr>
        <w:lastRenderedPageBreak/>
        <w:t xml:space="preserve">diagnóza pro získání asistenta. Právě potřeba diagnózy pro získání asistenta (v tehdejší době) byla zásadním argumentem, proč se respondentky, které tak již učinily, rozhodly na diagnózu přistoupit. Dalšími výraznými benefity často zmiňovanými respondentkami jsou možnosti finanční podpory státu a možnosti individuálního přístupu ve škole, který může přinést například i úlevy u závěrečných zkoušek nebo přijímacího řízení. </w:t>
      </w:r>
    </w:p>
    <w:p w14:paraId="3A6CC736"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Posledním neméně důležitým benefitem, který jako jeden z nejdůležitějších považuje třetina z nich, je jistota a zřejmá odpověď. Byť se to může zdát jako podružná záležitost, z odpovědí respondentek je zřejmé, že pro mnoho z nich bylo velmi přínosné, že mají v rukou jasnou odpověď. A to jednak pro ně samotné, tak pro okolí, kterému mohou tuto informaci jasně předat. Všechny z nich se shodují na tom, že se často dostávají do nepříjemných situací a dostávají velmi nepříjemné otázky a komentáře, a právě na ty mohou s jasnou diagnózou daleko lépe reagovat. </w:t>
      </w:r>
      <w:r w:rsidRPr="00132AA2">
        <w:rPr>
          <w:rFonts w:ascii="Times New Roman" w:hAnsi="Times New Roman" w:cs="Times New Roman"/>
          <w:i/>
          <w:iCs/>
          <w:lang w:eastAsia="en-GB"/>
        </w:rPr>
        <w:t>“ Pro ty rodiče to znamená hodně, protože potom můžou lépe chápat různé projevy toho dítěte. Můžu to zasadit do nějakého rámu a třeba se i připravit na to co mají očekávat. Pro něj to změní to, že má TU diagnózu. Přístup rodičů ale i okolí se tak změní. Hlavně teda v těch institucích je to pak úplně jinak.”</w:t>
      </w:r>
    </w:p>
    <w:p w14:paraId="7A2344B2" w14:textId="77777777" w:rsidR="00132AA2" w:rsidRPr="00132AA2" w:rsidRDefault="00132AA2" w:rsidP="00132AA2">
      <w:pPr>
        <w:spacing w:line="360" w:lineRule="auto"/>
        <w:rPr>
          <w:rFonts w:ascii="Times New Roman" w:hAnsi="Times New Roman" w:cs="Times New Roman"/>
          <w:i/>
          <w:iCs/>
          <w:lang w:eastAsia="en-GB"/>
        </w:rPr>
      </w:pPr>
    </w:p>
    <w:p w14:paraId="360F57F3"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Jak je diagnóza vnímána ve společnosti, mělo by se to změnit?</w:t>
      </w:r>
    </w:p>
    <w:p w14:paraId="05ADE5B7"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U této otázky se téměř v každé odpovědi vyskytly dva výrazy, a to: škatulkování a nepochopení. Většinově se respondentky shodují na tom, že vnímání této ale i jiných diagnóz, které nepostihují fyzickou stránku člověka, se sice postupně mění k lepšímu, ale ani současná situace není zdaleka ideální. Úplně všechny respondentky se setkávají s tím, že lidé přesně nechápou, co diagnóza znamená, a dá se to považovat i za jeden z důvodů, proč se tak část z nich brání přidělení diagnózy svému dítěti. Některé dokonce zmiňují i nutnost častého vyvracení mýtů spojených s diagnózou, a to nejen v laické, ale i odborné veřejnosti. </w:t>
      </w:r>
      <w:r w:rsidRPr="00132AA2">
        <w:rPr>
          <w:rFonts w:ascii="Times New Roman" w:hAnsi="Times New Roman" w:cs="Times New Roman"/>
          <w:i/>
          <w:iCs/>
          <w:lang w:eastAsia="en-GB"/>
        </w:rPr>
        <w:t>“ Třeba jednou jsme se hlásili do nějaké školky a přímo paní psycholožka řekla, že tím pádem bude asi geniální, když má tuhle diagnózu. Že vždycky když mají děti tuhle diagnózu, tak mají geniální talent na matematiku… A přišlo mi špatně, že ten mýtus dokonce šíří i lidi, kteří by tam měli určitě rozumět.</w:t>
      </w:r>
    </w:p>
    <w:p w14:paraId="7B524830"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Na duhou stranu ze dvou odpovědí je zřejmé, že respondentky vnímají současnou situaci ve společnosti jako velmi dobrou a v mnoha ohledech se již setkaly s pochopením a celkově předsudky ani škatulkování nijak výrazně nepociťují.</w:t>
      </w:r>
    </w:p>
    <w:p w14:paraId="1EA847CF" w14:textId="77777777" w:rsidR="00132AA2" w:rsidRPr="00132AA2" w:rsidRDefault="00132AA2" w:rsidP="00132AA2">
      <w:pPr>
        <w:spacing w:line="360" w:lineRule="auto"/>
        <w:rPr>
          <w:rFonts w:ascii="Times New Roman" w:hAnsi="Times New Roman" w:cs="Times New Roman"/>
          <w:b/>
          <w:bCs/>
          <w:sz w:val="25"/>
          <w:szCs w:val="25"/>
          <w:lang w:eastAsia="en-GB"/>
        </w:rPr>
      </w:pPr>
    </w:p>
    <w:p w14:paraId="38D7991B"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 xml:space="preserve"> Bojíte se, že by byla tato “nálepka” pro něj komplikací?</w:t>
      </w:r>
    </w:p>
    <w:p w14:paraId="42197088"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 xml:space="preserve">Jak je již zmiňováno v předchozím odstavci, otázka možného nálepkování a škatulkování je jedním z hlavních důvodů pochyb zda nechat přidělit diagnózu či nikoliv pro většinu rodin. </w:t>
      </w:r>
    </w:p>
    <w:p w14:paraId="64FEF56F"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Obavy právě z nálepkování jasně vyjádřilo devět respondentek. </w:t>
      </w:r>
      <w:r w:rsidRPr="00132AA2">
        <w:rPr>
          <w:rFonts w:ascii="Times New Roman" w:hAnsi="Times New Roman" w:cs="Times New Roman"/>
          <w:i/>
          <w:iCs/>
          <w:lang w:eastAsia="en-GB"/>
        </w:rPr>
        <w:t xml:space="preserve">“ Později ta nálepka pro něj může být velkou komplikaci, vlastně úplně v jakémkoliv jeho snažení. Protože každý má svoji omezenou představu, co ten autismus znamená. Častokrát je tato představa ale velmi mylná. A spousta lidí </w:t>
      </w:r>
      <w:r w:rsidRPr="00132AA2">
        <w:rPr>
          <w:rFonts w:ascii="Times New Roman" w:hAnsi="Times New Roman" w:cs="Times New Roman"/>
          <w:i/>
          <w:iCs/>
          <w:lang w:eastAsia="en-GB"/>
        </w:rPr>
        <w:lastRenderedPageBreak/>
        <w:t>nereflektuje, že každý autista jiný a že se ti projevy autista od autisty liší. Častokrát si to ani nedokáží představit. Což je na jednu stranu pochopitelné, protože ne vždycky se s tím setkají, a když už někdo autista je, tak se s tím úplně nechlubí.</w:t>
      </w:r>
    </w:p>
    <w:p w14:paraId="241A8FF9"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Následné kroky těchto rodin se pak tedy odvíjí přímo od toho, zda z jejich úhlu pohledu pozitiva převažují právě tuto možnost budoucích komplikací. </w:t>
      </w:r>
      <w:r w:rsidRPr="00132AA2">
        <w:rPr>
          <w:rFonts w:ascii="Times New Roman" w:hAnsi="Times New Roman" w:cs="Times New Roman"/>
          <w:i/>
          <w:iCs/>
          <w:lang w:eastAsia="en-GB"/>
        </w:rPr>
        <w:t>“ Celkově bych řekla, že to je dvojsečný meč. Na jednu stranu to pomáhá, ale u někoho to může i hodně uškodit. Je potřeba připravovat společnost na lidi, kteří jsou jiní. A aby se to naučili lide chápat. I to pochopení je důležité a celkově vnímání. Já si myslím, že ani respekt nestačí, ale je to minimum, na kterém se má stavět.</w:t>
      </w:r>
    </w:p>
    <w:p w14:paraId="2A120578" w14:textId="77777777" w:rsidR="00132AA2" w:rsidRPr="00132AA2" w:rsidRDefault="00132AA2" w:rsidP="00132AA2">
      <w:pPr>
        <w:spacing w:line="360" w:lineRule="auto"/>
        <w:rPr>
          <w:rFonts w:ascii="Times New Roman" w:hAnsi="Times New Roman" w:cs="Times New Roman"/>
          <w:i/>
          <w:iCs/>
          <w:lang w:eastAsia="en-GB"/>
        </w:rPr>
      </w:pPr>
    </w:p>
    <w:p w14:paraId="1068A769" w14:textId="189591D5" w:rsidR="00132AA2" w:rsidRPr="00132AA2" w:rsidRDefault="00476ED0" w:rsidP="00132AA2">
      <w:pPr>
        <w:spacing w:after="45" w:line="360" w:lineRule="auto"/>
        <w:rPr>
          <w:rFonts w:ascii="Times New Roman" w:hAnsi="Times New Roman" w:cs="Times New Roman"/>
          <w:b/>
          <w:bCs/>
          <w:sz w:val="32"/>
          <w:szCs w:val="32"/>
          <w:lang w:eastAsia="en-GB"/>
        </w:rPr>
      </w:pPr>
      <w:r>
        <w:rPr>
          <w:rFonts w:ascii="Times New Roman" w:hAnsi="Times New Roman" w:cs="Times New Roman"/>
          <w:b/>
          <w:bCs/>
          <w:sz w:val="32"/>
          <w:szCs w:val="32"/>
          <w:lang w:eastAsia="en-GB"/>
        </w:rPr>
        <w:t xml:space="preserve">5.7 </w:t>
      </w:r>
      <w:r w:rsidR="00132AA2" w:rsidRPr="00132AA2">
        <w:rPr>
          <w:rFonts w:ascii="Times New Roman" w:hAnsi="Times New Roman" w:cs="Times New Roman"/>
          <w:b/>
          <w:bCs/>
          <w:sz w:val="32"/>
          <w:szCs w:val="32"/>
          <w:lang w:eastAsia="en-GB"/>
        </w:rPr>
        <w:t>Co byste potřebovali vy</w:t>
      </w:r>
      <w:r w:rsidR="00426412">
        <w:rPr>
          <w:rFonts w:ascii="Times New Roman" w:hAnsi="Times New Roman" w:cs="Times New Roman"/>
          <w:b/>
          <w:bCs/>
          <w:sz w:val="32"/>
          <w:szCs w:val="32"/>
          <w:lang w:eastAsia="en-GB"/>
        </w:rPr>
        <w:t>?</w:t>
      </w:r>
    </w:p>
    <w:p w14:paraId="19EB2051"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Co vás na systému zklamalo a chybělo?</w:t>
      </w:r>
    </w:p>
    <w:p w14:paraId="6C438D9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Minimálně jednu zásadní věc postrádalo devět z deseti respondentek. Pro čtyři z nich to byly včasné informace a doporučení. Uvádějí, že po větším úsilí a čase se k nim informace dostaly, ale ze začátku je velmi postrádaly a ani nevěděly, kde je hledat. </w:t>
      </w:r>
      <w:r w:rsidRPr="00132AA2">
        <w:rPr>
          <w:rFonts w:ascii="Times New Roman" w:hAnsi="Times New Roman" w:cs="Times New Roman"/>
          <w:i/>
          <w:iCs/>
          <w:lang w:eastAsia="en-GB"/>
        </w:rPr>
        <w:t>“</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Mně chyběla normální rada, aby mi někdo prostě řekl, kam mám jít, kam se s tím obrátit” “</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Určitě tam chybí nějaká první informovanost, k těm informacím jsme se opravdu dostávali těžko. Právě až když jsem na internetu našla nějaké neziskovky, tak tam mě potom posunuly dál.”</w:t>
      </w:r>
    </w:p>
    <w:p w14:paraId="769C4667"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Další často zmiňovanou věcí, co rodinám chybělo, byla právě pomoc rodičům. </w:t>
      </w:r>
      <w:r w:rsidRPr="00132AA2">
        <w:rPr>
          <w:rFonts w:ascii="Times New Roman" w:hAnsi="Times New Roman" w:cs="Times New Roman"/>
          <w:i/>
          <w:iCs/>
          <w:lang w:eastAsia="en-GB"/>
        </w:rPr>
        <w:t xml:space="preserve">Viz další otázka. </w:t>
      </w:r>
    </w:p>
    <w:p w14:paraId="6445C830" w14:textId="77777777" w:rsidR="00132AA2" w:rsidRPr="00132AA2" w:rsidRDefault="00132AA2" w:rsidP="00132AA2">
      <w:pPr>
        <w:spacing w:line="360" w:lineRule="auto"/>
        <w:rPr>
          <w:rFonts w:ascii="Times New Roman" w:hAnsi="Times New Roman" w:cs="Times New Roman"/>
          <w:i/>
          <w:iCs/>
          <w:highlight w:val="yellow"/>
          <w:lang w:eastAsia="en-GB"/>
        </w:rPr>
      </w:pPr>
      <w:r w:rsidRPr="00132AA2">
        <w:rPr>
          <w:rFonts w:ascii="Times New Roman" w:hAnsi="Times New Roman" w:cs="Times New Roman"/>
          <w:lang w:eastAsia="en-GB"/>
        </w:rPr>
        <w:t xml:space="preserve">Poslední zmiňovaný problém bylo hledání kroužků, ale takových, kde bude dítě s touto diagnózou přijato. Stejný problém jedna respondentky uvádí i při hledání zubaře. </w:t>
      </w:r>
      <w:r w:rsidRPr="00132AA2">
        <w:rPr>
          <w:rFonts w:ascii="Times New Roman" w:hAnsi="Times New Roman" w:cs="Times New Roman"/>
          <w:i/>
          <w:iCs/>
          <w:lang w:eastAsia="en-GB"/>
        </w:rPr>
        <w:t>“ Co byl určitě velký problém a v určitém věku si myslím, že to má každý rodič, který má dítě s takovým handicapem, tak jsou to zubaři. U nás bylo třeba období, kdy nebyl dva roky u zubaře. Protože dokud byl malý, tak ho udržíš vší silou. Tři jsme ho drželi, aby se něco v puse dalo udělat. Ale v určitém věku už ho prostě neudržíš násilí. Vysvětluješ, vysvětluješ, ale prostě nic. Až uplynulo nějaké období a v hlavě se mu něco seplo, tak pak už na to zase přistoupil. Teď tam teda chodí, nechá se o šetřit a už s ním problém není. Ale najít zubaře,</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který je ochotný vydržet, že tři lidi drží dítě a on pracuje s velmi nespokojeným klientem, tak to je prostě velmi těžké. Vím, že u některých dětí je vyloženě potřeba mít narkózu a musí je vzít do Brna.”</w:t>
      </w:r>
    </w:p>
    <w:p w14:paraId="641DD37E" w14:textId="77777777" w:rsidR="00132AA2" w:rsidRPr="00132AA2" w:rsidRDefault="00132AA2" w:rsidP="00132AA2">
      <w:pPr>
        <w:spacing w:line="360" w:lineRule="auto"/>
        <w:rPr>
          <w:rFonts w:ascii="Times New Roman" w:hAnsi="Times New Roman" w:cs="Times New Roman"/>
          <w:lang w:eastAsia="en-GB"/>
        </w:rPr>
      </w:pPr>
    </w:p>
    <w:p w14:paraId="674784DA"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Největší problém a zklamání je pro respondentky spolupráce jednotlivých institucí.  Tři z nich výslovně uvádějí, že za největší problém považují (ne)spolupráci SPC s jejich školou či školkou. “</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Určitě by bylo potřeba, aby se opravdu ty instituce (školka) řídily doporučeními odborníků. Nám třeba to SPC zpracovalo velmi dobré doporučení, ale do praxe se nikdy neuvedlo. Je třeba, aby ti pedagogové i asistenti byly více vzdělaní tady v tomto ohledu, aby věděli, co kdy a jak dělat, a rozuměli těm dětem.”</w:t>
      </w:r>
    </w:p>
    <w:p w14:paraId="3DC0979B" w14:textId="77777777" w:rsidR="00132AA2" w:rsidRPr="00132AA2" w:rsidRDefault="00132AA2" w:rsidP="00132AA2">
      <w:pPr>
        <w:spacing w:line="360" w:lineRule="auto"/>
        <w:rPr>
          <w:rFonts w:ascii="Times New Roman" w:hAnsi="Times New Roman" w:cs="Times New Roman"/>
          <w:b/>
          <w:bCs/>
          <w:sz w:val="25"/>
          <w:szCs w:val="25"/>
          <w:lang w:eastAsia="en-GB"/>
        </w:rPr>
      </w:pPr>
    </w:p>
    <w:p w14:paraId="2084EB2E"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lastRenderedPageBreak/>
        <w:t>Co potřebujete konkrétně vy jako rodiče?</w:t>
      </w:r>
    </w:p>
    <w:p w14:paraId="263EFD55" w14:textId="77777777" w:rsidR="00132AA2" w:rsidRPr="00132AA2" w:rsidRDefault="00132AA2" w:rsidP="00132AA2">
      <w:pPr>
        <w:spacing w:line="360" w:lineRule="auto"/>
        <w:rPr>
          <w:rFonts w:ascii="Times New Roman" w:hAnsi="Times New Roman" w:cs="Times New Roman"/>
          <w:lang w:eastAsia="en-GB"/>
        </w:rPr>
      </w:pPr>
      <w:r w:rsidRPr="00132AA2">
        <w:rPr>
          <w:rFonts w:ascii="Times New Roman" w:hAnsi="Times New Roman" w:cs="Times New Roman"/>
          <w:lang w:eastAsia="en-GB"/>
        </w:rPr>
        <w:t>Téměř v každé z odpovědí na tuto otázku se vyskytlo jedno slovo: podpora. Z odpovědí respondentek je zřejmé, že především v začátcích bylo pro ně extrémně náročné najít někoho, kdo je v takto obtížné situaci podpoří. U rodiny a přátel je takovou podporu někdy velmi těžké hledat, protože situaci nedokáží pochopit. Proto respondentky uvádějí, že velmi nápomocný může být kontakt s dalšími rodiči ve stejné situaci, od kterých se mohou kýžené podpory dočkat a předat si i informace a zkušenosti.</w:t>
      </w:r>
    </w:p>
    <w:p w14:paraId="59897381"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i/>
          <w:iCs/>
          <w:lang w:eastAsia="en-GB"/>
        </w:rPr>
        <w:t>“Byly různé skupinky, kde jsme tak nějak s ostatními rodiči sdíleli různé své zkušenosti a dozvěděla jsem se spoustu zajímavých věcí. To bylo fakt hodně přínosné, vidím v tom určitě potenciál. Důležité je nebát se a účastnit se tady těch věcí. Vím, že někteří rodiče to zavrhují, že se spíš chtějí stranit, aby právě nedělali dítěti tu nálepku. Ale mě to přišlo spíš přínosné. Pro pomoc nejsou vhodné jen “těžké” případy ale všechny.”</w:t>
      </w:r>
    </w:p>
    <w:p w14:paraId="0920FC99"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i/>
          <w:iCs/>
          <w:lang w:eastAsia="en-GB"/>
        </w:rPr>
        <w:t>“</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Já bych potřebovala nějakou morální vzpruhu, čas od času slyšet, že je to v pořádku. Aby pomáhal někdo i tomu rodiči, nejen tomu dítěti. Jsou takový slabý chvilky, kdy to na vás dolehne, kdy si říkáte, že to prostě nedopadne. A v tu chvíli by tam měl být někdo, kdo vám pomůže.”</w:t>
      </w:r>
    </w:p>
    <w:p w14:paraId="5187402A" w14:textId="77777777" w:rsidR="00132AA2" w:rsidRPr="00132AA2" w:rsidRDefault="00132AA2" w:rsidP="00132AA2">
      <w:pPr>
        <w:spacing w:line="360" w:lineRule="auto"/>
        <w:rPr>
          <w:rFonts w:ascii="Times New Roman" w:hAnsi="Times New Roman" w:cs="Times New Roman"/>
          <w:i/>
          <w:iCs/>
          <w:lang w:eastAsia="en-GB"/>
        </w:rPr>
      </w:pPr>
    </w:p>
    <w:p w14:paraId="4CB56924"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Jak to ovlivňuje váš každodenní život?</w:t>
      </w:r>
    </w:p>
    <w:p w14:paraId="668F7AC5"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Fakt, že diagnóza PAS má ohromný vliv nejen na každodenní život, ale i na nejrůznější specifické situace, potvrdily všechny respondentky. Nejčastěji zmiňovaným tématem (v pozitivním i “negativním” slova smyslu) je sourozenec </w:t>
      </w:r>
      <w:r w:rsidRPr="00132AA2">
        <w:rPr>
          <w:rFonts w:ascii="Times New Roman" w:hAnsi="Times New Roman" w:cs="Times New Roman"/>
          <w:i/>
          <w:iCs/>
          <w:lang w:eastAsia="en-GB"/>
        </w:rPr>
        <w:t>viz. následující otázky.</w:t>
      </w:r>
    </w:p>
    <w:p w14:paraId="2965B89A" w14:textId="29B27B5F"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Některé respondentky uvádí i mnohé další běžné záležitosti, které jsou diagnózou velmi ovlivněny a z věcí, které jsou pro běžnou rodinu naprosto banální, se může stát velký problém. Příkladem může být kombinace této diagnózy s OCD, projevující se přehnanou hygienou. “</w:t>
      </w:r>
      <w:r w:rsidRPr="00132AA2">
        <w:rPr>
          <w:rFonts w:ascii="Times New Roman" w:hAnsi="Times New Roman" w:cs="Times New Roman"/>
          <w:i/>
          <w:iCs/>
          <w:lang w:eastAsia="en-GB"/>
        </w:rPr>
        <w:t xml:space="preserve"> Věc, co to hodně ovlivňuje, je taky jeho kůže na rukou, protože on má vlastně permanentně alergickou reakci, která mu způsobuje vyrážku. Právě to ale zhoršují některé ty jeho projevy, kdy on se potřebuje neustále mýt. Od covidu to má prostě zafixov</w:t>
      </w:r>
      <w:r w:rsidR="00C94F5C">
        <w:rPr>
          <w:rFonts w:ascii="Times New Roman" w:hAnsi="Times New Roman" w:cs="Times New Roman"/>
          <w:i/>
          <w:iCs/>
          <w:lang w:eastAsia="en-GB"/>
        </w:rPr>
        <w:t>ané</w:t>
      </w:r>
      <w:r w:rsidRPr="00132AA2">
        <w:rPr>
          <w:rFonts w:ascii="Times New Roman" w:hAnsi="Times New Roman" w:cs="Times New Roman"/>
          <w:i/>
          <w:iCs/>
          <w:lang w:eastAsia="en-GB"/>
        </w:rPr>
        <w:t xml:space="preserve"> a běžnou alergii si tím velmi zhoršuje. Ten strach z virů a bakterií je pro něj opravdu velký. Když se dotkne něčeho, co má dojem, že </w:t>
      </w:r>
      <w:r w:rsidR="00FF137A">
        <w:rPr>
          <w:rFonts w:ascii="Times New Roman" w:hAnsi="Times New Roman" w:cs="Times New Roman"/>
          <w:i/>
          <w:iCs/>
          <w:lang w:eastAsia="en-GB"/>
        </w:rPr>
        <w:t xml:space="preserve">je </w:t>
      </w:r>
      <w:r w:rsidRPr="00132AA2">
        <w:rPr>
          <w:rFonts w:ascii="Times New Roman" w:hAnsi="Times New Roman" w:cs="Times New Roman"/>
          <w:i/>
          <w:iCs/>
          <w:lang w:eastAsia="en-GB"/>
        </w:rPr>
        <w:t>jen malinko špinavé, tak už si musí umýt ruce. Dlouhodobě mu to způsobuje velké kožní problémy, které ale vlastně nelze nijak řešit.”</w:t>
      </w:r>
    </w:p>
    <w:p w14:paraId="3E67A80A" w14:textId="77777777" w:rsidR="00132AA2" w:rsidRPr="00132AA2" w:rsidRDefault="00132AA2" w:rsidP="00132AA2">
      <w:pPr>
        <w:spacing w:line="360" w:lineRule="auto"/>
        <w:rPr>
          <w:rFonts w:ascii="Times New Roman" w:hAnsi="Times New Roman" w:cs="Times New Roman"/>
          <w:i/>
          <w:iCs/>
          <w:lang w:eastAsia="en-GB"/>
        </w:rPr>
      </w:pPr>
    </w:p>
    <w:p w14:paraId="29A65509"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Co dovolená?</w:t>
      </w:r>
    </w:p>
    <w:p w14:paraId="6D190618"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lang w:eastAsia="en-GB"/>
        </w:rPr>
        <w:t xml:space="preserve">Osm respondentek uvádí, že jejich dovolená je velmi intenzivně poznamenána právě komplikacemi způsobenými některými z projevů jejich dítěte. Celkově fixace na vlastní rutinu a nesnášenlivost změn je uváděna jako jeden z primárních projevů autismu, a to je v případě dovolené velký problém. Dvě respondentky dokonce uvádějí, že po určitou dobu nebylo cestování možné vůbec. A to například kvůli nezvyklé stravě, kterou dítě odmítalo přijmout nebo cestování autem. To je také další často zmiňovaný důvod komplikovanosti dovolené. </w:t>
      </w:r>
      <w:r w:rsidRPr="00132AA2">
        <w:rPr>
          <w:rFonts w:ascii="Times New Roman" w:eastAsia="Times New Roman" w:hAnsi="Times New Roman" w:cs="Times New Roman"/>
          <w:i/>
          <w:iCs/>
          <w:lang w:eastAsia="en-GB"/>
        </w:rPr>
        <w:t>“</w:t>
      </w:r>
      <w:r w:rsidRPr="00132AA2">
        <w:rPr>
          <w:rFonts w:ascii="Times New Roman" w:eastAsia="Times New Roman" w:hAnsi="Times New Roman" w:cs="Times New Roman"/>
          <w:i/>
          <w:iCs/>
          <w:lang w:val="x-none" w:eastAsia="en-GB"/>
        </w:rPr>
        <w:t xml:space="preserve"> </w:t>
      </w:r>
      <w:r w:rsidRPr="00132AA2">
        <w:rPr>
          <w:rFonts w:ascii="Times New Roman" w:eastAsia="Times New Roman" w:hAnsi="Times New Roman" w:cs="Times New Roman"/>
          <w:i/>
          <w:iCs/>
          <w:lang w:eastAsia="en-GB"/>
        </w:rPr>
        <w:t xml:space="preserve">Do nějakých šesti let jsme se na dovolenou neodvážili. Cestování </w:t>
      </w:r>
      <w:r w:rsidRPr="00132AA2">
        <w:rPr>
          <w:rFonts w:ascii="Times New Roman" w:eastAsia="Times New Roman" w:hAnsi="Times New Roman" w:cs="Times New Roman"/>
          <w:i/>
          <w:iCs/>
          <w:lang w:eastAsia="en-GB"/>
        </w:rPr>
        <w:lastRenderedPageBreak/>
        <w:t>bylo nemožné. Starší vydržel v autě maximálně 15 min. a pak už to bylo peklo. Ubytování v nějakém zařízení, to bylo taky nemožné, určitě by nás vyhodili.”</w:t>
      </w:r>
    </w:p>
    <w:p w14:paraId="740BC006" w14:textId="77777777" w:rsidR="00132AA2" w:rsidRPr="00132AA2" w:rsidRDefault="00132AA2" w:rsidP="00132AA2">
      <w:pPr>
        <w:spacing w:line="360" w:lineRule="auto"/>
        <w:rPr>
          <w:rFonts w:ascii="Times New Roman" w:eastAsia="Times New Roman" w:hAnsi="Times New Roman" w:cs="Times New Roman"/>
          <w:i/>
          <w:iCs/>
          <w:lang w:eastAsia="en-GB"/>
        </w:rPr>
      </w:pPr>
    </w:p>
    <w:p w14:paraId="01D2A962"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lang w:eastAsia="en-GB"/>
        </w:rPr>
        <w:t xml:space="preserve">Další čtyři respondentky uvádějí, že na dovolenou sice jezdí, ale s velkými obtížemi. Dle jejich odpovědí je diagnóza jejich dětí velkým omezením. A to jak při výběru místa dovolené, tak i v možnostech trávení takových dovolených například s kamarády nebo příbuznými.  </w:t>
      </w:r>
      <w:r w:rsidRPr="00132AA2">
        <w:rPr>
          <w:rFonts w:ascii="Times New Roman" w:eastAsia="Times New Roman" w:hAnsi="Times New Roman" w:cs="Times New Roman"/>
          <w:i/>
          <w:iCs/>
          <w:lang w:eastAsia="en-GB"/>
        </w:rPr>
        <w:t>“</w:t>
      </w:r>
      <w:r w:rsidRPr="00132AA2">
        <w:rPr>
          <w:rFonts w:ascii="Times New Roman" w:eastAsia="Times New Roman" w:hAnsi="Times New Roman" w:cs="Times New Roman"/>
          <w:i/>
          <w:iCs/>
          <w:lang w:val="x-none" w:eastAsia="en-GB"/>
        </w:rPr>
        <w:t xml:space="preserve"> </w:t>
      </w:r>
      <w:r w:rsidRPr="00132AA2">
        <w:rPr>
          <w:rFonts w:ascii="Times New Roman" w:eastAsia="Times New Roman" w:hAnsi="Times New Roman" w:cs="Times New Roman"/>
          <w:i/>
          <w:iCs/>
          <w:lang w:eastAsia="en-GB"/>
        </w:rPr>
        <w:t>Určitě to ovlivňuje dovolenou, ovlivňuje to i třeba možnosti trávení té dovolené. Kdo je ochoten být s vámi na té dovolené. My jsme byli zvyklí jezdit na dovolené k jedněm našim přátelům, ale prostě ty jeho projevy a to, že nerespektoval nějaká jejich pravidla, tak způsobilo to, že už nás tam prostě nezvali.</w:t>
      </w:r>
    </w:p>
    <w:p w14:paraId="09B8CA2E" w14:textId="77777777" w:rsidR="00132AA2" w:rsidRPr="00132AA2" w:rsidRDefault="00132AA2" w:rsidP="00132AA2">
      <w:pPr>
        <w:spacing w:line="360" w:lineRule="auto"/>
        <w:rPr>
          <w:rFonts w:ascii="Times New Roman" w:eastAsia="Times New Roman" w:hAnsi="Times New Roman" w:cs="Times New Roman"/>
          <w:i/>
          <w:iCs/>
          <w:lang w:eastAsia="en-GB"/>
        </w:rPr>
      </w:pPr>
    </w:p>
    <w:p w14:paraId="1130F552"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lang w:eastAsia="en-GB"/>
        </w:rPr>
        <w:t>Zbývající dvě z těchto respondentek uvádí, že na dovolenou pravidelně jezdí a to jen s menšími obtížemi. Ty se pak nejčastěji týkaly nevhodných projevů na veřejnosti nebo horšího zvládání komplikací spojených s cestováním, jako jsou zpoždění spojů atd</w:t>
      </w:r>
      <w:r w:rsidRPr="00132AA2">
        <w:rPr>
          <w:rFonts w:ascii="Times New Roman" w:eastAsia="Times New Roman" w:hAnsi="Times New Roman" w:cs="Times New Roman"/>
          <w:lang w:val="x-none" w:eastAsia="en-GB"/>
        </w:rPr>
        <w:t xml:space="preserve">. </w:t>
      </w:r>
      <w:r w:rsidRPr="00132AA2">
        <w:rPr>
          <w:rFonts w:ascii="Times New Roman" w:eastAsia="Times New Roman" w:hAnsi="Times New Roman" w:cs="Times New Roman"/>
          <w:i/>
          <w:iCs/>
          <w:lang w:val="x-none" w:eastAsia="en-GB"/>
        </w:rPr>
        <w:t>“</w:t>
      </w:r>
      <w:r w:rsidRPr="00132AA2">
        <w:rPr>
          <w:rFonts w:ascii="Times New Roman" w:eastAsia="Times New Roman" w:hAnsi="Times New Roman" w:cs="Times New Roman"/>
          <w:i/>
          <w:iCs/>
          <w:lang w:eastAsia="en-GB"/>
        </w:rPr>
        <w:t xml:space="preserve"> Cestování a dovolené, tak to bylo celkem v pohodě. Veřejné prostředky zvládal hůř. Tam bylo třeba něco, co my jsme nemohli ovlivnit a to pak byl vzteklej. Taky si vzpomínám, že jednu dobu nesnášel třeba tekoucí vodu, myšleno sprchu. Když jsme byli v penzionu, kde nebyla vana a on se musel sprchovat, tak o tom musel vědět celý penzion. Takže to má určitě svoje úskalí, když se nedají splnit jeho konkrétní návyky. Nedá se dělat všechno tak, jak je zvyklý.</w:t>
      </w:r>
      <w:r w:rsidRPr="00132AA2">
        <w:rPr>
          <w:rFonts w:ascii="Times New Roman" w:eastAsia="Times New Roman" w:hAnsi="Times New Roman" w:cs="Times New Roman"/>
          <w:i/>
          <w:iCs/>
          <w:lang w:val="x-none" w:eastAsia="en-GB"/>
        </w:rPr>
        <w:t xml:space="preserve"> </w:t>
      </w:r>
      <w:r w:rsidRPr="00132AA2">
        <w:rPr>
          <w:rFonts w:ascii="Times New Roman" w:eastAsia="Times New Roman" w:hAnsi="Times New Roman" w:cs="Times New Roman"/>
          <w:i/>
          <w:iCs/>
          <w:lang w:eastAsia="en-GB"/>
        </w:rPr>
        <w:t>Takže nás to jistým způsobem i limitovalo.”</w:t>
      </w:r>
    </w:p>
    <w:p w14:paraId="1E401483" w14:textId="77777777" w:rsidR="00132AA2" w:rsidRPr="00132AA2" w:rsidRDefault="00132AA2" w:rsidP="00132AA2">
      <w:pPr>
        <w:spacing w:line="360" w:lineRule="auto"/>
        <w:rPr>
          <w:rFonts w:ascii="Times New Roman" w:eastAsia="Times New Roman" w:hAnsi="Times New Roman" w:cs="Times New Roman"/>
          <w:i/>
          <w:iCs/>
          <w:lang w:eastAsia="en-GB"/>
        </w:rPr>
      </w:pPr>
    </w:p>
    <w:p w14:paraId="1B5FA5FE"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Jak to ovlivňuje sourozence?</w:t>
      </w:r>
    </w:p>
    <w:p w14:paraId="3F6FCC8A"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lang w:eastAsia="en-GB"/>
        </w:rPr>
        <w:t>Minimálně jedno další dítě má osm respondentek a všechny z nich to hodnotí převážně kladně. Ve všech odpovědích zaznívá, že pro obě jejich děti je to velmi dobré. Zdravé dítě se díky tomu učí trpělivosti a ohleduplnosti ke svému sourozenci a na druhou stranu autista má někoho, kdo mu může pomáhat a posouvat ho. Všechny z nich uvádějí, že pro autistu je každodenní kontakt se sourozence velkou pomocí a má to velký vliv na jeho vývoj.</w:t>
      </w:r>
      <w:r w:rsidRPr="00132AA2">
        <w:rPr>
          <w:rFonts w:ascii="Times New Roman" w:eastAsia="Times New Roman" w:hAnsi="Times New Roman" w:cs="Times New Roman"/>
          <w:i/>
          <w:iCs/>
          <w:lang w:eastAsia="en-GB"/>
        </w:rPr>
        <w:t>“</w:t>
      </w:r>
      <w:r w:rsidRPr="00132AA2">
        <w:rPr>
          <w:rFonts w:ascii="Times New Roman" w:eastAsia="Times New Roman" w:hAnsi="Times New Roman" w:cs="Times New Roman"/>
          <w:i/>
          <w:iCs/>
          <w:lang w:val="x-none" w:eastAsia="en-GB"/>
        </w:rPr>
        <w:t xml:space="preserve"> </w:t>
      </w:r>
      <w:r w:rsidRPr="00132AA2">
        <w:rPr>
          <w:rFonts w:ascii="Times New Roman" w:eastAsia="Times New Roman" w:hAnsi="Times New Roman" w:cs="Times New Roman"/>
          <w:i/>
          <w:iCs/>
          <w:lang w:eastAsia="en-GB"/>
        </w:rPr>
        <w:t>Myslím si, že pro dítě s autismem jsou sourozenci velká pomoc, zvláště ti starší, ale samozřejmě je důležité, že má alespoň nějakého sourozence. Teď vidím, že oni nahrazují i kamarády. Potřebují si s někým hrát a je strašně důležité, že tam toho někoho mají.”</w:t>
      </w:r>
    </w:p>
    <w:p w14:paraId="3F06A25C"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i/>
          <w:iCs/>
          <w:lang w:eastAsia="en-GB"/>
        </w:rPr>
        <w:t>“</w:t>
      </w:r>
      <w:r w:rsidRPr="00132AA2">
        <w:rPr>
          <w:rFonts w:ascii="Times New Roman" w:eastAsia="Times New Roman" w:hAnsi="Times New Roman" w:cs="Times New Roman"/>
          <w:i/>
          <w:iCs/>
          <w:lang w:val="x-none" w:eastAsia="en-GB"/>
        </w:rPr>
        <w:t xml:space="preserve"> </w:t>
      </w:r>
      <w:r w:rsidRPr="00132AA2">
        <w:rPr>
          <w:rFonts w:ascii="Times New Roman" w:eastAsia="Times New Roman" w:hAnsi="Times New Roman" w:cs="Times New Roman"/>
          <w:i/>
          <w:iCs/>
          <w:lang w:eastAsia="en-GB"/>
        </w:rPr>
        <w:t>Doporučovala bych mít další dítě všem rodičům, kteří váhají, jestli toho sourozence pořídit nebo ne. Určitě pořídit! Váhali jsme, ale říkali jsme si, že i kdyby…, tak prostě víme, jak s tím pracovat, a už to nebude tak složité jako poprvé.”</w:t>
      </w:r>
    </w:p>
    <w:p w14:paraId="7C8F8BF2"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lang w:eastAsia="en-GB"/>
        </w:rPr>
        <w:t xml:space="preserve">Tři respondentky také uvádějí, že spolu se všemi výše uvedenými pozitivy, jsou u sourozenců jejich dětí patrná i některá negativa. Například stud za svého sourozence nebo občasná žárlivost na děti se “zdravými” sourozenci. Udávají ale i to, že o všech těchto přirozených pocitech je třeba s dítětem komunikovat a že v žádném případě není nutné se strachem nechat odradit. </w:t>
      </w:r>
      <w:r w:rsidRPr="00132AA2">
        <w:rPr>
          <w:rFonts w:ascii="Times New Roman" w:eastAsia="Times New Roman" w:hAnsi="Times New Roman" w:cs="Times New Roman"/>
          <w:i/>
          <w:iCs/>
          <w:lang w:eastAsia="en-GB"/>
        </w:rPr>
        <w:t xml:space="preserve">Co se týče sestry, tak se za to teda občas stydí a necítí se úplně komfortně, když někam přijdeme. Na druhou stranu mu hodně pomáhá, že ji má, a navzájem se ovlivňují v různých věcech. To, že má sourozence, ho určitě hodně </w:t>
      </w:r>
      <w:r w:rsidRPr="00132AA2">
        <w:rPr>
          <w:rFonts w:ascii="Times New Roman" w:eastAsia="Times New Roman" w:hAnsi="Times New Roman" w:cs="Times New Roman"/>
          <w:i/>
          <w:iCs/>
          <w:lang w:eastAsia="en-GB"/>
        </w:rPr>
        <w:lastRenderedPageBreak/>
        <w:t>posunuje. To, že s ním musí interagovat, je pro něj velká škola. Takže se od sebe navzájem učí, i když ne vždy je to v pozitivní atmosféře, ale každopádně je to posunuje a to je hodně důležité. Když se něco ale opravdu děje,</w:t>
      </w:r>
      <w:r w:rsidRPr="00132AA2">
        <w:rPr>
          <w:rFonts w:ascii="Times New Roman" w:eastAsia="Times New Roman" w:hAnsi="Times New Roman" w:cs="Times New Roman"/>
          <w:i/>
          <w:iCs/>
          <w:lang w:val="x-none" w:eastAsia="en-GB"/>
        </w:rPr>
        <w:t xml:space="preserve"> </w:t>
      </w:r>
      <w:r w:rsidRPr="00132AA2">
        <w:rPr>
          <w:rFonts w:ascii="Times New Roman" w:eastAsia="Times New Roman" w:hAnsi="Times New Roman" w:cs="Times New Roman"/>
          <w:i/>
          <w:iCs/>
          <w:lang w:eastAsia="en-GB"/>
        </w:rPr>
        <w:t>tak dokážou táhnout za jeden provaz, což je taky strašně důležité.”</w:t>
      </w:r>
    </w:p>
    <w:p w14:paraId="29F8ABAA"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p>
    <w:p w14:paraId="43DE700D"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eastAsia="Times New Roman" w:hAnsi="Times New Roman" w:cs="Times New Roman"/>
          <w:b/>
          <w:bCs/>
          <w:sz w:val="25"/>
          <w:szCs w:val="25"/>
          <w:lang w:eastAsia="en-GB"/>
        </w:rPr>
        <w:t>Jak zvládáte rozkládání pozornosti a péče?</w:t>
      </w:r>
    </w:p>
    <w:p w14:paraId="477D6DA7"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lang w:eastAsia="en-GB"/>
        </w:rPr>
        <w:t xml:space="preserve">Problémy právě s rozložením pozornosti mezi autistu a zdravé dítě všechny matky označují za ohromnou výzvu a všechny uvádí, že to pro ně často bývá velmi složité.  Šest z nich také udává, že si retrospektivně uvědomují, že v určité fázi věnovali jednomu dítěti znatelně větší pozornost a považují to za chybu, které je nezbytné se v budoucnu vyvarovat. </w:t>
      </w:r>
      <w:r w:rsidRPr="00132AA2">
        <w:rPr>
          <w:rFonts w:ascii="Times New Roman" w:eastAsia="Times New Roman" w:hAnsi="Times New Roman" w:cs="Times New Roman"/>
          <w:i/>
          <w:iCs/>
          <w:lang w:eastAsia="en-GB"/>
        </w:rPr>
        <w:t>“</w:t>
      </w:r>
      <w:r w:rsidRPr="00132AA2">
        <w:rPr>
          <w:rFonts w:ascii="Times New Roman" w:eastAsia="Times New Roman" w:hAnsi="Times New Roman" w:cs="Times New Roman"/>
          <w:i/>
          <w:iCs/>
          <w:lang w:val="x-none" w:eastAsia="en-GB"/>
        </w:rPr>
        <w:t xml:space="preserve"> </w:t>
      </w:r>
      <w:r w:rsidRPr="00132AA2">
        <w:rPr>
          <w:rFonts w:ascii="Times New Roman" w:eastAsia="Times New Roman" w:hAnsi="Times New Roman" w:cs="Times New Roman"/>
          <w:i/>
          <w:iCs/>
          <w:lang w:eastAsia="en-GB"/>
        </w:rPr>
        <w:t>Bylo období, a to si uvědomuju, kdy zvýšenou pozornost měl on. Protože v tom období jsem se daleko lépe domluvila s dcerou, aby ustoupila nebo něco jiného, než s ním. Ta mi to samozřejmě za čas vyčetla, a já jsem si pak uvědomila, že ano, že to tak nejde. Takže teď už jsou to pokud možno jen běžné sourozenecké spory a snažím se si na to dávat velký pozor.”</w:t>
      </w:r>
    </w:p>
    <w:p w14:paraId="31E46BB9" w14:textId="77777777" w:rsidR="00132AA2" w:rsidRPr="00132AA2" w:rsidRDefault="00132AA2" w:rsidP="00132AA2">
      <w:pPr>
        <w:spacing w:line="360" w:lineRule="auto"/>
        <w:rPr>
          <w:rFonts w:ascii="Times New Roman" w:eastAsia="Times New Roman" w:hAnsi="Times New Roman" w:cs="Times New Roman"/>
          <w:i/>
          <w:iCs/>
          <w:lang w:eastAsia="en-GB"/>
        </w:rPr>
      </w:pPr>
      <w:r w:rsidRPr="00132AA2">
        <w:rPr>
          <w:rFonts w:ascii="Times New Roman" w:eastAsia="Times New Roman" w:hAnsi="Times New Roman" w:cs="Times New Roman"/>
          <w:i/>
          <w:iCs/>
          <w:lang w:eastAsia="en-GB"/>
        </w:rPr>
        <w:t>Myslím, že si na to musíme dávat hodně pozor. Já se snažím, aby to tak nebylo, ale myslím si, že maminky autistů to tak často mají. Veškerá pozornost jde jenom na handicapované dítě a tím může trpět to zdravé.”</w:t>
      </w:r>
    </w:p>
    <w:p w14:paraId="230559B2" w14:textId="77777777" w:rsidR="00132AA2" w:rsidRPr="00132AA2" w:rsidRDefault="00132AA2" w:rsidP="00132AA2">
      <w:pPr>
        <w:spacing w:line="360" w:lineRule="auto"/>
        <w:rPr>
          <w:rFonts w:ascii="Times New Roman" w:eastAsia="Times New Roman" w:hAnsi="Times New Roman" w:cs="Times New Roman"/>
          <w:lang w:eastAsia="en-GB"/>
        </w:rPr>
      </w:pPr>
      <w:r w:rsidRPr="00132AA2">
        <w:rPr>
          <w:rFonts w:ascii="Times New Roman" w:eastAsia="Times New Roman" w:hAnsi="Times New Roman" w:cs="Times New Roman"/>
          <w:lang w:eastAsia="en-GB"/>
        </w:rPr>
        <w:t>Určité projevy žárlivosti a sourozenecké rivality udávají téměř všechny respondentky, do určité míry to ale považují za běžnou součást sourozeneckých vztahů.</w:t>
      </w:r>
    </w:p>
    <w:p w14:paraId="1F4ED210" w14:textId="77777777" w:rsidR="00132AA2" w:rsidRPr="00132AA2" w:rsidRDefault="00132AA2" w:rsidP="00132AA2">
      <w:pPr>
        <w:spacing w:line="360" w:lineRule="auto"/>
        <w:rPr>
          <w:rFonts w:ascii="Times New Roman" w:hAnsi="Times New Roman" w:cs="Times New Roman"/>
          <w:b/>
          <w:bCs/>
          <w:sz w:val="25"/>
          <w:szCs w:val="25"/>
          <w:lang w:eastAsia="en-GB"/>
        </w:rPr>
      </w:pPr>
    </w:p>
    <w:p w14:paraId="2DDD85D5"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Ovlivnilo to partnerský život?</w:t>
      </w:r>
    </w:p>
    <w:p w14:paraId="266403F0" w14:textId="77777777" w:rsidR="00132AA2" w:rsidRPr="00132AA2" w:rsidRDefault="00132AA2" w:rsidP="00132AA2">
      <w:pPr>
        <w:spacing w:line="360" w:lineRule="auto"/>
        <w:rPr>
          <w:rFonts w:ascii="Times New Roman" w:hAnsi="Times New Roman" w:cs="Times New Roman"/>
          <w:i/>
          <w:iCs/>
          <w:lang w:val="x-none" w:eastAsia="en-GB"/>
        </w:rPr>
      </w:pPr>
      <w:r w:rsidRPr="00132AA2">
        <w:rPr>
          <w:rFonts w:ascii="Times New Roman" w:hAnsi="Times New Roman" w:cs="Times New Roman"/>
          <w:lang w:eastAsia="en-GB"/>
        </w:rPr>
        <w:t xml:space="preserve">S určitými změnami se musel potýkat partnerský život všech deseti respondentek. Čtyři z nich uvádí, že tato “zkouška” měla na vztah s partnerem ve finále velmi pozitivní vliv. Náročnost celé situace je dokázala velmi dobře spojit a dokázali si v takové chvíli být navzájem oporou. </w:t>
      </w:r>
      <w:r w:rsidRPr="00132AA2">
        <w:rPr>
          <w:rFonts w:ascii="Times New Roman" w:hAnsi="Times New Roman" w:cs="Times New Roman"/>
          <w:i/>
          <w:iCs/>
          <w:lang w:eastAsia="en-GB"/>
        </w:rPr>
        <w:t xml:space="preserve">“My na pohodu. Takže ano, byli jsme schopni se o tom bavit, říkat si, co je potřeba udělat, aby to bylo schůdnější. Rozhodně jsme se vždycky podpořili. </w:t>
      </w:r>
      <w:r w:rsidRPr="00132AA2">
        <w:rPr>
          <w:rFonts w:ascii="Times New Roman" w:hAnsi="Times New Roman" w:cs="Times New Roman"/>
          <w:lang w:eastAsia="en-GB"/>
        </w:rPr>
        <w:t xml:space="preserve">Další z respondentek uvádí, že se na přechodnou dobu její vztah s partnerem upozadil, oba se totiž dítěti naplno věnovali. Po čase se však vrátil do zaběhnutých kolejí a žádnou větší krizi řešit nemuseli. Naproti tomu čtyři respondentky uvádí, že jejich vztah s partnerem tímto velmi utrpěl, a to především z důvodu časové a energetické vyčerpanosti,  která jim bránila v řešení běžných problémů a v každodenní komunikaci. </w:t>
      </w:r>
      <w:r w:rsidRPr="00132AA2">
        <w:rPr>
          <w:rFonts w:ascii="Times New Roman" w:hAnsi="Times New Roman" w:cs="Times New Roman"/>
          <w:i/>
          <w:iCs/>
          <w:lang w:eastAsia="en-GB"/>
        </w:rPr>
        <w:t xml:space="preserve">“Ten to ovlivnilo úplně maximálně bylo to na rozvod, každý s tím bojoval sám. Báli jsme se, že to je naše selhání, že to nebo ono šlo udělat jinak, přemýšleli jsme, co jsme udělali špatně. Je to normální v takové situaci a samozřejmě to bylo časem lepší. Celkově je strašně důležité už na úplném začátku, aby se ten rodič hned nezaměřil na to dítě, ale je potřeba se zaměřit na sebe. Protože dokud nefunguje ten rodič, tak nemůže fungovat ani to dítě.” </w:t>
      </w:r>
      <w:r w:rsidRPr="00132AA2">
        <w:rPr>
          <w:rFonts w:ascii="Times New Roman" w:hAnsi="Times New Roman" w:cs="Times New Roman"/>
          <w:lang w:eastAsia="en-GB"/>
        </w:rPr>
        <w:t xml:space="preserve">Ukončení partnerského vztahu, spojené právě s narozením dítěte zažili dvě respondentky. Obě uvádějí, že od nich partner odešel a bylo to pro ně i dítě extrémně psychicky náročné období, ale po určité době dokázaly najít i pozitiva ukončení takového vztahu. </w:t>
      </w:r>
      <w:r w:rsidRPr="00132AA2">
        <w:rPr>
          <w:rFonts w:ascii="Times New Roman" w:hAnsi="Times New Roman" w:cs="Times New Roman"/>
          <w:i/>
          <w:iCs/>
          <w:lang w:eastAsia="en-GB"/>
        </w:rPr>
        <w:t>“</w:t>
      </w:r>
    </w:p>
    <w:p w14:paraId="65F7D392" w14:textId="77777777" w:rsidR="00132AA2" w:rsidRPr="00132AA2" w:rsidRDefault="00132AA2" w:rsidP="00132AA2">
      <w:pPr>
        <w:spacing w:line="360" w:lineRule="auto"/>
        <w:rPr>
          <w:rFonts w:ascii="Times New Roman" w:hAnsi="Times New Roman" w:cs="Times New Roman"/>
          <w:i/>
          <w:iCs/>
          <w:lang w:eastAsia="en-GB"/>
        </w:rPr>
      </w:pPr>
    </w:p>
    <w:p w14:paraId="6F7C6985" w14:textId="77777777" w:rsidR="00132AA2" w:rsidRPr="00132AA2" w:rsidRDefault="00132AA2" w:rsidP="00132AA2">
      <w:pPr>
        <w:spacing w:line="360" w:lineRule="auto"/>
        <w:rPr>
          <w:rFonts w:ascii="Times New Roman" w:eastAsia="Times New Roman" w:hAnsi="Times New Roman" w:cs="Times New Roman"/>
          <w:b/>
          <w:bCs/>
          <w:sz w:val="25"/>
          <w:szCs w:val="25"/>
          <w:lang w:eastAsia="en-GB"/>
        </w:rPr>
      </w:pPr>
      <w:r w:rsidRPr="00132AA2">
        <w:rPr>
          <w:rFonts w:ascii="Times New Roman" w:hAnsi="Times New Roman" w:cs="Times New Roman"/>
          <w:b/>
          <w:bCs/>
          <w:sz w:val="25"/>
          <w:szCs w:val="25"/>
          <w:lang w:eastAsia="en-GB"/>
        </w:rPr>
        <w:t>Jaké pro vás bylo/je dávat dítě ostatním lidem?</w:t>
      </w:r>
    </w:p>
    <w:p w14:paraId="12E8F939" w14:textId="77777777" w:rsidR="00132AA2" w:rsidRPr="00132AA2" w:rsidRDefault="00132AA2" w:rsidP="00132AA2">
      <w:pPr>
        <w:spacing w:line="360" w:lineRule="auto"/>
        <w:rPr>
          <w:rFonts w:ascii="Times New Roman" w:hAnsi="Times New Roman" w:cs="Times New Roman"/>
          <w:i/>
          <w:iCs/>
          <w:lang w:eastAsia="en-GB"/>
        </w:rPr>
      </w:pPr>
      <w:r w:rsidRPr="00132AA2">
        <w:rPr>
          <w:rFonts w:ascii="Times New Roman" w:hAnsi="Times New Roman" w:cs="Times New Roman"/>
          <w:lang w:eastAsia="en-GB"/>
        </w:rPr>
        <w:t xml:space="preserve">Bez jakýchkoli specifik nebo instrukcí mohla své dítě předávat jen jedna respondentka, další čtyři uvádí, že předávání třetím osobám probíhá více či méně bez vážnějších problémů, ale jen s instrukcemi, které je nutné dodržovat. </w:t>
      </w:r>
      <w:r w:rsidRPr="00132AA2">
        <w:rPr>
          <w:rFonts w:ascii="Times New Roman" w:hAnsi="Times New Roman" w:cs="Times New Roman"/>
          <w:i/>
          <w:iCs/>
          <w:lang w:eastAsia="en-GB"/>
        </w:rPr>
        <w:t>“</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 xml:space="preserve">Je třeba hlídat ty lidi. Třeba babičku je třeba hlídat, aby ho nekrmila tolik sladkým a nenechávala u televize. Protože on je tak samozřejmě šťastní, ale ve chvíli, kdy se vrátí domů, tak má absťák a chová se úplně strašně a má nekontrolovatelné záchvaty vzteku. A nebo když byl ještě menší, tak bylo důležité upozorňovat na to, že se bojí vysavače, mixéru a tak dále, ale teď už mu to nevadí.” </w:t>
      </w:r>
      <w:r w:rsidRPr="00132AA2">
        <w:rPr>
          <w:rFonts w:ascii="Times New Roman" w:hAnsi="Times New Roman" w:cs="Times New Roman"/>
          <w:lang w:eastAsia="en-GB"/>
        </w:rPr>
        <w:t xml:space="preserve">U třech respondentek bylo v mladším věku dítěte nutné velmi dobře vybírat, komu je možné dítě svěřit a takový okruh se skládal jen z několika lidí, nejčastěji blízkých příbuzných a odborných asistentů. Zbylé dvě respondentky uvádí, že do určitého věku nebylo možné dítě předat nikomu a stále je to možné jen ve velmi omezené míře. </w:t>
      </w:r>
      <w:r w:rsidRPr="00132AA2">
        <w:rPr>
          <w:rFonts w:ascii="Times New Roman" w:hAnsi="Times New Roman" w:cs="Times New Roman"/>
          <w:i/>
          <w:iCs/>
          <w:lang w:eastAsia="en-GB"/>
        </w:rPr>
        <w:t>“</w:t>
      </w:r>
      <w:r w:rsidRPr="00132AA2">
        <w:rPr>
          <w:rFonts w:ascii="Times New Roman" w:hAnsi="Times New Roman" w:cs="Times New Roman"/>
          <w:i/>
          <w:iCs/>
          <w:lang w:val="x-none" w:eastAsia="en-GB"/>
        </w:rPr>
        <w:t xml:space="preserve"> </w:t>
      </w:r>
      <w:r w:rsidRPr="00132AA2">
        <w:rPr>
          <w:rFonts w:ascii="Times New Roman" w:hAnsi="Times New Roman" w:cs="Times New Roman"/>
          <w:i/>
          <w:iCs/>
          <w:lang w:eastAsia="en-GB"/>
        </w:rPr>
        <w:t>No byla tam obava. Jak si vybavuji, tak na noc jsme ho měli pryč, až byl hodně velkej. Vždycky jsem tam byla já, kdyby náhodou bylo potřeba něco řešit. Do té doby to nikdy nebylo tak, že bych to dítě svěřila, dobře párkrát jen tak na hodinu nebo dvě to jo, ale jen tak třeba na prázdniny to nešlo.”</w:t>
      </w:r>
    </w:p>
    <w:p w14:paraId="0EADB463" w14:textId="77777777" w:rsidR="00132AA2" w:rsidRPr="00132AA2" w:rsidRDefault="00132AA2" w:rsidP="00132AA2">
      <w:pPr>
        <w:spacing w:line="360" w:lineRule="auto"/>
        <w:rPr>
          <w:rFonts w:ascii="Times New Roman" w:hAnsi="Times New Roman" w:cs="Times New Roman"/>
          <w:i/>
          <w:iCs/>
          <w:lang w:eastAsia="en-GB"/>
        </w:rPr>
      </w:pPr>
    </w:p>
    <w:p w14:paraId="38EDE1AD" w14:textId="77777777" w:rsidR="00132AA2" w:rsidRPr="00132AA2" w:rsidRDefault="00132AA2" w:rsidP="00132AA2">
      <w:pPr>
        <w:spacing w:line="360" w:lineRule="auto"/>
        <w:rPr>
          <w:rFonts w:ascii="Times New Roman" w:hAnsi="Times New Roman" w:cs="Times New Roman"/>
          <w:b/>
          <w:bCs/>
          <w:sz w:val="25"/>
          <w:szCs w:val="25"/>
          <w:lang w:eastAsia="en-GB"/>
        </w:rPr>
      </w:pPr>
      <w:r w:rsidRPr="00132AA2">
        <w:rPr>
          <w:rFonts w:ascii="Times New Roman" w:hAnsi="Times New Roman" w:cs="Times New Roman"/>
          <w:b/>
          <w:bCs/>
          <w:sz w:val="25"/>
          <w:szCs w:val="25"/>
          <w:lang w:eastAsia="en-GB"/>
        </w:rPr>
        <w:t>Co vnímáte jinak, v čem jste se změnila?</w:t>
      </w:r>
    </w:p>
    <w:p w14:paraId="18F78E08" w14:textId="77777777" w:rsidR="00132AA2" w:rsidRPr="00132AA2" w:rsidRDefault="00132AA2" w:rsidP="00132AA2">
      <w:pPr>
        <w:spacing w:line="360" w:lineRule="auto"/>
        <w:rPr>
          <w:rFonts w:ascii="Times New Roman" w:hAnsi="Times New Roman" w:cs="Times New Roman"/>
          <w:i/>
          <w:iCs/>
        </w:rPr>
      </w:pPr>
      <w:r w:rsidRPr="00132AA2">
        <w:rPr>
          <w:rFonts w:ascii="Times New Roman" w:hAnsi="Times New Roman" w:cs="Times New Roman"/>
        </w:rPr>
        <w:t xml:space="preserve">Nejčastěji skloňovaným výrazem, zaznívajícím u sedmi respondentek je tolerance. Vyšší míra tolerance k ostatním lidem, a zvláště matkám, je dle nich nejmarkantnější rozdíl, který na sobě pozorují. Další často zmiňované vlastnosti, které se díky takovému dítěti prohloubí, jsou např. empatie, pochopení, vnímavost nebo i vděk. Velkou změnou prochází také míra trpělivosti, kterou je člověk schopen zvládnout, jak uvádí jedna z respondentek. Tři respondentky také uvádí, že se změnilo úplně všechno, že celý jejich pohled na svět díky tomu prošel velkou proměnou a často k lepšímu </w:t>
      </w:r>
      <w:r w:rsidRPr="00132AA2">
        <w:rPr>
          <w:rFonts w:ascii="Times New Roman" w:hAnsi="Times New Roman" w:cs="Times New Roman"/>
          <w:i/>
          <w:iCs/>
        </w:rPr>
        <w:t>“ Změnilo mě to úplně ve všem. Pozoruji na sobě, že jsem výrazně empatičtější vůči rodičům, kteří mají v uvozovkách problémové dítě, protože už to úplně jinak definuji. Celkově i zájem o ty děti se mi změnil, protože já bych bez této zkušenosti byla přesně ta matka, která by řekla: ten je nějaký divný a a měla bych nulový zájem. Teď prostě ten zájem mám. Začala jsem pracovat s dětmi, do té doby jsem prostě vyučovala jen dospělé, a také se pohybovala jen mezi dospělými. Ale díky této zkušenosti mě fascinují tyhle děti a čím komplikovanější, tím větší mám zájem. Určitě mě to změnilo i lidský i profesně.”</w:t>
      </w:r>
    </w:p>
    <w:p w14:paraId="6C1076C3" w14:textId="77777777" w:rsidR="00132AA2" w:rsidRPr="00132AA2" w:rsidRDefault="00132AA2" w:rsidP="00132AA2">
      <w:pPr>
        <w:spacing w:line="360" w:lineRule="auto"/>
        <w:rPr>
          <w:rFonts w:ascii="Times New Roman" w:hAnsi="Times New Roman" w:cs="Times New Roman"/>
          <w:b/>
          <w:bCs/>
        </w:rPr>
      </w:pPr>
    </w:p>
    <w:p w14:paraId="4EA8F6F9" w14:textId="77777777" w:rsidR="00132AA2" w:rsidRPr="00132AA2" w:rsidRDefault="00132AA2" w:rsidP="00132AA2">
      <w:pPr>
        <w:spacing w:line="360" w:lineRule="auto"/>
        <w:rPr>
          <w:rFonts w:ascii="Times New Roman" w:hAnsi="Times New Roman" w:cs="Times New Roman"/>
          <w:b/>
          <w:bCs/>
          <w:sz w:val="25"/>
          <w:szCs w:val="25"/>
          <w:u w:val="single"/>
        </w:rPr>
      </w:pPr>
      <w:r w:rsidRPr="00132AA2">
        <w:rPr>
          <w:rFonts w:ascii="Times New Roman" w:hAnsi="Times New Roman" w:cs="Times New Roman"/>
          <w:b/>
          <w:bCs/>
          <w:sz w:val="25"/>
          <w:szCs w:val="25"/>
          <w:u w:val="single"/>
        </w:rPr>
        <w:t>Napadá vás ještě cokoli co jsme nezmínili, ale je to podle vás klíčové a ostatní by to měli vědět?</w:t>
      </w:r>
    </w:p>
    <w:p w14:paraId="43178A18" w14:textId="77777777" w:rsidR="00132AA2" w:rsidRPr="00132AA2" w:rsidRDefault="00132AA2" w:rsidP="00132AA2">
      <w:pPr>
        <w:spacing w:line="360" w:lineRule="auto"/>
        <w:rPr>
          <w:rFonts w:ascii="Times New Roman" w:hAnsi="Times New Roman" w:cs="Times New Roman"/>
          <w:b/>
          <w:bCs/>
          <w:sz w:val="25"/>
          <w:szCs w:val="25"/>
        </w:rPr>
      </w:pPr>
    </w:p>
    <w:p w14:paraId="79199A2D" w14:textId="77777777" w:rsidR="00132AA2" w:rsidRPr="00132AA2" w:rsidRDefault="00132AA2" w:rsidP="00132AA2">
      <w:pPr>
        <w:numPr>
          <w:ilvl w:val="0"/>
          <w:numId w:val="9"/>
        </w:numPr>
        <w:spacing w:line="360" w:lineRule="auto"/>
        <w:contextualSpacing/>
        <w:rPr>
          <w:rFonts w:ascii="Times New Roman" w:hAnsi="Times New Roman" w:cs="Times New Roman"/>
          <w:b/>
          <w:bCs/>
          <w:sz w:val="25"/>
          <w:szCs w:val="25"/>
        </w:rPr>
      </w:pPr>
      <w:r w:rsidRPr="00132AA2">
        <w:rPr>
          <w:rFonts w:ascii="Times New Roman" w:hAnsi="Times New Roman" w:cs="Times New Roman"/>
        </w:rPr>
        <w:t>Nehrotit to – Tři respondentky uvádějí jako svou největší chybu přehnanou angažovanost, přílišné vyhledávání… Zpětně to tak vnímají jako zbytečný zdroj stresu.</w:t>
      </w:r>
    </w:p>
    <w:p w14:paraId="663C99EB" w14:textId="77777777" w:rsidR="00132AA2" w:rsidRPr="00132AA2" w:rsidRDefault="00132AA2" w:rsidP="00132AA2">
      <w:pPr>
        <w:numPr>
          <w:ilvl w:val="0"/>
          <w:numId w:val="9"/>
        </w:numPr>
        <w:spacing w:line="360" w:lineRule="auto"/>
        <w:contextualSpacing/>
        <w:rPr>
          <w:rFonts w:ascii="Times New Roman" w:hAnsi="Times New Roman" w:cs="Times New Roman"/>
          <w:b/>
          <w:bCs/>
          <w:sz w:val="25"/>
          <w:szCs w:val="25"/>
        </w:rPr>
      </w:pPr>
      <w:r w:rsidRPr="00132AA2">
        <w:rPr>
          <w:rFonts w:ascii="Times New Roman" w:hAnsi="Times New Roman" w:cs="Times New Roman"/>
        </w:rPr>
        <w:lastRenderedPageBreak/>
        <w:t>Přijetí a respekt k dítěti – Stejný počet respondentek uvádí jako klíčové a úplně nejzákladnější to, že dítě třeba přijmout takové jaké je. To že ho budou ho mít rádi a podporovat ho v čem je dobré, považují za základ všeho. Další velmi důležitý krok je dle nich vytvoření sítě lidí, kteří pro něj tyto hodnoty budou zachovávat a jemu tak poskytnou místo pro rozvoj.</w:t>
      </w:r>
    </w:p>
    <w:p w14:paraId="3DE9CA07" w14:textId="77777777" w:rsidR="00132AA2" w:rsidRPr="00132AA2" w:rsidRDefault="00132AA2" w:rsidP="00132AA2">
      <w:pPr>
        <w:numPr>
          <w:ilvl w:val="0"/>
          <w:numId w:val="9"/>
        </w:numPr>
        <w:spacing w:line="360" w:lineRule="auto"/>
        <w:contextualSpacing/>
        <w:rPr>
          <w:rFonts w:ascii="Times New Roman" w:hAnsi="Times New Roman" w:cs="Times New Roman"/>
          <w:b/>
          <w:bCs/>
          <w:sz w:val="25"/>
          <w:szCs w:val="25"/>
        </w:rPr>
      </w:pPr>
      <w:r w:rsidRPr="00132AA2">
        <w:rPr>
          <w:rFonts w:ascii="Times New Roman" w:hAnsi="Times New Roman" w:cs="Times New Roman"/>
        </w:rPr>
        <w:t>Nebát se a nestydět se – Za velkou chybu, které je nutné se vyvarovat, toto považují rovněž tři respondentky. Jejich doporučení je nenechat se zastrašit a nebát se říci si o pomoc. Stydlivost je dle nich v takové situaci zcela zbytečná a může jen uškodit. Naopak kladení otázek a vyřčená pomoc může výrazně pomoci.</w:t>
      </w:r>
    </w:p>
    <w:p w14:paraId="4CF83979" w14:textId="0A0A6DFD" w:rsidR="00D7506D" w:rsidRDefault="00132AA2" w:rsidP="00132AA2">
      <w:pPr>
        <w:numPr>
          <w:ilvl w:val="0"/>
          <w:numId w:val="9"/>
        </w:numPr>
        <w:spacing w:line="360" w:lineRule="auto"/>
        <w:contextualSpacing/>
        <w:rPr>
          <w:rFonts w:ascii="Times New Roman" w:hAnsi="Times New Roman" w:cs="Times New Roman"/>
        </w:rPr>
      </w:pPr>
      <w:r w:rsidRPr="00132AA2">
        <w:rPr>
          <w:rFonts w:ascii="Times New Roman" w:hAnsi="Times New Roman" w:cs="Times New Roman"/>
        </w:rPr>
        <w:t>Nezapomínat na sebe – Poslední z respondentek považuje za zcela zásadní právě to, že mnohé matky se svému dítěti věnují natolik, že mohou zapomínat na sebe. Tato respondentka varuje před tím, že jednak je to dlouhodobě neudržitelné a také to může poznamenat jejich osobní sociální vazby, například ty partnerské a to může mít drastický dopad na celou rodinu.</w:t>
      </w:r>
    </w:p>
    <w:p w14:paraId="4D2A45AC" w14:textId="047B8620" w:rsidR="00551A54" w:rsidRDefault="00D7506D">
      <w:pPr>
        <w:rPr>
          <w:rFonts w:ascii="Times New Roman" w:hAnsi="Times New Roman" w:cs="Times New Roman"/>
        </w:rPr>
      </w:pPr>
      <w:r>
        <w:rPr>
          <w:rFonts w:ascii="Times New Roman" w:hAnsi="Times New Roman" w:cs="Times New Roman"/>
        </w:rPr>
        <w:br w:type="page"/>
      </w:r>
    </w:p>
    <w:p w14:paraId="0F723804" w14:textId="6939043C" w:rsidR="002711E4" w:rsidRPr="00C6452D" w:rsidRDefault="00E77849">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 xml:space="preserve">6 </w:t>
      </w:r>
      <w:r w:rsidR="00551A54" w:rsidRPr="00C6452D">
        <w:rPr>
          <w:rFonts w:ascii="Times New Roman" w:hAnsi="Times New Roman" w:cs="Times New Roman"/>
          <w:b/>
          <w:color w:val="000000" w:themeColor="text1"/>
          <w:sz w:val="32"/>
          <w:szCs w:val="32"/>
        </w:rPr>
        <w:t>Shrnutí</w:t>
      </w:r>
      <w:r w:rsidR="005B05E1" w:rsidRPr="00C6452D">
        <w:rPr>
          <w:rFonts w:ascii="Times New Roman" w:hAnsi="Times New Roman" w:cs="Times New Roman"/>
          <w:b/>
          <w:color w:val="000000" w:themeColor="text1"/>
          <w:sz w:val="32"/>
          <w:szCs w:val="32"/>
        </w:rPr>
        <w:t xml:space="preserve"> a </w:t>
      </w:r>
      <w:r w:rsidR="007671D0" w:rsidRPr="00C6452D">
        <w:rPr>
          <w:rFonts w:ascii="Times New Roman" w:hAnsi="Times New Roman" w:cs="Times New Roman"/>
          <w:b/>
          <w:color w:val="000000" w:themeColor="text1"/>
          <w:sz w:val="32"/>
          <w:szCs w:val="32"/>
        </w:rPr>
        <w:t xml:space="preserve">odpovědi na </w:t>
      </w:r>
      <w:r w:rsidR="008016BB" w:rsidRPr="00C6452D">
        <w:rPr>
          <w:rFonts w:ascii="Times New Roman" w:hAnsi="Times New Roman" w:cs="Times New Roman"/>
          <w:b/>
          <w:color w:val="000000" w:themeColor="text1"/>
          <w:sz w:val="32"/>
          <w:szCs w:val="32"/>
        </w:rPr>
        <w:t>výzkumné</w:t>
      </w:r>
      <w:r w:rsidR="007671D0" w:rsidRPr="00C6452D">
        <w:rPr>
          <w:rFonts w:ascii="Times New Roman" w:hAnsi="Times New Roman" w:cs="Times New Roman"/>
          <w:b/>
          <w:color w:val="000000" w:themeColor="text1"/>
          <w:sz w:val="32"/>
          <w:szCs w:val="32"/>
        </w:rPr>
        <w:t xml:space="preserve"> otázky</w:t>
      </w:r>
    </w:p>
    <w:p w14:paraId="52D86CB3" w14:textId="77777777" w:rsidR="004C14A7" w:rsidRDefault="004C14A7">
      <w:pPr>
        <w:rPr>
          <w:rFonts w:ascii="Times New Roman" w:hAnsi="Times New Roman" w:cs="Times New Roman"/>
          <w:color w:val="FF0000"/>
          <w:sz w:val="32"/>
          <w:szCs w:val="32"/>
        </w:rPr>
      </w:pPr>
    </w:p>
    <w:p w14:paraId="326F88EC" w14:textId="4B0E6D87" w:rsidR="00D06824" w:rsidRPr="00D06824" w:rsidRDefault="00D06824" w:rsidP="00940A46">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 výzkumné časti prác</w:t>
      </w:r>
      <w:r w:rsidR="00730AAC">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se</w:t>
      </w:r>
      <w:r w:rsidR="00C02A32">
        <w:rPr>
          <w:rFonts w:ascii="Times New Roman" w:hAnsi="Times New Roman" w:cs="Times New Roman"/>
          <w:color w:val="000000" w:themeColor="text1"/>
          <w:sz w:val="24"/>
          <w:szCs w:val="24"/>
        </w:rPr>
        <w:t xml:space="preserve"> podařilo získat odpovědi na všechny výzkumné otázky. Je však zřejmé, že fungování každé rodiny je naprosto individuální. Není tedy možné vyvozovat obecn</w:t>
      </w:r>
      <w:r w:rsidR="00E52170">
        <w:rPr>
          <w:rFonts w:ascii="Times New Roman" w:hAnsi="Times New Roman" w:cs="Times New Roman"/>
          <w:color w:val="000000" w:themeColor="text1"/>
          <w:sz w:val="24"/>
          <w:szCs w:val="24"/>
        </w:rPr>
        <w:t xml:space="preserve">é </w:t>
      </w:r>
      <w:r w:rsidR="00C02A32">
        <w:rPr>
          <w:rFonts w:ascii="Times New Roman" w:hAnsi="Times New Roman" w:cs="Times New Roman"/>
          <w:color w:val="000000" w:themeColor="text1"/>
          <w:sz w:val="24"/>
          <w:szCs w:val="24"/>
        </w:rPr>
        <w:t xml:space="preserve">závěry, i přesto však můžeme pozorovat, že v mnohých </w:t>
      </w:r>
      <w:r w:rsidR="00940A46">
        <w:rPr>
          <w:rFonts w:ascii="Times New Roman" w:hAnsi="Times New Roman" w:cs="Times New Roman"/>
          <w:color w:val="000000" w:themeColor="text1"/>
          <w:sz w:val="24"/>
          <w:szCs w:val="24"/>
        </w:rPr>
        <w:t>otázkách</w:t>
      </w:r>
      <w:r w:rsidR="00C02A32">
        <w:rPr>
          <w:rFonts w:ascii="Times New Roman" w:hAnsi="Times New Roman" w:cs="Times New Roman"/>
          <w:color w:val="000000" w:themeColor="text1"/>
          <w:sz w:val="24"/>
          <w:szCs w:val="24"/>
        </w:rPr>
        <w:t xml:space="preserve"> respondentky nezávisle na sobě odpovídají velmi podobně</w:t>
      </w:r>
      <w:r w:rsidR="00940A46">
        <w:rPr>
          <w:rFonts w:ascii="Times New Roman" w:hAnsi="Times New Roman" w:cs="Times New Roman"/>
          <w:color w:val="000000" w:themeColor="text1"/>
          <w:sz w:val="24"/>
          <w:szCs w:val="24"/>
        </w:rPr>
        <w:t>, dokonce totožně</w:t>
      </w:r>
      <w:r w:rsidR="00BE5F05">
        <w:rPr>
          <w:rFonts w:ascii="Times New Roman" w:hAnsi="Times New Roman" w:cs="Times New Roman"/>
          <w:color w:val="000000" w:themeColor="text1"/>
          <w:sz w:val="24"/>
          <w:szCs w:val="24"/>
        </w:rPr>
        <w:t xml:space="preserve">. Z toho můžeme usuzovat, že se jedná o témata, která jsou pro tuto skupinu lidí ta </w:t>
      </w:r>
      <w:r w:rsidR="00940A46">
        <w:rPr>
          <w:rFonts w:ascii="Times New Roman" w:hAnsi="Times New Roman" w:cs="Times New Roman"/>
          <w:color w:val="000000" w:themeColor="text1"/>
          <w:sz w:val="24"/>
          <w:szCs w:val="24"/>
        </w:rPr>
        <w:t xml:space="preserve">nejproblematičtější. </w:t>
      </w:r>
      <w:r w:rsidR="00BE5F05">
        <w:rPr>
          <w:rFonts w:ascii="Times New Roman" w:hAnsi="Times New Roman" w:cs="Times New Roman"/>
          <w:color w:val="000000" w:themeColor="text1"/>
          <w:sz w:val="24"/>
          <w:szCs w:val="24"/>
        </w:rPr>
        <w:t xml:space="preserve"> </w:t>
      </w:r>
      <w:r w:rsidR="00C6452D">
        <w:rPr>
          <w:rFonts w:ascii="Times New Roman" w:hAnsi="Times New Roman" w:cs="Times New Roman"/>
          <w:color w:val="000000" w:themeColor="text1"/>
          <w:sz w:val="24"/>
          <w:szCs w:val="24"/>
        </w:rPr>
        <w:t>Především těchto témat se t</w:t>
      </w:r>
      <w:r w:rsidR="000D470F">
        <w:rPr>
          <w:rFonts w:ascii="Times New Roman" w:hAnsi="Times New Roman" w:cs="Times New Roman"/>
          <w:color w:val="000000" w:themeColor="text1"/>
          <w:sz w:val="24"/>
          <w:szCs w:val="24"/>
        </w:rPr>
        <w:t>edy</w:t>
      </w:r>
      <w:r w:rsidR="00C6452D">
        <w:rPr>
          <w:rFonts w:ascii="Times New Roman" w:hAnsi="Times New Roman" w:cs="Times New Roman"/>
          <w:color w:val="000000" w:themeColor="text1"/>
          <w:sz w:val="24"/>
          <w:szCs w:val="24"/>
        </w:rPr>
        <w:t xml:space="preserve"> týkají i zvolené výzkumné otázky.</w:t>
      </w:r>
    </w:p>
    <w:p w14:paraId="48F56DF2" w14:textId="633E5D8B" w:rsidR="000F3885" w:rsidRPr="00C6452D" w:rsidRDefault="000F3885" w:rsidP="00C6452D">
      <w:pPr>
        <w:rPr>
          <w:color w:val="FF0000"/>
          <w:sz w:val="24"/>
          <w:szCs w:val="24"/>
        </w:rPr>
      </w:pPr>
    </w:p>
    <w:p w14:paraId="38E45290" w14:textId="1FFA7C4F" w:rsidR="007671D0" w:rsidRPr="00347A0D" w:rsidRDefault="007671D0" w:rsidP="00376B57">
      <w:pPr>
        <w:spacing w:line="360" w:lineRule="auto"/>
        <w:rPr>
          <w:rFonts w:ascii="Times New Roman" w:hAnsi="Times New Roman" w:cs="Times New Roman"/>
          <w:b/>
          <w:bCs/>
          <w:sz w:val="24"/>
          <w:szCs w:val="24"/>
        </w:rPr>
      </w:pPr>
      <w:r w:rsidRPr="00347A0D">
        <w:rPr>
          <w:rFonts w:ascii="Times New Roman" w:hAnsi="Times New Roman" w:cs="Times New Roman"/>
          <w:b/>
          <w:bCs/>
          <w:sz w:val="24"/>
          <w:szCs w:val="24"/>
        </w:rPr>
        <w:t>Je rodina schopna běžného fungování, ve kterých oblastech se vyskytují největší problémy?</w:t>
      </w:r>
    </w:p>
    <w:p w14:paraId="72BE542E" w14:textId="69240F85" w:rsidR="007671D0" w:rsidRDefault="00C458F9" w:rsidP="00376B57">
      <w:pPr>
        <w:spacing w:line="360" w:lineRule="auto"/>
        <w:rPr>
          <w:rFonts w:ascii="Times New Roman" w:hAnsi="Times New Roman" w:cs="Times New Roman"/>
          <w:sz w:val="24"/>
          <w:szCs w:val="24"/>
        </w:rPr>
      </w:pPr>
      <w:r>
        <w:rPr>
          <w:rFonts w:ascii="Times New Roman" w:hAnsi="Times New Roman" w:cs="Times New Roman"/>
          <w:sz w:val="24"/>
          <w:szCs w:val="24"/>
        </w:rPr>
        <w:t>Všechny respondentky se shodují, že diagnóza jim do každodenního života přináší jisté komplikace</w:t>
      </w:r>
      <w:r w:rsidR="00D420D5">
        <w:rPr>
          <w:rFonts w:ascii="Times New Roman" w:hAnsi="Times New Roman" w:cs="Times New Roman"/>
          <w:sz w:val="24"/>
          <w:szCs w:val="24"/>
        </w:rPr>
        <w:t xml:space="preserve">, </w:t>
      </w:r>
      <w:r w:rsidR="00DD2B2A">
        <w:rPr>
          <w:rFonts w:ascii="Times New Roman" w:hAnsi="Times New Roman" w:cs="Times New Roman"/>
          <w:sz w:val="24"/>
          <w:szCs w:val="24"/>
        </w:rPr>
        <w:t xml:space="preserve">a to téměř </w:t>
      </w:r>
      <w:r w:rsidR="00AB7084">
        <w:rPr>
          <w:rFonts w:ascii="Times New Roman" w:hAnsi="Times New Roman" w:cs="Times New Roman"/>
          <w:sz w:val="24"/>
          <w:szCs w:val="24"/>
        </w:rPr>
        <w:t xml:space="preserve">ve </w:t>
      </w:r>
      <w:r w:rsidR="00DD2B2A">
        <w:rPr>
          <w:rFonts w:ascii="Times New Roman" w:hAnsi="Times New Roman" w:cs="Times New Roman"/>
          <w:sz w:val="24"/>
          <w:szCs w:val="24"/>
        </w:rPr>
        <w:t xml:space="preserve">všech oblastech. Jedním dechem však také dodávají, že </w:t>
      </w:r>
      <w:r w:rsidR="00662A27">
        <w:rPr>
          <w:rFonts w:ascii="Times New Roman" w:hAnsi="Times New Roman" w:cs="Times New Roman"/>
          <w:sz w:val="24"/>
          <w:szCs w:val="24"/>
        </w:rPr>
        <w:t xml:space="preserve">snahou a </w:t>
      </w:r>
      <w:r w:rsidR="00CA56E7">
        <w:rPr>
          <w:rFonts w:ascii="Times New Roman" w:hAnsi="Times New Roman" w:cs="Times New Roman"/>
          <w:sz w:val="24"/>
          <w:szCs w:val="24"/>
        </w:rPr>
        <w:t>nastavení</w:t>
      </w:r>
      <w:r w:rsidR="0063497C">
        <w:rPr>
          <w:rFonts w:ascii="Times New Roman" w:hAnsi="Times New Roman" w:cs="Times New Roman"/>
          <w:sz w:val="24"/>
          <w:szCs w:val="24"/>
        </w:rPr>
        <w:t xml:space="preserve">m </w:t>
      </w:r>
      <w:r w:rsidR="00DD2B2A">
        <w:rPr>
          <w:rFonts w:ascii="Times New Roman" w:hAnsi="Times New Roman" w:cs="Times New Roman"/>
          <w:sz w:val="24"/>
          <w:szCs w:val="24"/>
        </w:rPr>
        <w:t>určitých pravidel</w:t>
      </w:r>
      <w:r w:rsidR="00662A27">
        <w:rPr>
          <w:rFonts w:ascii="Times New Roman" w:hAnsi="Times New Roman" w:cs="Times New Roman"/>
          <w:sz w:val="24"/>
          <w:szCs w:val="24"/>
        </w:rPr>
        <w:t xml:space="preserve"> </w:t>
      </w:r>
      <w:r w:rsidR="00CA56E7">
        <w:rPr>
          <w:rFonts w:ascii="Times New Roman" w:hAnsi="Times New Roman" w:cs="Times New Roman"/>
          <w:sz w:val="24"/>
          <w:szCs w:val="24"/>
        </w:rPr>
        <w:t xml:space="preserve">se dá spoustu z nich minimalizovat. </w:t>
      </w:r>
      <w:r w:rsidR="00947812">
        <w:rPr>
          <w:rFonts w:ascii="Times New Roman" w:hAnsi="Times New Roman" w:cs="Times New Roman"/>
          <w:sz w:val="24"/>
          <w:szCs w:val="24"/>
        </w:rPr>
        <w:t xml:space="preserve">Za nejpodstatnější téma považují </w:t>
      </w:r>
      <w:r w:rsidR="00376B57">
        <w:rPr>
          <w:rFonts w:ascii="Times New Roman" w:hAnsi="Times New Roman" w:cs="Times New Roman"/>
          <w:sz w:val="24"/>
          <w:szCs w:val="24"/>
        </w:rPr>
        <w:t>téměř všechny z nich téma sourozenců.</w:t>
      </w:r>
      <w:r w:rsidR="00A847BE">
        <w:rPr>
          <w:rFonts w:ascii="Times New Roman" w:hAnsi="Times New Roman" w:cs="Times New Roman"/>
          <w:sz w:val="24"/>
          <w:szCs w:val="24"/>
        </w:rPr>
        <w:t xml:space="preserve"> </w:t>
      </w:r>
      <w:r w:rsidR="00857940">
        <w:rPr>
          <w:rFonts w:ascii="Times New Roman" w:hAnsi="Times New Roman" w:cs="Times New Roman"/>
          <w:sz w:val="24"/>
          <w:szCs w:val="24"/>
        </w:rPr>
        <w:t>Pro všechny rodiny</w:t>
      </w:r>
      <w:r w:rsidR="00124805">
        <w:rPr>
          <w:rFonts w:ascii="Times New Roman" w:hAnsi="Times New Roman" w:cs="Times New Roman"/>
          <w:sz w:val="24"/>
          <w:szCs w:val="24"/>
        </w:rPr>
        <w:t>,</w:t>
      </w:r>
      <w:r w:rsidR="00857940">
        <w:rPr>
          <w:rFonts w:ascii="Times New Roman" w:hAnsi="Times New Roman" w:cs="Times New Roman"/>
          <w:sz w:val="24"/>
          <w:szCs w:val="24"/>
        </w:rPr>
        <w:t xml:space="preserve"> kde </w:t>
      </w:r>
      <w:r w:rsidR="00BF1DEF">
        <w:rPr>
          <w:rFonts w:ascii="Times New Roman" w:hAnsi="Times New Roman" w:cs="Times New Roman"/>
          <w:sz w:val="24"/>
          <w:szCs w:val="24"/>
        </w:rPr>
        <w:t>je dětí více</w:t>
      </w:r>
      <w:r w:rsidR="00124805">
        <w:rPr>
          <w:rFonts w:ascii="Times New Roman" w:hAnsi="Times New Roman" w:cs="Times New Roman"/>
          <w:sz w:val="24"/>
          <w:szCs w:val="24"/>
        </w:rPr>
        <w:t xml:space="preserve">, </w:t>
      </w:r>
      <w:r w:rsidR="00BF1DEF">
        <w:rPr>
          <w:rFonts w:ascii="Times New Roman" w:hAnsi="Times New Roman" w:cs="Times New Roman"/>
          <w:sz w:val="24"/>
          <w:szCs w:val="24"/>
        </w:rPr>
        <w:t xml:space="preserve"> je nejnáročnějším úkolem dělení pozornosti mezi </w:t>
      </w:r>
      <w:r w:rsidR="002F477F">
        <w:rPr>
          <w:rFonts w:ascii="Times New Roman" w:hAnsi="Times New Roman" w:cs="Times New Roman"/>
          <w:sz w:val="24"/>
          <w:szCs w:val="24"/>
        </w:rPr>
        <w:t>své děti, a to pokud možno rovným dílem. Rovněž také uvádějí, že i tímto může velmi utrpět vztah mezi partnery. Přílišná pozornost na dítě s autismem především ze strany matek</w:t>
      </w:r>
      <w:r w:rsidR="004E5DF8">
        <w:rPr>
          <w:rFonts w:ascii="Times New Roman" w:hAnsi="Times New Roman" w:cs="Times New Roman"/>
          <w:sz w:val="24"/>
          <w:szCs w:val="24"/>
        </w:rPr>
        <w:t xml:space="preserve"> může</w:t>
      </w:r>
      <w:r w:rsidR="006A276B">
        <w:rPr>
          <w:rFonts w:ascii="Times New Roman" w:hAnsi="Times New Roman" w:cs="Times New Roman"/>
          <w:sz w:val="24"/>
          <w:szCs w:val="24"/>
        </w:rPr>
        <w:t xml:space="preserve"> </w:t>
      </w:r>
      <w:r w:rsidR="004E5DF8">
        <w:rPr>
          <w:rFonts w:ascii="Times New Roman" w:hAnsi="Times New Roman" w:cs="Times New Roman"/>
          <w:sz w:val="24"/>
          <w:szCs w:val="24"/>
        </w:rPr>
        <w:t>mít negativní vliv na celou rodinu. Jako varování to uvádí</w:t>
      </w:r>
      <w:r w:rsidR="00BF7D50">
        <w:rPr>
          <w:rFonts w:ascii="Times New Roman" w:hAnsi="Times New Roman" w:cs="Times New Roman"/>
          <w:sz w:val="24"/>
          <w:szCs w:val="24"/>
        </w:rPr>
        <w:t xml:space="preserve"> šest respondentek.</w:t>
      </w:r>
    </w:p>
    <w:p w14:paraId="4B073EE1" w14:textId="64F2FACC" w:rsidR="00F2158C" w:rsidRDefault="00F2158C" w:rsidP="00376B57">
      <w:pPr>
        <w:spacing w:line="360" w:lineRule="auto"/>
        <w:rPr>
          <w:rFonts w:ascii="Times New Roman" w:hAnsi="Times New Roman" w:cs="Times New Roman"/>
          <w:sz w:val="24"/>
          <w:szCs w:val="24"/>
        </w:rPr>
      </w:pPr>
      <w:r>
        <w:rPr>
          <w:rFonts w:ascii="Times New Roman" w:hAnsi="Times New Roman" w:cs="Times New Roman"/>
          <w:sz w:val="24"/>
          <w:szCs w:val="24"/>
        </w:rPr>
        <w:t>Další</w:t>
      </w:r>
      <w:r w:rsidR="00CE316F">
        <w:rPr>
          <w:rFonts w:ascii="Times New Roman" w:hAnsi="Times New Roman" w:cs="Times New Roman"/>
          <w:sz w:val="24"/>
          <w:szCs w:val="24"/>
        </w:rPr>
        <w:t>m</w:t>
      </w:r>
      <w:r>
        <w:rPr>
          <w:rFonts w:ascii="Times New Roman" w:hAnsi="Times New Roman" w:cs="Times New Roman"/>
          <w:sz w:val="24"/>
          <w:szCs w:val="24"/>
        </w:rPr>
        <w:t xml:space="preserve"> velmi nároč</w:t>
      </w:r>
      <w:r w:rsidR="00CE316F">
        <w:rPr>
          <w:rFonts w:ascii="Times New Roman" w:hAnsi="Times New Roman" w:cs="Times New Roman"/>
          <w:sz w:val="24"/>
          <w:szCs w:val="24"/>
        </w:rPr>
        <w:t xml:space="preserve">ným </w:t>
      </w:r>
      <w:r w:rsidR="00726077">
        <w:rPr>
          <w:rFonts w:ascii="Times New Roman" w:hAnsi="Times New Roman" w:cs="Times New Roman"/>
          <w:sz w:val="24"/>
          <w:szCs w:val="24"/>
        </w:rPr>
        <w:t>pilířem byla komunikace s</w:t>
      </w:r>
      <w:r w:rsidR="00B74A84">
        <w:rPr>
          <w:rFonts w:ascii="Times New Roman" w:hAnsi="Times New Roman" w:cs="Times New Roman"/>
          <w:sz w:val="24"/>
          <w:szCs w:val="24"/>
        </w:rPr>
        <w:t> </w:t>
      </w:r>
      <w:r w:rsidR="00726077">
        <w:rPr>
          <w:rFonts w:ascii="Times New Roman" w:hAnsi="Times New Roman" w:cs="Times New Roman"/>
          <w:sz w:val="24"/>
          <w:szCs w:val="24"/>
        </w:rPr>
        <w:t>okolím</w:t>
      </w:r>
      <w:r w:rsidR="00B74A84">
        <w:rPr>
          <w:rFonts w:ascii="Times New Roman" w:hAnsi="Times New Roman" w:cs="Times New Roman"/>
          <w:sz w:val="24"/>
          <w:szCs w:val="24"/>
        </w:rPr>
        <w:t>,</w:t>
      </w:r>
      <w:r w:rsidR="00726077">
        <w:rPr>
          <w:rFonts w:ascii="Times New Roman" w:hAnsi="Times New Roman" w:cs="Times New Roman"/>
          <w:sz w:val="24"/>
          <w:szCs w:val="24"/>
        </w:rPr>
        <w:t xml:space="preserve"> a to i nejbližší rodinou.</w:t>
      </w:r>
      <w:r w:rsidR="000859EA">
        <w:rPr>
          <w:rFonts w:ascii="Times New Roman" w:hAnsi="Times New Roman" w:cs="Times New Roman"/>
          <w:sz w:val="24"/>
          <w:szCs w:val="24"/>
        </w:rPr>
        <w:t xml:space="preserve"> </w:t>
      </w:r>
      <w:r w:rsidR="00A1490C">
        <w:rPr>
          <w:rFonts w:ascii="Times New Roman" w:hAnsi="Times New Roman" w:cs="Times New Roman"/>
          <w:sz w:val="24"/>
          <w:szCs w:val="24"/>
        </w:rPr>
        <w:t>Vysvě</w:t>
      </w:r>
      <w:r w:rsidR="0092321C">
        <w:rPr>
          <w:rFonts w:ascii="Times New Roman" w:hAnsi="Times New Roman" w:cs="Times New Roman"/>
          <w:sz w:val="24"/>
          <w:szCs w:val="24"/>
        </w:rPr>
        <w:t xml:space="preserve">tlování </w:t>
      </w:r>
      <w:r w:rsidR="000859EA">
        <w:rPr>
          <w:rFonts w:ascii="Times New Roman" w:hAnsi="Times New Roman" w:cs="Times New Roman"/>
          <w:sz w:val="24"/>
          <w:szCs w:val="24"/>
        </w:rPr>
        <w:t>(</w:t>
      </w:r>
      <w:r w:rsidR="0092321C">
        <w:rPr>
          <w:rFonts w:ascii="Times New Roman" w:hAnsi="Times New Roman" w:cs="Times New Roman"/>
          <w:sz w:val="24"/>
          <w:szCs w:val="24"/>
        </w:rPr>
        <w:t>především prarodičů</w:t>
      </w:r>
      <w:r w:rsidR="000859EA">
        <w:rPr>
          <w:rFonts w:ascii="Times New Roman" w:hAnsi="Times New Roman" w:cs="Times New Roman"/>
          <w:sz w:val="24"/>
          <w:szCs w:val="24"/>
        </w:rPr>
        <w:t>m)</w:t>
      </w:r>
      <w:r w:rsidR="0092321C">
        <w:rPr>
          <w:rFonts w:ascii="Times New Roman" w:hAnsi="Times New Roman" w:cs="Times New Roman"/>
          <w:sz w:val="24"/>
          <w:szCs w:val="24"/>
        </w:rPr>
        <w:t xml:space="preserve"> v jaké se nacházejí situaci</w:t>
      </w:r>
      <w:r w:rsidR="000859EA">
        <w:rPr>
          <w:rFonts w:ascii="Times New Roman" w:hAnsi="Times New Roman" w:cs="Times New Roman"/>
          <w:sz w:val="24"/>
          <w:szCs w:val="24"/>
        </w:rPr>
        <w:t xml:space="preserve"> bylo pro respondentky velmi obtížné. A tak často negativní reakce z okolí byly pro osm respondentek velkou výzvou</w:t>
      </w:r>
      <w:r w:rsidR="00A008B2">
        <w:rPr>
          <w:rFonts w:ascii="Times New Roman" w:hAnsi="Times New Roman" w:cs="Times New Roman"/>
          <w:sz w:val="24"/>
          <w:szCs w:val="24"/>
        </w:rPr>
        <w:t>.</w:t>
      </w:r>
    </w:p>
    <w:p w14:paraId="7D62B35A" w14:textId="77777777" w:rsidR="00BF7D50" w:rsidRPr="001938D1" w:rsidRDefault="00BF7D50" w:rsidP="00376B57">
      <w:pPr>
        <w:spacing w:line="360" w:lineRule="auto"/>
        <w:rPr>
          <w:rFonts w:ascii="Times New Roman" w:hAnsi="Times New Roman" w:cs="Times New Roman"/>
          <w:sz w:val="24"/>
          <w:szCs w:val="24"/>
        </w:rPr>
      </w:pPr>
    </w:p>
    <w:p w14:paraId="2A402BDD" w14:textId="77777777" w:rsidR="007671D0" w:rsidRPr="00347A0D" w:rsidRDefault="007671D0" w:rsidP="00376B57">
      <w:pPr>
        <w:spacing w:line="360" w:lineRule="auto"/>
        <w:rPr>
          <w:rFonts w:ascii="Times New Roman" w:hAnsi="Times New Roman" w:cs="Times New Roman"/>
          <w:b/>
          <w:bCs/>
          <w:sz w:val="24"/>
          <w:szCs w:val="24"/>
        </w:rPr>
      </w:pPr>
      <w:r w:rsidRPr="00347A0D">
        <w:rPr>
          <w:rFonts w:ascii="Times New Roman" w:hAnsi="Times New Roman" w:cs="Times New Roman"/>
          <w:b/>
          <w:bCs/>
          <w:sz w:val="24"/>
          <w:szCs w:val="24"/>
        </w:rPr>
        <w:t>Jak probíhá v rodině komunikace s dítětem na téma jeho diagnózy?</w:t>
      </w:r>
    </w:p>
    <w:p w14:paraId="379EC893" w14:textId="74A80D50" w:rsidR="007671D0" w:rsidRDefault="00BA090C" w:rsidP="00376B57">
      <w:pPr>
        <w:spacing w:line="360" w:lineRule="auto"/>
        <w:rPr>
          <w:rFonts w:ascii="Times New Roman" w:hAnsi="Times New Roman" w:cs="Times New Roman"/>
          <w:sz w:val="24"/>
          <w:szCs w:val="24"/>
        </w:rPr>
      </w:pPr>
      <w:r>
        <w:rPr>
          <w:rFonts w:ascii="Times New Roman" w:hAnsi="Times New Roman" w:cs="Times New Roman"/>
          <w:sz w:val="24"/>
          <w:szCs w:val="24"/>
        </w:rPr>
        <w:t xml:space="preserve">Otázka </w:t>
      </w:r>
      <w:r w:rsidR="00FD0B2F">
        <w:rPr>
          <w:rFonts w:ascii="Times New Roman" w:hAnsi="Times New Roman" w:cs="Times New Roman"/>
          <w:sz w:val="24"/>
          <w:szCs w:val="24"/>
        </w:rPr>
        <w:t xml:space="preserve">přímé komunikace s dítětem o jeho </w:t>
      </w:r>
      <w:r w:rsidR="00D23192">
        <w:rPr>
          <w:rFonts w:ascii="Times New Roman" w:hAnsi="Times New Roman" w:cs="Times New Roman"/>
          <w:sz w:val="24"/>
          <w:szCs w:val="24"/>
        </w:rPr>
        <w:t>diagnóze</w:t>
      </w:r>
      <w:r w:rsidR="00FD0B2F">
        <w:rPr>
          <w:rFonts w:ascii="Times New Roman" w:hAnsi="Times New Roman" w:cs="Times New Roman"/>
          <w:sz w:val="24"/>
          <w:szCs w:val="24"/>
        </w:rPr>
        <w:t xml:space="preserve"> j</w:t>
      </w:r>
      <w:r w:rsidR="00D23192">
        <w:rPr>
          <w:rFonts w:ascii="Times New Roman" w:hAnsi="Times New Roman" w:cs="Times New Roman"/>
          <w:sz w:val="24"/>
          <w:szCs w:val="24"/>
        </w:rPr>
        <w:t xml:space="preserve">e běžnou praxí jen pro </w:t>
      </w:r>
      <w:r w:rsidR="00AA0028">
        <w:rPr>
          <w:rFonts w:ascii="Times New Roman" w:hAnsi="Times New Roman" w:cs="Times New Roman"/>
          <w:sz w:val="24"/>
          <w:szCs w:val="24"/>
        </w:rPr>
        <w:t>polovinu z dotázaných. Ty</w:t>
      </w:r>
      <w:r w:rsidR="00411380">
        <w:rPr>
          <w:rFonts w:ascii="Times New Roman" w:hAnsi="Times New Roman" w:cs="Times New Roman"/>
          <w:sz w:val="24"/>
          <w:szCs w:val="24"/>
        </w:rPr>
        <w:t xml:space="preserve">to respondentky uvádějí, že vnímají možnost upřímné komunikace </w:t>
      </w:r>
      <w:r w:rsidR="00C9450C">
        <w:rPr>
          <w:rFonts w:ascii="Times New Roman" w:hAnsi="Times New Roman" w:cs="Times New Roman"/>
          <w:sz w:val="24"/>
          <w:szCs w:val="24"/>
        </w:rPr>
        <w:t>o diagnóze jako příležitost k efektivnějšímu řešení možných problémů</w:t>
      </w:r>
      <w:r w:rsidR="00725390">
        <w:rPr>
          <w:rFonts w:ascii="Times New Roman" w:hAnsi="Times New Roman" w:cs="Times New Roman"/>
          <w:sz w:val="24"/>
          <w:szCs w:val="24"/>
        </w:rPr>
        <w:t xml:space="preserve">. </w:t>
      </w:r>
      <w:r w:rsidR="00B943DC">
        <w:rPr>
          <w:rFonts w:ascii="Times New Roman" w:hAnsi="Times New Roman" w:cs="Times New Roman"/>
          <w:sz w:val="24"/>
          <w:szCs w:val="24"/>
        </w:rPr>
        <w:t xml:space="preserve"> Za důležité také považují to, aby iniciativa přišla ze strany dítěte a jednalo se o pozvolný proces. </w:t>
      </w:r>
      <w:r w:rsidR="00522BE5">
        <w:rPr>
          <w:rFonts w:ascii="Times New Roman" w:hAnsi="Times New Roman" w:cs="Times New Roman"/>
          <w:sz w:val="24"/>
          <w:szCs w:val="24"/>
        </w:rPr>
        <w:t>Základním předpokladem je dle jejich názoru, že si dítě svou odlišnost uvědomuje a zajímají ho</w:t>
      </w:r>
      <w:r w:rsidR="00837CBD">
        <w:rPr>
          <w:rFonts w:ascii="Times New Roman" w:hAnsi="Times New Roman" w:cs="Times New Roman"/>
          <w:sz w:val="24"/>
          <w:szCs w:val="24"/>
        </w:rPr>
        <w:t xml:space="preserve"> její</w:t>
      </w:r>
      <w:r w:rsidR="00522BE5">
        <w:rPr>
          <w:rFonts w:ascii="Times New Roman" w:hAnsi="Times New Roman" w:cs="Times New Roman"/>
          <w:sz w:val="24"/>
          <w:szCs w:val="24"/>
        </w:rPr>
        <w:t xml:space="preserve"> důvody</w:t>
      </w:r>
      <w:r w:rsidR="00F71BCC">
        <w:rPr>
          <w:rFonts w:ascii="Times New Roman" w:hAnsi="Times New Roman" w:cs="Times New Roman"/>
          <w:sz w:val="24"/>
          <w:szCs w:val="24"/>
        </w:rPr>
        <w:t>.</w:t>
      </w:r>
    </w:p>
    <w:p w14:paraId="246FD04E" w14:textId="299F552B" w:rsidR="00351EA9" w:rsidRDefault="00837CBD" w:rsidP="00376B57">
      <w:pPr>
        <w:spacing w:line="360" w:lineRule="auto"/>
        <w:rPr>
          <w:rFonts w:ascii="Times New Roman" w:hAnsi="Times New Roman" w:cs="Times New Roman"/>
          <w:sz w:val="24"/>
          <w:szCs w:val="24"/>
        </w:rPr>
      </w:pPr>
      <w:r>
        <w:rPr>
          <w:rFonts w:ascii="Times New Roman" w:hAnsi="Times New Roman" w:cs="Times New Roman"/>
          <w:sz w:val="24"/>
          <w:szCs w:val="24"/>
        </w:rPr>
        <w:t>Čtyři</w:t>
      </w:r>
      <w:r w:rsidR="00730A45">
        <w:rPr>
          <w:rFonts w:ascii="Times New Roman" w:hAnsi="Times New Roman" w:cs="Times New Roman"/>
          <w:sz w:val="24"/>
          <w:szCs w:val="24"/>
        </w:rPr>
        <w:t xml:space="preserve"> další respondentky uvádějí, že komunikace u nich probíhá běžně, ale prozatím bez konkrétního pojmenování</w:t>
      </w:r>
      <w:r w:rsidR="002F42B2">
        <w:rPr>
          <w:rFonts w:ascii="Times New Roman" w:hAnsi="Times New Roman" w:cs="Times New Roman"/>
          <w:sz w:val="24"/>
          <w:szCs w:val="24"/>
        </w:rPr>
        <w:t xml:space="preserve">. Odůvodněním je pro ně </w:t>
      </w:r>
      <w:r w:rsidR="006D3E5F">
        <w:rPr>
          <w:rFonts w:ascii="Times New Roman" w:hAnsi="Times New Roman" w:cs="Times New Roman"/>
          <w:sz w:val="24"/>
          <w:szCs w:val="24"/>
        </w:rPr>
        <w:t xml:space="preserve">nezájem dítěte o detaily těchto </w:t>
      </w:r>
      <w:r w:rsidR="006B1610">
        <w:rPr>
          <w:rFonts w:ascii="Times New Roman" w:hAnsi="Times New Roman" w:cs="Times New Roman"/>
          <w:sz w:val="24"/>
          <w:szCs w:val="24"/>
        </w:rPr>
        <w:t>r</w:t>
      </w:r>
      <w:r w:rsidR="006D3E5F">
        <w:rPr>
          <w:rFonts w:ascii="Times New Roman" w:hAnsi="Times New Roman" w:cs="Times New Roman"/>
          <w:sz w:val="24"/>
          <w:szCs w:val="24"/>
        </w:rPr>
        <w:t xml:space="preserve">ozhovorů a rovněž strach z přílišného ospravedlňování </w:t>
      </w:r>
      <w:r w:rsidR="006B1610">
        <w:rPr>
          <w:rFonts w:ascii="Times New Roman" w:hAnsi="Times New Roman" w:cs="Times New Roman"/>
          <w:sz w:val="24"/>
          <w:szCs w:val="24"/>
        </w:rPr>
        <w:t>diagnózou ze strany dítěte (vymlouval by se na to)</w:t>
      </w:r>
      <w:r w:rsidR="009D4F55">
        <w:rPr>
          <w:rFonts w:ascii="Times New Roman" w:hAnsi="Times New Roman" w:cs="Times New Roman"/>
          <w:sz w:val="24"/>
          <w:szCs w:val="24"/>
        </w:rPr>
        <w:t xml:space="preserve">. Poslední dotázaná o diagnóze s dítětem zatím nekomunikuje. </w:t>
      </w:r>
      <w:r w:rsidR="00351EA9">
        <w:rPr>
          <w:rFonts w:ascii="Times New Roman" w:hAnsi="Times New Roman" w:cs="Times New Roman"/>
          <w:sz w:val="24"/>
          <w:szCs w:val="24"/>
        </w:rPr>
        <w:t xml:space="preserve">Věnuje se tak dílčím </w:t>
      </w:r>
      <w:r w:rsidR="00351EA9">
        <w:rPr>
          <w:rFonts w:ascii="Times New Roman" w:hAnsi="Times New Roman" w:cs="Times New Roman"/>
          <w:sz w:val="24"/>
          <w:szCs w:val="24"/>
        </w:rPr>
        <w:lastRenderedPageBreak/>
        <w:t>problémům, dodává však</w:t>
      </w:r>
      <w:r w:rsidR="00351EA9">
        <w:rPr>
          <w:rFonts w:ascii="Times New Roman" w:hAnsi="Times New Roman" w:cs="Times New Roman"/>
          <w:sz w:val="24"/>
          <w:szCs w:val="24"/>
          <w:lang w:val="x-none"/>
        </w:rPr>
        <w:t>, že intenzivnější komunikaci do budoucna nevylučuje</w:t>
      </w:r>
      <w:r w:rsidR="00E61C83">
        <w:rPr>
          <w:rFonts w:ascii="Times New Roman" w:hAnsi="Times New Roman" w:cs="Times New Roman"/>
          <w:sz w:val="24"/>
          <w:szCs w:val="24"/>
        </w:rPr>
        <w:t xml:space="preserve">, opět s odkazem na </w:t>
      </w:r>
      <w:r w:rsidR="00EA5A55">
        <w:rPr>
          <w:rFonts w:ascii="Times New Roman" w:hAnsi="Times New Roman" w:cs="Times New Roman"/>
          <w:sz w:val="24"/>
          <w:szCs w:val="24"/>
        </w:rPr>
        <w:t>vůli dítěte.</w:t>
      </w:r>
    </w:p>
    <w:p w14:paraId="337647A4" w14:textId="62BFFEA5" w:rsidR="00F71BCC" w:rsidRDefault="00F71BCC" w:rsidP="00376B57">
      <w:pPr>
        <w:spacing w:line="360" w:lineRule="auto"/>
        <w:rPr>
          <w:rFonts w:ascii="Times New Roman" w:hAnsi="Times New Roman" w:cs="Times New Roman"/>
          <w:sz w:val="24"/>
          <w:szCs w:val="24"/>
        </w:rPr>
      </w:pPr>
      <w:r w:rsidRPr="0022458A">
        <w:rPr>
          <w:rFonts w:ascii="Times New Roman" w:hAnsi="Times New Roman" w:cs="Times New Roman"/>
          <w:sz w:val="24"/>
          <w:szCs w:val="24"/>
        </w:rPr>
        <w:t>Shoda</w:t>
      </w:r>
      <w:r w:rsidR="00EA5A55" w:rsidRPr="0022458A">
        <w:rPr>
          <w:rFonts w:ascii="Times New Roman" w:hAnsi="Times New Roman" w:cs="Times New Roman"/>
          <w:sz w:val="24"/>
          <w:szCs w:val="24"/>
        </w:rPr>
        <w:t xml:space="preserve"> tedy</w:t>
      </w:r>
      <w:r w:rsidRPr="0022458A">
        <w:rPr>
          <w:rFonts w:ascii="Times New Roman" w:hAnsi="Times New Roman" w:cs="Times New Roman"/>
          <w:sz w:val="24"/>
          <w:szCs w:val="24"/>
        </w:rPr>
        <w:t xml:space="preserve"> panuje </w:t>
      </w:r>
      <w:r w:rsidR="0062778B" w:rsidRPr="0022458A">
        <w:rPr>
          <w:rFonts w:ascii="Times New Roman" w:hAnsi="Times New Roman" w:cs="Times New Roman"/>
          <w:sz w:val="24"/>
          <w:szCs w:val="24"/>
        </w:rPr>
        <w:t>na individualitě této otázky.</w:t>
      </w:r>
      <w:r w:rsidR="0062778B">
        <w:rPr>
          <w:rFonts w:ascii="Times New Roman" w:hAnsi="Times New Roman" w:cs="Times New Roman"/>
          <w:sz w:val="24"/>
          <w:szCs w:val="24"/>
        </w:rPr>
        <w:t xml:space="preserve"> Všechny respondentky uvádějí, že není pevná hranice a při komunikaci je třeba brát v potaz množství faktorů</w:t>
      </w:r>
      <w:r w:rsidR="00413A71">
        <w:rPr>
          <w:rFonts w:ascii="Times New Roman" w:hAnsi="Times New Roman" w:cs="Times New Roman"/>
          <w:sz w:val="24"/>
          <w:szCs w:val="24"/>
        </w:rPr>
        <w:t>. Za nejdůležitější považují:</w:t>
      </w:r>
      <w:r w:rsidR="00730A45">
        <w:rPr>
          <w:rFonts w:ascii="Times New Roman" w:hAnsi="Times New Roman" w:cs="Times New Roman"/>
          <w:sz w:val="24"/>
          <w:szCs w:val="24"/>
        </w:rPr>
        <w:t xml:space="preserve"> věk,</w:t>
      </w:r>
      <w:r w:rsidR="00413A71">
        <w:rPr>
          <w:rFonts w:ascii="Times New Roman" w:hAnsi="Times New Roman" w:cs="Times New Roman"/>
          <w:sz w:val="24"/>
          <w:szCs w:val="24"/>
        </w:rPr>
        <w:t xml:space="preserve"> současnou situaci</w:t>
      </w:r>
      <w:r w:rsidR="00451D16">
        <w:rPr>
          <w:rFonts w:ascii="Times New Roman" w:hAnsi="Times New Roman" w:cs="Times New Roman"/>
          <w:sz w:val="24"/>
          <w:szCs w:val="24"/>
        </w:rPr>
        <w:t xml:space="preserve"> a prostředí</w:t>
      </w:r>
      <w:r w:rsidR="00E337FF">
        <w:rPr>
          <w:rFonts w:ascii="Times New Roman" w:hAnsi="Times New Roman" w:cs="Times New Roman"/>
          <w:sz w:val="24"/>
          <w:szCs w:val="24"/>
        </w:rPr>
        <w:t>,</w:t>
      </w:r>
      <w:r w:rsidR="00451D16">
        <w:rPr>
          <w:rFonts w:ascii="Times New Roman" w:hAnsi="Times New Roman" w:cs="Times New Roman"/>
          <w:sz w:val="24"/>
          <w:szCs w:val="24"/>
        </w:rPr>
        <w:t xml:space="preserve"> kde se dítě pohybuje</w:t>
      </w:r>
      <w:r w:rsidR="00413A71">
        <w:rPr>
          <w:rFonts w:ascii="Times New Roman" w:hAnsi="Times New Roman" w:cs="Times New Roman"/>
          <w:sz w:val="24"/>
          <w:szCs w:val="24"/>
        </w:rPr>
        <w:t>, intelekt</w:t>
      </w:r>
      <w:r w:rsidR="00451D16">
        <w:rPr>
          <w:rFonts w:ascii="Times New Roman" w:hAnsi="Times New Roman" w:cs="Times New Roman"/>
          <w:sz w:val="24"/>
          <w:szCs w:val="24"/>
        </w:rPr>
        <w:t>, vnímavost ke svým odlišnostem a především zmíněnou iniciativu dítěte komunikovat na toto téma.</w:t>
      </w:r>
    </w:p>
    <w:p w14:paraId="6B4FFA92" w14:textId="77777777" w:rsidR="00EA5A55" w:rsidRPr="00BA090C" w:rsidRDefault="00EA5A55" w:rsidP="00376B57">
      <w:pPr>
        <w:spacing w:line="360" w:lineRule="auto"/>
        <w:rPr>
          <w:rFonts w:ascii="Times New Roman" w:hAnsi="Times New Roman" w:cs="Times New Roman"/>
          <w:sz w:val="24"/>
          <w:szCs w:val="24"/>
        </w:rPr>
      </w:pPr>
    </w:p>
    <w:p w14:paraId="7ADF970C" w14:textId="34D7031A" w:rsidR="007671D0" w:rsidRPr="00347A0D" w:rsidRDefault="007671D0" w:rsidP="00376B57">
      <w:pPr>
        <w:spacing w:line="360" w:lineRule="auto"/>
        <w:rPr>
          <w:rFonts w:ascii="Times New Roman" w:hAnsi="Times New Roman" w:cs="Times New Roman"/>
          <w:b/>
          <w:bCs/>
          <w:sz w:val="24"/>
          <w:szCs w:val="24"/>
        </w:rPr>
      </w:pPr>
      <w:r w:rsidRPr="00347A0D">
        <w:rPr>
          <w:rFonts w:ascii="Times New Roman" w:hAnsi="Times New Roman" w:cs="Times New Roman"/>
          <w:b/>
          <w:bCs/>
          <w:sz w:val="24"/>
          <w:szCs w:val="24"/>
        </w:rPr>
        <w:t>Jaké vnímají rozdíly mezi diagnózou a “podezřením”, co upřednostňují?</w:t>
      </w:r>
    </w:p>
    <w:p w14:paraId="47FF2518" w14:textId="5815386A" w:rsidR="007671D0" w:rsidRDefault="00A362D0" w:rsidP="00376B57">
      <w:pPr>
        <w:spacing w:line="360" w:lineRule="auto"/>
        <w:rPr>
          <w:rFonts w:ascii="Times New Roman" w:hAnsi="Times New Roman" w:cs="Times New Roman"/>
          <w:sz w:val="24"/>
          <w:szCs w:val="24"/>
        </w:rPr>
      </w:pPr>
      <w:r w:rsidRPr="00A362D0">
        <w:rPr>
          <w:rFonts w:ascii="Times New Roman" w:hAnsi="Times New Roman" w:cs="Times New Roman"/>
          <w:sz w:val="24"/>
          <w:szCs w:val="24"/>
        </w:rPr>
        <w:t>Rozhodnutí rodičů zda nechat</w:t>
      </w:r>
      <w:r>
        <w:rPr>
          <w:rFonts w:ascii="Times New Roman" w:hAnsi="Times New Roman" w:cs="Times New Roman"/>
          <w:sz w:val="24"/>
          <w:szCs w:val="24"/>
        </w:rPr>
        <w:t xml:space="preserve"> dítěti jen podezření nebo mu nechat přidělit konkrétní diagnózu je dilema</w:t>
      </w:r>
      <w:r w:rsidR="001F5C16">
        <w:rPr>
          <w:rFonts w:ascii="Times New Roman" w:hAnsi="Times New Roman" w:cs="Times New Roman"/>
          <w:sz w:val="24"/>
          <w:szCs w:val="24"/>
        </w:rPr>
        <w:t xml:space="preserve">, které v určité fázi čelí každá z těchto rodin. </w:t>
      </w:r>
      <w:r w:rsidR="0036367B">
        <w:rPr>
          <w:rFonts w:ascii="Times New Roman" w:hAnsi="Times New Roman" w:cs="Times New Roman"/>
          <w:sz w:val="24"/>
          <w:szCs w:val="24"/>
        </w:rPr>
        <w:t xml:space="preserve">V mém výzkumu mělo přidělenou diagnózu šest dětí a zbylé čtyři nikoliv. Všechny </w:t>
      </w:r>
      <w:r w:rsidR="0013396C">
        <w:rPr>
          <w:rFonts w:ascii="Times New Roman" w:hAnsi="Times New Roman" w:cs="Times New Roman"/>
          <w:sz w:val="24"/>
          <w:szCs w:val="24"/>
        </w:rPr>
        <w:t>matky uvádějí že ani jedn</w:t>
      </w:r>
      <w:r w:rsidR="006C6FF6">
        <w:rPr>
          <w:rFonts w:ascii="Times New Roman" w:hAnsi="Times New Roman" w:cs="Times New Roman"/>
          <w:sz w:val="24"/>
          <w:szCs w:val="24"/>
        </w:rPr>
        <w:t>a možnost</w:t>
      </w:r>
      <w:r w:rsidR="0013396C">
        <w:rPr>
          <w:rFonts w:ascii="Times New Roman" w:hAnsi="Times New Roman" w:cs="Times New Roman"/>
          <w:sz w:val="24"/>
          <w:szCs w:val="24"/>
        </w:rPr>
        <w:t xml:space="preserve"> není dobr</w:t>
      </w:r>
      <w:r w:rsidR="006C6FF6">
        <w:rPr>
          <w:rFonts w:ascii="Times New Roman" w:hAnsi="Times New Roman" w:cs="Times New Roman"/>
          <w:sz w:val="24"/>
          <w:szCs w:val="24"/>
        </w:rPr>
        <w:t>á</w:t>
      </w:r>
      <w:r w:rsidR="0013396C">
        <w:rPr>
          <w:rFonts w:ascii="Times New Roman" w:hAnsi="Times New Roman" w:cs="Times New Roman"/>
          <w:sz w:val="24"/>
          <w:szCs w:val="24"/>
        </w:rPr>
        <w:t xml:space="preserve"> či špatn</w:t>
      </w:r>
      <w:r w:rsidR="006C6FF6">
        <w:rPr>
          <w:rFonts w:ascii="Times New Roman" w:hAnsi="Times New Roman" w:cs="Times New Roman"/>
          <w:sz w:val="24"/>
          <w:szCs w:val="24"/>
        </w:rPr>
        <w:t>á</w:t>
      </w:r>
      <w:r w:rsidR="0013396C">
        <w:rPr>
          <w:rFonts w:ascii="Times New Roman" w:hAnsi="Times New Roman" w:cs="Times New Roman"/>
          <w:sz w:val="24"/>
          <w:szCs w:val="24"/>
        </w:rPr>
        <w:t>, jedná se dle n</w:t>
      </w:r>
      <w:r w:rsidR="00DD7DB6">
        <w:rPr>
          <w:rFonts w:ascii="Times New Roman" w:hAnsi="Times New Roman" w:cs="Times New Roman"/>
          <w:sz w:val="24"/>
          <w:szCs w:val="24"/>
        </w:rPr>
        <w:t xml:space="preserve">ich o kombinaci pozitiv a negativ a rozhodnutí tak </w:t>
      </w:r>
      <w:r w:rsidR="00CA3EB0">
        <w:rPr>
          <w:rFonts w:ascii="Times New Roman" w:hAnsi="Times New Roman" w:cs="Times New Roman"/>
          <w:sz w:val="24"/>
          <w:szCs w:val="24"/>
        </w:rPr>
        <w:t>učinily</w:t>
      </w:r>
      <w:r w:rsidR="00DD7DB6">
        <w:rPr>
          <w:rFonts w:ascii="Times New Roman" w:hAnsi="Times New Roman" w:cs="Times New Roman"/>
          <w:sz w:val="24"/>
          <w:szCs w:val="24"/>
        </w:rPr>
        <w:t xml:space="preserve"> </w:t>
      </w:r>
      <w:r w:rsidR="00CA3EB0">
        <w:rPr>
          <w:rFonts w:ascii="Times New Roman" w:hAnsi="Times New Roman" w:cs="Times New Roman"/>
          <w:sz w:val="24"/>
          <w:szCs w:val="24"/>
        </w:rPr>
        <w:t xml:space="preserve">dle </w:t>
      </w:r>
      <w:r w:rsidR="00DD7DB6">
        <w:rPr>
          <w:rFonts w:ascii="Times New Roman" w:hAnsi="Times New Roman" w:cs="Times New Roman"/>
          <w:sz w:val="24"/>
          <w:szCs w:val="24"/>
        </w:rPr>
        <w:t>převa</w:t>
      </w:r>
      <w:r w:rsidR="00D72234">
        <w:rPr>
          <w:rFonts w:ascii="Times New Roman" w:hAnsi="Times New Roman" w:cs="Times New Roman"/>
          <w:sz w:val="24"/>
          <w:szCs w:val="24"/>
        </w:rPr>
        <w:t>žující</w:t>
      </w:r>
      <w:r w:rsidR="00DD7DB6">
        <w:rPr>
          <w:rFonts w:ascii="Times New Roman" w:hAnsi="Times New Roman" w:cs="Times New Roman"/>
          <w:sz w:val="24"/>
          <w:szCs w:val="24"/>
        </w:rPr>
        <w:t xml:space="preserve"> stran</w:t>
      </w:r>
      <w:r w:rsidR="00CA3EB0">
        <w:rPr>
          <w:rFonts w:ascii="Times New Roman" w:hAnsi="Times New Roman" w:cs="Times New Roman"/>
          <w:sz w:val="24"/>
          <w:szCs w:val="24"/>
        </w:rPr>
        <w:t>y</w:t>
      </w:r>
      <w:r w:rsidR="00DD7DB6">
        <w:rPr>
          <w:rFonts w:ascii="Times New Roman" w:hAnsi="Times New Roman" w:cs="Times New Roman"/>
          <w:sz w:val="24"/>
          <w:szCs w:val="24"/>
        </w:rPr>
        <w:t xml:space="preserve">. Jedna z respondentek označila </w:t>
      </w:r>
      <w:r w:rsidR="0060091E">
        <w:rPr>
          <w:rFonts w:ascii="Times New Roman" w:hAnsi="Times New Roman" w:cs="Times New Roman"/>
          <w:sz w:val="24"/>
          <w:szCs w:val="24"/>
        </w:rPr>
        <w:t>toto rozhodování za dvojsečný meč</w:t>
      </w:r>
      <w:r w:rsidR="00B7063F">
        <w:rPr>
          <w:rFonts w:ascii="Times New Roman" w:hAnsi="Times New Roman" w:cs="Times New Roman"/>
          <w:sz w:val="24"/>
          <w:szCs w:val="24"/>
        </w:rPr>
        <w:t xml:space="preserve">, kterým vždy něco </w:t>
      </w:r>
      <w:r w:rsidR="00C54011">
        <w:rPr>
          <w:rFonts w:ascii="Times New Roman" w:hAnsi="Times New Roman" w:cs="Times New Roman"/>
          <w:sz w:val="24"/>
          <w:szCs w:val="24"/>
        </w:rPr>
        <w:t>získá</w:t>
      </w:r>
      <w:r w:rsidR="00B7063F">
        <w:rPr>
          <w:rFonts w:ascii="Times New Roman" w:hAnsi="Times New Roman" w:cs="Times New Roman"/>
          <w:sz w:val="24"/>
          <w:szCs w:val="24"/>
        </w:rPr>
        <w:t xml:space="preserve"> a něco zase ztratí</w:t>
      </w:r>
      <w:r w:rsidR="0060091E">
        <w:rPr>
          <w:rFonts w:ascii="Times New Roman" w:hAnsi="Times New Roman" w:cs="Times New Roman"/>
          <w:sz w:val="24"/>
          <w:szCs w:val="24"/>
        </w:rPr>
        <w:t>.</w:t>
      </w:r>
    </w:p>
    <w:p w14:paraId="40F72A6A" w14:textId="562A721B" w:rsidR="00B7063F" w:rsidRDefault="00817E21" w:rsidP="00376B57">
      <w:pPr>
        <w:spacing w:line="360" w:lineRule="auto"/>
        <w:rPr>
          <w:rFonts w:ascii="Times New Roman" w:hAnsi="Times New Roman" w:cs="Times New Roman"/>
          <w:sz w:val="24"/>
          <w:szCs w:val="24"/>
        </w:rPr>
      </w:pPr>
      <w:r>
        <w:rPr>
          <w:rFonts w:ascii="Times New Roman" w:hAnsi="Times New Roman" w:cs="Times New Roman"/>
          <w:sz w:val="24"/>
          <w:szCs w:val="24"/>
        </w:rPr>
        <w:t>Šest respondentek</w:t>
      </w:r>
      <w:r w:rsidR="00C54011">
        <w:rPr>
          <w:rFonts w:ascii="Times New Roman" w:hAnsi="Times New Roman" w:cs="Times New Roman"/>
          <w:sz w:val="24"/>
          <w:szCs w:val="24"/>
        </w:rPr>
        <w:t>,</w:t>
      </w:r>
      <w:r>
        <w:rPr>
          <w:rFonts w:ascii="Times New Roman" w:hAnsi="Times New Roman" w:cs="Times New Roman"/>
          <w:sz w:val="24"/>
          <w:szCs w:val="24"/>
        </w:rPr>
        <w:t xml:space="preserve"> které svému dítěti diagnózu přidělit nechal</w:t>
      </w:r>
      <w:r w:rsidR="007C5C21">
        <w:rPr>
          <w:rFonts w:ascii="Times New Roman" w:hAnsi="Times New Roman" w:cs="Times New Roman"/>
          <w:sz w:val="24"/>
          <w:szCs w:val="24"/>
        </w:rPr>
        <w:t>y</w:t>
      </w:r>
      <w:r w:rsidR="00C54011">
        <w:rPr>
          <w:rFonts w:ascii="Times New Roman" w:hAnsi="Times New Roman" w:cs="Times New Roman"/>
          <w:sz w:val="24"/>
          <w:szCs w:val="24"/>
        </w:rPr>
        <w:t>,</w:t>
      </w:r>
      <w:r>
        <w:rPr>
          <w:rFonts w:ascii="Times New Roman" w:hAnsi="Times New Roman" w:cs="Times New Roman"/>
          <w:sz w:val="24"/>
          <w:szCs w:val="24"/>
        </w:rPr>
        <w:t xml:space="preserve"> považuje za největší změnu</w:t>
      </w:r>
      <w:r w:rsidR="009034DF">
        <w:rPr>
          <w:rFonts w:ascii="Times New Roman" w:hAnsi="Times New Roman" w:cs="Times New Roman"/>
          <w:sz w:val="24"/>
          <w:szCs w:val="24"/>
        </w:rPr>
        <w:t xml:space="preserve"> pohled okolí. Přiznávají, že pro dítě samotné diagnóza nic nemění, ale pohled širšího okolí, institucí i státu je diametrálně odlišný</w:t>
      </w:r>
      <w:r w:rsidR="009121AB">
        <w:rPr>
          <w:rFonts w:ascii="Times New Roman" w:hAnsi="Times New Roman" w:cs="Times New Roman"/>
          <w:sz w:val="24"/>
          <w:szCs w:val="24"/>
        </w:rPr>
        <w:t>. Z</w:t>
      </w:r>
      <w:r w:rsidR="009034DF">
        <w:rPr>
          <w:rFonts w:ascii="Times New Roman" w:hAnsi="Times New Roman" w:cs="Times New Roman"/>
          <w:sz w:val="24"/>
          <w:szCs w:val="24"/>
        </w:rPr>
        <w:t xml:space="preserve">ískávají </w:t>
      </w:r>
      <w:r w:rsidR="007F374C">
        <w:rPr>
          <w:rFonts w:ascii="Times New Roman" w:hAnsi="Times New Roman" w:cs="Times New Roman"/>
          <w:sz w:val="24"/>
          <w:szCs w:val="24"/>
        </w:rPr>
        <w:t>tak</w:t>
      </w:r>
      <w:r w:rsidR="009034DF">
        <w:rPr>
          <w:rFonts w:ascii="Times New Roman" w:hAnsi="Times New Roman" w:cs="Times New Roman"/>
          <w:sz w:val="24"/>
          <w:szCs w:val="24"/>
        </w:rPr>
        <w:t xml:space="preserve"> mnoho </w:t>
      </w:r>
      <w:r w:rsidR="007F374C">
        <w:rPr>
          <w:rFonts w:ascii="Times New Roman" w:hAnsi="Times New Roman" w:cs="Times New Roman"/>
          <w:sz w:val="24"/>
          <w:szCs w:val="24"/>
        </w:rPr>
        <w:t xml:space="preserve">nových </w:t>
      </w:r>
      <w:r w:rsidR="009034DF">
        <w:rPr>
          <w:rFonts w:ascii="Times New Roman" w:hAnsi="Times New Roman" w:cs="Times New Roman"/>
          <w:sz w:val="24"/>
          <w:szCs w:val="24"/>
        </w:rPr>
        <w:t>možnost</w:t>
      </w:r>
      <w:r w:rsidR="007F374C">
        <w:rPr>
          <w:rFonts w:ascii="Times New Roman" w:hAnsi="Times New Roman" w:cs="Times New Roman"/>
          <w:sz w:val="24"/>
          <w:szCs w:val="24"/>
        </w:rPr>
        <w:t xml:space="preserve">í. </w:t>
      </w:r>
      <w:r w:rsidR="001529CB">
        <w:rPr>
          <w:rFonts w:ascii="Times New Roman" w:hAnsi="Times New Roman" w:cs="Times New Roman"/>
          <w:sz w:val="24"/>
          <w:szCs w:val="24"/>
        </w:rPr>
        <w:t xml:space="preserve">Dokáží tak třeba lépe získat asistenta nebo mít </w:t>
      </w:r>
      <w:r w:rsidR="007A0AE7">
        <w:rPr>
          <w:rFonts w:ascii="Times New Roman" w:hAnsi="Times New Roman" w:cs="Times New Roman"/>
          <w:sz w:val="24"/>
          <w:szCs w:val="24"/>
        </w:rPr>
        <w:t xml:space="preserve">možnost finanční podpory. Na druhou stranu se </w:t>
      </w:r>
      <w:r w:rsidR="007F231D">
        <w:rPr>
          <w:rFonts w:ascii="Times New Roman" w:hAnsi="Times New Roman" w:cs="Times New Roman"/>
          <w:sz w:val="24"/>
          <w:szCs w:val="24"/>
        </w:rPr>
        <w:t>osm</w:t>
      </w:r>
      <w:r w:rsidR="007A0AE7">
        <w:rPr>
          <w:rFonts w:ascii="Times New Roman" w:hAnsi="Times New Roman" w:cs="Times New Roman"/>
          <w:sz w:val="24"/>
          <w:szCs w:val="24"/>
        </w:rPr>
        <w:t xml:space="preserve"> </w:t>
      </w:r>
      <w:r w:rsidR="00152015">
        <w:rPr>
          <w:rFonts w:ascii="Times New Roman" w:hAnsi="Times New Roman" w:cs="Times New Roman"/>
          <w:sz w:val="24"/>
          <w:szCs w:val="24"/>
        </w:rPr>
        <w:t>respondentek</w:t>
      </w:r>
      <w:r w:rsidR="007A0AE7">
        <w:rPr>
          <w:rFonts w:ascii="Times New Roman" w:hAnsi="Times New Roman" w:cs="Times New Roman"/>
          <w:sz w:val="24"/>
          <w:szCs w:val="24"/>
        </w:rPr>
        <w:t xml:space="preserve"> shodlo na tom, že největší nevýhodou diagnózy je </w:t>
      </w:r>
      <w:r w:rsidR="00152545">
        <w:rPr>
          <w:rFonts w:ascii="Times New Roman" w:hAnsi="Times New Roman" w:cs="Times New Roman"/>
          <w:sz w:val="24"/>
          <w:szCs w:val="24"/>
        </w:rPr>
        <w:t xml:space="preserve">to, že </w:t>
      </w:r>
      <w:r w:rsidR="007A0AE7">
        <w:rPr>
          <w:rFonts w:ascii="Times New Roman" w:hAnsi="Times New Roman" w:cs="Times New Roman"/>
          <w:sz w:val="24"/>
          <w:szCs w:val="24"/>
        </w:rPr>
        <w:t>s ní přich</w:t>
      </w:r>
      <w:r w:rsidR="004B7BB5">
        <w:rPr>
          <w:rFonts w:ascii="Times New Roman" w:hAnsi="Times New Roman" w:cs="Times New Roman"/>
          <w:sz w:val="24"/>
          <w:szCs w:val="24"/>
        </w:rPr>
        <w:t>ází</w:t>
      </w:r>
      <w:r w:rsidR="007A0AE7">
        <w:rPr>
          <w:rFonts w:ascii="Times New Roman" w:hAnsi="Times New Roman" w:cs="Times New Roman"/>
          <w:sz w:val="24"/>
          <w:szCs w:val="24"/>
        </w:rPr>
        <w:t xml:space="preserve"> nálepka. Nepochopení, předsudky a škatulkování jsou největší obavou všech z</w:t>
      </w:r>
      <w:r w:rsidR="008C5050">
        <w:rPr>
          <w:rFonts w:ascii="Times New Roman" w:hAnsi="Times New Roman" w:cs="Times New Roman"/>
          <w:sz w:val="24"/>
          <w:szCs w:val="24"/>
        </w:rPr>
        <w:t> </w:t>
      </w:r>
      <w:r w:rsidR="007A0AE7">
        <w:rPr>
          <w:rFonts w:ascii="Times New Roman" w:hAnsi="Times New Roman" w:cs="Times New Roman"/>
          <w:sz w:val="24"/>
          <w:szCs w:val="24"/>
        </w:rPr>
        <w:t>nic</w:t>
      </w:r>
      <w:r w:rsidR="008C5050">
        <w:rPr>
          <w:rFonts w:ascii="Times New Roman" w:hAnsi="Times New Roman" w:cs="Times New Roman"/>
          <w:sz w:val="24"/>
          <w:szCs w:val="24"/>
        </w:rPr>
        <w:t>h. P</w:t>
      </w:r>
      <w:r w:rsidR="007A0AE7">
        <w:rPr>
          <w:rFonts w:ascii="Times New Roman" w:hAnsi="Times New Roman" w:cs="Times New Roman"/>
          <w:sz w:val="24"/>
          <w:szCs w:val="24"/>
        </w:rPr>
        <w:t xml:space="preserve">roto se část z nich rozhodla opačně. </w:t>
      </w:r>
      <w:r w:rsidR="003759C6">
        <w:rPr>
          <w:rFonts w:ascii="Times New Roman" w:hAnsi="Times New Roman" w:cs="Times New Roman"/>
          <w:sz w:val="24"/>
          <w:szCs w:val="24"/>
        </w:rPr>
        <w:t>Zbylé dvě uvádí, že vidí u společnosti velký posun (ten uvád</w:t>
      </w:r>
      <w:r w:rsidR="009B5E39">
        <w:rPr>
          <w:rFonts w:ascii="Times New Roman" w:hAnsi="Times New Roman" w:cs="Times New Roman"/>
          <w:sz w:val="24"/>
          <w:szCs w:val="24"/>
        </w:rPr>
        <w:t>ějí</w:t>
      </w:r>
      <w:r w:rsidR="003759C6">
        <w:rPr>
          <w:rFonts w:ascii="Times New Roman" w:hAnsi="Times New Roman" w:cs="Times New Roman"/>
          <w:sz w:val="24"/>
          <w:szCs w:val="24"/>
        </w:rPr>
        <w:t xml:space="preserve"> i další respondentky) a </w:t>
      </w:r>
      <w:r w:rsidR="009B5E39">
        <w:rPr>
          <w:rFonts w:ascii="Times New Roman" w:hAnsi="Times New Roman" w:cs="Times New Roman"/>
          <w:sz w:val="24"/>
          <w:szCs w:val="24"/>
        </w:rPr>
        <w:t>nevnímají tak žádné výraznější negativa</w:t>
      </w:r>
      <w:r w:rsidR="00F56DCA">
        <w:rPr>
          <w:rFonts w:ascii="Times New Roman" w:hAnsi="Times New Roman" w:cs="Times New Roman"/>
          <w:sz w:val="24"/>
          <w:szCs w:val="24"/>
        </w:rPr>
        <w:t xml:space="preserve">. </w:t>
      </w:r>
    </w:p>
    <w:p w14:paraId="1FC69B54" w14:textId="147ADAF7" w:rsidR="00F56DCA" w:rsidRDefault="007F2F7E" w:rsidP="00376B57">
      <w:pPr>
        <w:spacing w:line="360" w:lineRule="auto"/>
        <w:rPr>
          <w:rFonts w:ascii="Times New Roman" w:hAnsi="Times New Roman" w:cs="Times New Roman"/>
          <w:sz w:val="24"/>
          <w:szCs w:val="24"/>
        </w:rPr>
      </w:pPr>
      <w:r>
        <w:rPr>
          <w:rFonts w:ascii="Times New Roman" w:hAnsi="Times New Roman" w:cs="Times New Roman"/>
          <w:sz w:val="24"/>
          <w:szCs w:val="24"/>
        </w:rPr>
        <w:t>Rodiče</w:t>
      </w:r>
      <w:r w:rsidR="007F709A">
        <w:rPr>
          <w:rFonts w:ascii="Times New Roman" w:hAnsi="Times New Roman" w:cs="Times New Roman"/>
          <w:sz w:val="24"/>
          <w:szCs w:val="24"/>
        </w:rPr>
        <w:t xml:space="preserve">, </w:t>
      </w:r>
      <w:r>
        <w:rPr>
          <w:rFonts w:ascii="Times New Roman" w:hAnsi="Times New Roman" w:cs="Times New Roman"/>
          <w:sz w:val="24"/>
          <w:szCs w:val="24"/>
        </w:rPr>
        <w:t>kteří učinili opačné rozhodnutí</w:t>
      </w:r>
      <w:r w:rsidR="00461A1E">
        <w:rPr>
          <w:rFonts w:ascii="Times New Roman" w:hAnsi="Times New Roman" w:cs="Times New Roman"/>
          <w:sz w:val="24"/>
          <w:szCs w:val="24"/>
        </w:rPr>
        <w:t xml:space="preserve"> a o diagnózu nežáda</w:t>
      </w:r>
      <w:r w:rsidR="00677376">
        <w:rPr>
          <w:rFonts w:ascii="Times New Roman" w:hAnsi="Times New Roman" w:cs="Times New Roman"/>
          <w:sz w:val="24"/>
          <w:szCs w:val="24"/>
        </w:rPr>
        <w:t>li</w:t>
      </w:r>
      <w:r w:rsidR="00461A1E">
        <w:rPr>
          <w:rFonts w:ascii="Times New Roman" w:hAnsi="Times New Roman" w:cs="Times New Roman"/>
          <w:sz w:val="24"/>
          <w:szCs w:val="24"/>
        </w:rPr>
        <w:t xml:space="preserve"> t</w:t>
      </w:r>
      <w:r w:rsidR="00381261">
        <w:rPr>
          <w:rFonts w:ascii="Times New Roman" w:hAnsi="Times New Roman" w:cs="Times New Roman"/>
          <w:sz w:val="24"/>
          <w:szCs w:val="24"/>
        </w:rPr>
        <w:t>o udělali</w:t>
      </w:r>
      <w:r w:rsidR="00461A1E">
        <w:rPr>
          <w:rFonts w:ascii="Times New Roman" w:hAnsi="Times New Roman" w:cs="Times New Roman"/>
          <w:sz w:val="24"/>
          <w:szCs w:val="24"/>
        </w:rPr>
        <w:t xml:space="preserve"> krom zmíněných </w:t>
      </w:r>
      <w:r w:rsidR="00CE67F4">
        <w:rPr>
          <w:rFonts w:ascii="Times New Roman" w:hAnsi="Times New Roman" w:cs="Times New Roman"/>
          <w:sz w:val="24"/>
          <w:szCs w:val="24"/>
        </w:rPr>
        <w:t>důvodu</w:t>
      </w:r>
      <w:r w:rsidR="00E267CF">
        <w:rPr>
          <w:rFonts w:ascii="Times New Roman" w:hAnsi="Times New Roman" w:cs="Times New Roman"/>
          <w:sz w:val="24"/>
          <w:szCs w:val="24"/>
        </w:rPr>
        <w:t xml:space="preserve"> třeba</w:t>
      </w:r>
      <w:r w:rsidR="00461A1E">
        <w:rPr>
          <w:rFonts w:ascii="Times New Roman" w:hAnsi="Times New Roman" w:cs="Times New Roman"/>
          <w:sz w:val="24"/>
          <w:szCs w:val="24"/>
        </w:rPr>
        <w:t xml:space="preserve"> i ze strachu</w:t>
      </w:r>
      <w:r w:rsidR="001966B9">
        <w:rPr>
          <w:rFonts w:ascii="Times New Roman" w:hAnsi="Times New Roman" w:cs="Times New Roman"/>
          <w:sz w:val="24"/>
          <w:szCs w:val="24"/>
        </w:rPr>
        <w:t xml:space="preserve"> </w:t>
      </w:r>
      <w:r w:rsidR="00461A1E">
        <w:rPr>
          <w:rFonts w:ascii="Times New Roman" w:hAnsi="Times New Roman" w:cs="Times New Roman"/>
          <w:sz w:val="24"/>
          <w:szCs w:val="24"/>
        </w:rPr>
        <w:t>z</w:t>
      </w:r>
      <w:r w:rsidR="001966B9">
        <w:rPr>
          <w:rFonts w:ascii="Times New Roman" w:hAnsi="Times New Roman" w:cs="Times New Roman"/>
          <w:sz w:val="24"/>
          <w:szCs w:val="24"/>
        </w:rPr>
        <w:t xml:space="preserve"> možn</w:t>
      </w:r>
      <w:r w:rsidR="00461A1E">
        <w:rPr>
          <w:rFonts w:ascii="Times New Roman" w:hAnsi="Times New Roman" w:cs="Times New Roman"/>
          <w:sz w:val="24"/>
          <w:szCs w:val="24"/>
        </w:rPr>
        <w:t>ých</w:t>
      </w:r>
      <w:r w:rsidR="001966B9">
        <w:rPr>
          <w:rFonts w:ascii="Times New Roman" w:hAnsi="Times New Roman" w:cs="Times New Roman"/>
          <w:sz w:val="24"/>
          <w:szCs w:val="24"/>
        </w:rPr>
        <w:t xml:space="preserve"> budoucí</w:t>
      </w:r>
      <w:r w:rsidR="00E267CF">
        <w:rPr>
          <w:rFonts w:ascii="Times New Roman" w:hAnsi="Times New Roman" w:cs="Times New Roman"/>
          <w:sz w:val="24"/>
          <w:szCs w:val="24"/>
        </w:rPr>
        <w:t>ch</w:t>
      </w:r>
      <w:r w:rsidR="001966B9">
        <w:rPr>
          <w:rFonts w:ascii="Times New Roman" w:hAnsi="Times New Roman" w:cs="Times New Roman"/>
          <w:sz w:val="24"/>
          <w:szCs w:val="24"/>
        </w:rPr>
        <w:t xml:space="preserve"> komplikac</w:t>
      </w:r>
      <w:r w:rsidR="00DC72A2">
        <w:rPr>
          <w:rFonts w:ascii="Times New Roman" w:hAnsi="Times New Roman" w:cs="Times New Roman"/>
          <w:sz w:val="24"/>
          <w:szCs w:val="24"/>
        </w:rPr>
        <w:t>í</w:t>
      </w:r>
      <w:r w:rsidR="001966B9">
        <w:rPr>
          <w:rFonts w:ascii="Times New Roman" w:hAnsi="Times New Roman" w:cs="Times New Roman"/>
          <w:sz w:val="24"/>
          <w:szCs w:val="24"/>
        </w:rPr>
        <w:t xml:space="preserve"> ze strany zaměstnavatelů nebo </w:t>
      </w:r>
      <w:r w:rsidR="003A0C6E">
        <w:rPr>
          <w:rFonts w:ascii="Times New Roman" w:hAnsi="Times New Roman" w:cs="Times New Roman"/>
          <w:sz w:val="24"/>
          <w:szCs w:val="24"/>
        </w:rPr>
        <w:t xml:space="preserve">dalších </w:t>
      </w:r>
      <w:r w:rsidR="00543F20">
        <w:rPr>
          <w:rFonts w:ascii="Times New Roman" w:hAnsi="Times New Roman" w:cs="Times New Roman"/>
          <w:sz w:val="24"/>
          <w:szCs w:val="24"/>
        </w:rPr>
        <w:t>institucí. Část těchto dětí má navíc již další diagnózu, což je pro rodič</w:t>
      </w:r>
      <w:r w:rsidR="00A03E4C">
        <w:rPr>
          <w:rFonts w:ascii="Times New Roman" w:hAnsi="Times New Roman" w:cs="Times New Roman"/>
          <w:sz w:val="24"/>
          <w:szCs w:val="24"/>
        </w:rPr>
        <w:t>e</w:t>
      </w:r>
      <w:r w:rsidR="00543F20">
        <w:rPr>
          <w:rFonts w:ascii="Times New Roman" w:hAnsi="Times New Roman" w:cs="Times New Roman"/>
          <w:sz w:val="24"/>
          <w:szCs w:val="24"/>
        </w:rPr>
        <w:t xml:space="preserve"> d</w:t>
      </w:r>
      <w:r w:rsidR="00E7453A">
        <w:rPr>
          <w:rFonts w:ascii="Times New Roman" w:hAnsi="Times New Roman" w:cs="Times New Roman"/>
          <w:sz w:val="24"/>
          <w:szCs w:val="24"/>
        </w:rPr>
        <w:t>obrý</w:t>
      </w:r>
      <w:r w:rsidR="00543F20">
        <w:rPr>
          <w:rFonts w:ascii="Times New Roman" w:hAnsi="Times New Roman" w:cs="Times New Roman"/>
          <w:sz w:val="24"/>
          <w:szCs w:val="24"/>
        </w:rPr>
        <w:t xml:space="preserve"> důvod již další nep</w:t>
      </w:r>
      <w:r w:rsidR="006C6FF6">
        <w:rPr>
          <w:rFonts w:ascii="Times New Roman" w:hAnsi="Times New Roman" w:cs="Times New Roman"/>
          <w:sz w:val="24"/>
          <w:szCs w:val="24"/>
        </w:rPr>
        <w:t>řidávat.</w:t>
      </w:r>
    </w:p>
    <w:p w14:paraId="5564BB80" w14:textId="77777777" w:rsidR="00D86635" w:rsidRPr="00A362D0" w:rsidRDefault="00D86635" w:rsidP="00376B57">
      <w:pPr>
        <w:spacing w:line="360" w:lineRule="auto"/>
        <w:rPr>
          <w:rFonts w:ascii="Times New Roman" w:hAnsi="Times New Roman" w:cs="Times New Roman"/>
          <w:sz w:val="24"/>
          <w:szCs w:val="24"/>
        </w:rPr>
      </w:pPr>
    </w:p>
    <w:p w14:paraId="6EB2986C" w14:textId="1B668B6A" w:rsidR="007671D0" w:rsidRPr="00347A0D" w:rsidRDefault="007671D0" w:rsidP="00376B57">
      <w:pPr>
        <w:spacing w:line="360" w:lineRule="auto"/>
        <w:rPr>
          <w:rFonts w:ascii="Times New Roman" w:hAnsi="Times New Roman" w:cs="Times New Roman"/>
          <w:b/>
          <w:bCs/>
          <w:sz w:val="24"/>
          <w:szCs w:val="24"/>
        </w:rPr>
      </w:pPr>
      <w:r w:rsidRPr="00347A0D">
        <w:rPr>
          <w:rFonts w:ascii="Times New Roman" w:hAnsi="Times New Roman" w:cs="Times New Roman"/>
          <w:b/>
          <w:bCs/>
          <w:sz w:val="24"/>
          <w:szCs w:val="24"/>
        </w:rPr>
        <w:t>Co rodinám pomohlo celou situaci zvládnout?</w:t>
      </w:r>
    </w:p>
    <w:p w14:paraId="34CC9571" w14:textId="1DEBD0C3" w:rsidR="007671D0" w:rsidRDefault="00974E7F" w:rsidP="00376B57">
      <w:pPr>
        <w:spacing w:line="360" w:lineRule="auto"/>
        <w:rPr>
          <w:rFonts w:ascii="Times New Roman" w:hAnsi="Times New Roman" w:cs="Times New Roman"/>
          <w:sz w:val="24"/>
          <w:szCs w:val="24"/>
        </w:rPr>
      </w:pPr>
      <w:r>
        <w:rPr>
          <w:rFonts w:ascii="Times New Roman" w:hAnsi="Times New Roman" w:cs="Times New Roman"/>
          <w:sz w:val="24"/>
          <w:szCs w:val="24"/>
        </w:rPr>
        <w:t xml:space="preserve">Mít opěrné </w:t>
      </w:r>
      <w:r w:rsidR="00F0124A">
        <w:rPr>
          <w:rFonts w:ascii="Times New Roman" w:hAnsi="Times New Roman" w:cs="Times New Roman"/>
          <w:sz w:val="24"/>
          <w:szCs w:val="24"/>
        </w:rPr>
        <w:t>pilíře</w:t>
      </w:r>
      <w:r>
        <w:rPr>
          <w:rFonts w:ascii="Times New Roman" w:hAnsi="Times New Roman" w:cs="Times New Roman"/>
          <w:sz w:val="24"/>
          <w:szCs w:val="24"/>
        </w:rPr>
        <w:t xml:space="preserve"> a nebýt na situaci sám byla </w:t>
      </w:r>
      <w:r w:rsidR="00F0124A">
        <w:rPr>
          <w:rFonts w:ascii="Times New Roman" w:hAnsi="Times New Roman" w:cs="Times New Roman"/>
          <w:sz w:val="24"/>
          <w:szCs w:val="24"/>
        </w:rPr>
        <w:t xml:space="preserve">shodná odpověď všech respondentek. Každá z nich však ve své situaci jako tyto opěrné body využila něco jiného. </w:t>
      </w:r>
      <w:r w:rsidR="00456A01" w:rsidRPr="0024528D">
        <w:rPr>
          <w:rFonts w:ascii="Times New Roman" w:hAnsi="Times New Roman" w:cs="Times New Roman"/>
          <w:sz w:val="24"/>
          <w:szCs w:val="24"/>
        </w:rPr>
        <w:t>Všechny se shodly pouze na jednom</w:t>
      </w:r>
      <w:r w:rsidR="0067515A" w:rsidRPr="0024528D">
        <w:rPr>
          <w:rFonts w:ascii="Times New Roman" w:hAnsi="Times New Roman" w:cs="Times New Roman"/>
          <w:sz w:val="24"/>
          <w:szCs w:val="24"/>
        </w:rPr>
        <w:t xml:space="preserve">. A to </w:t>
      </w:r>
      <w:r w:rsidR="00456A01" w:rsidRPr="0024528D">
        <w:rPr>
          <w:rFonts w:ascii="Times New Roman" w:hAnsi="Times New Roman" w:cs="Times New Roman"/>
          <w:sz w:val="24"/>
          <w:szCs w:val="24"/>
        </w:rPr>
        <w:t>že</w:t>
      </w:r>
      <w:r w:rsidR="00763FA9" w:rsidRPr="0024528D">
        <w:rPr>
          <w:rFonts w:ascii="Times New Roman" w:hAnsi="Times New Roman" w:cs="Times New Roman"/>
          <w:sz w:val="24"/>
          <w:szCs w:val="24"/>
        </w:rPr>
        <w:t xml:space="preserve"> všechny neziskové organizace zabývající se těmito tématy</w:t>
      </w:r>
      <w:r w:rsidR="00EC6E9C" w:rsidRPr="0024528D">
        <w:rPr>
          <w:rFonts w:ascii="Times New Roman" w:hAnsi="Times New Roman" w:cs="Times New Roman"/>
          <w:sz w:val="24"/>
          <w:szCs w:val="24"/>
        </w:rPr>
        <w:t xml:space="preserve"> jsou výborný</w:t>
      </w:r>
      <w:r w:rsidR="00AA01A1">
        <w:rPr>
          <w:rFonts w:ascii="Times New Roman" w:hAnsi="Times New Roman" w:cs="Times New Roman"/>
          <w:sz w:val="24"/>
          <w:szCs w:val="24"/>
        </w:rPr>
        <w:t>m</w:t>
      </w:r>
      <w:r w:rsidR="00EC6E9C" w:rsidRPr="0024528D">
        <w:rPr>
          <w:rFonts w:ascii="Times New Roman" w:hAnsi="Times New Roman" w:cs="Times New Roman"/>
          <w:sz w:val="24"/>
          <w:szCs w:val="24"/>
        </w:rPr>
        <w:t xml:space="preserve"> zdroj</w:t>
      </w:r>
      <w:r w:rsidR="00AA01A1">
        <w:rPr>
          <w:rFonts w:ascii="Times New Roman" w:hAnsi="Times New Roman" w:cs="Times New Roman"/>
          <w:sz w:val="24"/>
          <w:szCs w:val="24"/>
        </w:rPr>
        <w:t>em</w:t>
      </w:r>
      <w:r w:rsidR="00EC6E9C" w:rsidRPr="0024528D">
        <w:rPr>
          <w:rFonts w:ascii="Times New Roman" w:hAnsi="Times New Roman" w:cs="Times New Roman"/>
          <w:sz w:val="24"/>
          <w:szCs w:val="24"/>
        </w:rPr>
        <w:t xml:space="preserve"> informací, rad a pomoci</w:t>
      </w:r>
      <w:r w:rsidR="00B955AC" w:rsidRPr="0024528D">
        <w:rPr>
          <w:rFonts w:ascii="Times New Roman" w:hAnsi="Times New Roman" w:cs="Times New Roman"/>
          <w:sz w:val="24"/>
          <w:szCs w:val="24"/>
        </w:rPr>
        <w:t>. Vy</w:t>
      </w:r>
      <w:r w:rsidR="00B955AC">
        <w:rPr>
          <w:rFonts w:ascii="Times New Roman" w:hAnsi="Times New Roman" w:cs="Times New Roman"/>
          <w:sz w:val="24"/>
          <w:szCs w:val="24"/>
        </w:rPr>
        <w:t>užívali také různé poradenské služby a centra. Čtyři respondentky uvedly jako velkou oporu přímo odborníky</w:t>
      </w:r>
      <w:r w:rsidR="00860709">
        <w:rPr>
          <w:rFonts w:ascii="Times New Roman" w:hAnsi="Times New Roman" w:cs="Times New Roman"/>
          <w:sz w:val="24"/>
          <w:szCs w:val="24"/>
        </w:rPr>
        <w:t xml:space="preserve">, </w:t>
      </w:r>
      <w:r w:rsidR="00B955AC">
        <w:rPr>
          <w:rFonts w:ascii="Times New Roman" w:hAnsi="Times New Roman" w:cs="Times New Roman"/>
          <w:sz w:val="24"/>
          <w:szCs w:val="24"/>
        </w:rPr>
        <w:t>a to praktické</w:t>
      </w:r>
      <w:r w:rsidR="002625FB">
        <w:rPr>
          <w:rFonts w:ascii="Times New Roman" w:hAnsi="Times New Roman" w:cs="Times New Roman"/>
          <w:sz w:val="24"/>
          <w:szCs w:val="24"/>
        </w:rPr>
        <w:t>ho</w:t>
      </w:r>
      <w:r w:rsidR="00B955AC">
        <w:rPr>
          <w:rFonts w:ascii="Times New Roman" w:hAnsi="Times New Roman" w:cs="Times New Roman"/>
          <w:sz w:val="24"/>
          <w:szCs w:val="24"/>
        </w:rPr>
        <w:t xml:space="preserve"> lékaře</w:t>
      </w:r>
      <w:r w:rsidR="002625FB">
        <w:rPr>
          <w:rFonts w:ascii="Times New Roman" w:hAnsi="Times New Roman" w:cs="Times New Roman"/>
          <w:sz w:val="24"/>
          <w:szCs w:val="24"/>
        </w:rPr>
        <w:t xml:space="preserve">, </w:t>
      </w:r>
      <w:r w:rsidR="00B955AC">
        <w:rPr>
          <w:rFonts w:ascii="Times New Roman" w:hAnsi="Times New Roman" w:cs="Times New Roman"/>
          <w:sz w:val="24"/>
          <w:szCs w:val="24"/>
        </w:rPr>
        <w:t>psycholog</w:t>
      </w:r>
      <w:r w:rsidR="002625FB">
        <w:rPr>
          <w:rFonts w:ascii="Times New Roman" w:hAnsi="Times New Roman" w:cs="Times New Roman"/>
          <w:sz w:val="24"/>
          <w:szCs w:val="24"/>
        </w:rPr>
        <w:t>a</w:t>
      </w:r>
      <w:r w:rsidR="00B955AC">
        <w:rPr>
          <w:rFonts w:ascii="Times New Roman" w:hAnsi="Times New Roman" w:cs="Times New Roman"/>
          <w:sz w:val="24"/>
          <w:szCs w:val="24"/>
        </w:rPr>
        <w:t>,</w:t>
      </w:r>
      <w:r w:rsidR="002625FB">
        <w:rPr>
          <w:rFonts w:ascii="Times New Roman" w:hAnsi="Times New Roman" w:cs="Times New Roman"/>
          <w:sz w:val="24"/>
          <w:szCs w:val="24"/>
        </w:rPr>
        <w:t xml:space="preserve"> nebo zaměstnance školky</w:t>
      </w:r>
      <w:r w:rsidR="00860709">
        <w:rPr>
          <w:rFonts w:ascii="Times New Roman" w:hAnsi="Times New Roman" w:cs="Times New Roman"/>
          <w:sz w:val="24"/>
          <w:szCs w:val="24"/>
        </w:rPr>
        <w:t xml:space="preserve">, </w:t>
      </w:r>
      <w:r w:rsidR="00B955AC">
        <w:rPr>
          <w:rFonts w:ascii="Times New Roman" w:hAnsi="Times New Roman" w:cs="Times New Roman"/>
          <w:sz w:val="24"/>
          <w:szCs w:val="24"/>
        </w:rPr>
        <w:t xml:space="preserve">kteří jim celou situaci pomohli řešit. </w:t>
      </w:r>
    </w:p>
    <w:p w14:paraId="09FFA2B5" w14:textId="33538555" w:rsidR="00920379" w:rsidRDefault="00B955AC" w:rsidP="00376B5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Velkou oporou by v těchto případech měla být také rodina a partner, ovšem </w:t>
      </w:r>
      <w:r w:rsidR="00BA29EF">
        <w:rPr>
          <w:rFonts w:ascii="Times New Roman" w:hAnsi="Times New Roman" w:cs="Times New Roman"/>
          <w:sz w:val="24"/>
          <w:szCs w:val="24"/>
        </w:rPr>
        <w:t>takto je označili jen čtyři z</w:t>
      </w:r>
      <w:r w:rsidR="006B0EA8">
        <w:rPr>
          <w:rFonts w:ascii="Times New Roman" w:hAnsi="Times New Roman" w:cs="Times New Roman"/>
          <w:sz w:val="24"/>
          <w:szCs w:val="24"/>
        </w:rPr>
        <w:t> </w:t>
      </w:r>
      <w:r w:rsidR="00BA29EF">
        <w:rPr>
          <w:rFonts w:ascii="Times New Roman" w:hAnsi="Times New Roman" w:cs="Times New Roman"/>
          <w:sz w:val="24"/>
          <w:szCs w:val="24"/>
        </w:rPr>
        <w:t>nic</w:t>
      </w:r>
      <w:r w:rsidR="006B0EA8">
        <w:rPr>
          <w:rFonts w:ascii="Times New Roman" w:hAnsi="Times New Roman" w:cs="Times New Roman"/>
          <w:sz w:val="24"/>
          <w:szCs w:val="24"/>
        </w:rPr>
        <w:t xml:space="preserve">h. Další dvě také uvedly, že výraznou oporou byla pro ně rodina v podobné situaci, se </w:t>
      </w:r>
      <w:r w:rsidR="006C0909">
        <w:rPr>
          <w:rFonts w:ascii="Times New Roman" w:hAnsi="Times New Roman" w:cs="Times New Roman"/>
          <w:sz w:val="24"/>
          <w:szCs w:val="24"/>
        </w:rPr>
        <w:t>kterou</w:t>
      </w:r>
      <w:r w:rsidR="006B0EA8">
        <w:rPr>
          <w:rFonts w:ascii="Times New Roman" w:hAnsi="Times New Roman" w:cs="Times New Roman"/>
          <w:sz w:val="24"/>
          <w:szCs w:val="24"/>
        </w:rPr>
        <w:t xml:space="preserve"> se prostřednictví</w:t>
      </w:r>
      <w:r w:rsidR="007E14A9">
        <w:rPr>
          <w:rFonts w:ascii="Times New Roman" w:hAnsi="Times New Roman" w:cs="Times New Roman"/>
          <w:sz w:val="24"/>
          <w:szCs w:val="24"/>
        </w:rPr>
        <w:t>m</w:t>
      </w:r>
      <w:r w:rsidR="006B0EA8">
        <w:rPr>
          <w:rFonts w:ascii="Times New Roman" w:hAnsi="Times New Roman" w:cs="Times New Roman"/>
          <w:sz w:val="24"/>
          <w:szCs w:val="24"/>
        </w:rPr>
        <w:t xml:space="preserve"> neziskové </w:t>
      </w:r>
      <w:r w:rsidR="006C0909">
        <w:rPr>
          <w:rFonts w:ascii="Times New Roman" w:hAnsi="Times New Roman" w:cs="Times New Roman"/>
          <w:sz w:val="24"/>
          <w:szCs w:val="24"/>
        </w:rPr>
        <w:t>organizace kontaktovali a získali tak mnoho cenných rad a zkušenosti.</w:t>
      </w:r>
      <w:r w:rsidR="007247D8">
        <w:rPr>
          <w:rFonts w:ascii="Times New Roman" w:hAnsi="Times New Roman" w:cs="Times New Roman"/>
          <w:sz w:val="24"/>
          <w:szCs w:val="24"/>
        </w:rPr>
        <w:t xml:space="preserve"> Velkou váhu také přikládá většina respondentek terapiím, ty vyzkoušelo osm z</w:t>
      </w:r>
      <w:r w:rsidR="00830753">
        <w:rPr>
          <w:rFonts w:ascii="Times New Roman" w:hAnsi="Times New Roman" w:cs="Times New Roman"/>
          <w:sz w:val="24"/>
          <w:szCs w:val="24"/>
        </w:rPr>
        <w:t> </w:t>
      </w:r>
      <w:r w:rsidR="007247D8">
        <w:rPr>
          <w:rFonts w:ascii="Times New Roman" w:hAnsi="Times New Roman" w:cs="Times New Roman"/>
          <w:sz w:val="24"/>
          <w:szCs w:val="24"/>
        </w:rPr>
        <w:t>nich</w:t>
      </w:r>
      <w:r w:rsidR="00830753">
        <w:rPr>
          <w:rFonts w:ascii="Times New Roman" w:hAnsi="Times New Roman" w:cs="Times New Roman"/>
          <w:sz w:val="24"/>
          <w:szCs w:val="24"/>
        </w:rPr>
        <w:t xml:space="preserve"> </w:t>
      </w:r>
      <w:r w:rsidR="002C1466">
        <w:rPr>
          <w:rFonts w:ascii="Times New Roman" w:hAnsi="Times New Roman" w:cs="Times New Roman"/>
          <w:sz w:val="24"/>
          <w:szCs w:val="24"/>
        </w:rPr>
        <w:t>N</w:t>
      </w:r>
      <w:r w:rsidR="007247D8">
        <w:rPr>
          <w:rFonts w:ascii="Times New Roman" w:hAnsi="Times New Roman" w:cs="Times New Roman"/>
          <w:sz w:val="24"/>
          <w:szCs w:val="24"/>
        </w:rPr>
        <w:t xml:space="preserve">alezení vhodné </w:t>
      </w:r>
      <w:r w:rsidR="000C2C71">
        <w:rPr>
          <w:rFonts w:ascii="Times New Roman" w:hAnsi="Times New Roman" w:cs="Times New Roman"/>
          <w:sz w:val="24"/>
          <w:szCs w:val="24"/>
        </w:rPr>
        <w:t>terapie</w:t>
      </w:r>
      <w:r w:rsidR="007247D8">
        <w:rPr>
          <w:rFonts w:ascii="Times New Roman" w:hAnsi="Times New Roman" w:cs="Times New Roman"/>
          <w:sz w:val="24"/>
          <w:szCs w:val="24"/>
        </w:rPr>
        <w:t xml:space="preserve"> považují za </w:t>
      </w:r>
      <w:r w:rsidR="00920379">
        <w:rPr>
          <w:rFonts w:ascii="Times New Roman" w:hAnsi="Times New Roman" w:cs="Times New Roman"/>
          <w:sz w:val="24"/>
          <w:szCs w:val="24"/>
        </w:rPr>
        <w:t>důležitý krok.</w:t>
      </w:r>
    </w:p>
    <w:p w14:paraId="2ABA0B25" w14:textId="546C6120" w:rsidR="00B955AC" w:rsidRDefault="0037248B" w:rsidP="00376B57">
      <w:pPr>
        <w:spacing w:line="360" w:lineRule="auto"/>
        <w:rPr>
          <w:rFonts w:ascii="Times New Roman" w:hAnsi="Times New Roman" w:cs="Times New Roman"/>
          <w:sz w:val="24"/>
          <w:szCs w:val="24"/>
        </w:rPr>
      </w:pPr>
      <w:r>
        <w:rPr>
          <w:rFonts w:ascii="Times New Roman" w:hAnsi="Times New Roman" w:cs="Times New Roman"/>
          <w:sz w:val="24"/>
          <w:szCs w:val="24"/>
        </w:rPr>
        <w:t xml:space="preserve">Obecně jim tak situaci pomohlo vyřešit právě kombinování </w:t>
      </w:r>
      <w:r w:rsidR="00FC7EB1">
        <w:rPr>
          <w:rFonts w:ascii="Times New Roman" w:hAnsi="Times New Roman" w:cs="Times New Roman"/>
          <w:sz w:val="24"/>
          <w:szCs w:val="24"/>
        </w:rPr>
        <w:t xml:space="preserve">různých </w:t>
      </w:r>
      <w:r>
        <w:rPr>
          <w:rFonts w:ascii="Times New Roman" w:hAnsi="Times New Roman" w:cs="Times New Roman"/>
          <w:sz w:val="24"/>
          <w:szCs w:val="24"/>
        </w:rPr>
        <w:t>míst a lidí, kteří jim dodali sílu a</w:t>
      </w:r>
      <w:r w:rsidR="00FC7EB1">
        <w:rPr>
          <w:rFonts w:ascii="Times New Roman" w:hAnsi="Times New Roman" w:cs="Times New Roman"/>
          <w:sz w:val="24"/>
          <w:szCs w:val="24"/>
        </w:rPr>
        <w:t xml:space="preserve"> pomohli</w:t>
      </w:r>
      <w:r w:rsidR="000C2C71">
        <w:rPr>
          <w:rFonts w:ascii="Times New Roman" w:hAnsi="Times New Roman" w:cs="Times New Roman"/>
          <w:sz w:val="24"/>
          <w:szCs w:val="24"/>
        </w:rPr>
        <w:t xml:space="preserve"> jim.</w:t>
      </w:r>
      <w:r w:rsidR="00FC7EB1">
        <w:rPr>
          <w:rFonts w:ascii="Times New Roman" w:hAnsi="Times New Roman" w:cs="Times New Roman"/>
          <w:sz w:val="24"/>
          <w:szCs w:val="24"/>
        </w:rPr>
        <w:t xml:space="preserve"> Pro každou z nich </w:t>
      </w:r>
      <w:r w:rsidR="00B511E1">
        <w:rPr>
          <w:rFonts w:ascii="Times New Roman" w:hAnsi="Times New Roman" w:cs="Times New Roman"/>
          <w:sz w:val="24"/>
          <w:szCs w:val="24"/>
        </w:rPr>
        <w:t>však byl</w:t>
      </w:r>
      <w:r w:rsidR="00511414">
        <w:rPr>
          <w:rFonts w:ascii="Times New Roman" w:hAnsi="Times New Roman" w:cs="Times New Roman"/>
          <w:sz w:val="24"/>
          <w:szCs w:val="24"/>
        </w:rPr>
        <w:t xml:space="preserve">a </w:t>
      </w:r>
      <w:r w:rsidR="00B511E1">
        <w:rPr>
          <w:rFonts w:ascii="Times New Roman" w:hAnsi="Times New Roman" w:cs="Times New Roman"/>
          <w:sz w:val="24"/>
          <w:szCs w:val="24"/>
        </w:rPr>
        <w:t>tato místa naprosto odlišn</w:t>
      </w:r>
      <w:r w:rsidR="00531250">
        <w:rPr>
          <w:rFonts w:ascii="Times New Roman" w:hAnsi="Times New Roman" w:cs="Times New Roman"/>
          <w:sz w:val="24"/>
          <w:szCs w:val="24"/>
        </w:rPr>
        <w:t>á</w:t>
      </w:r>
      <w:r w:rsidR="00B511E1">
        <w:rPr>
          <w:rFonts w:ascii="Times New Roman" w:hAnsi="Times New Roman" w:cs="Times New Roman"/>
          <w:sz w:val="24"/>
          <w:szCs w:val="24"/>
        </w:rPr>
        <w:t>.</w:t>
      </w:r>
      <w:r>
        <w:rPr>
          <w:rFonts w:ascii="Times New Roman" w:hAnsi="Times New Roman" w:cs="Times New Roman"/>
          <w:sz w:val="24"/>
          <w:szCs w:val="24"/>
        </w:rPr>
        <w:t xml:space="preserve"> </w:t>
      </w:r>
      <w:r w:rsidR="007247D8">
        <w:rPr>
          <w:rFonts w:ascii="Times New Roman" w:hAnsi="Times New Roman" w:cs="Times New Roman"/>
          <w:sz w:val="24"/>
          <w:szCs w:val="24"/>
        </w:rPr>
        <w:t xml:space="preserve"> </w:t>
      </w:r>
    </w:p>
    <w:p w14:paraId="09FBBB83" w14:textId="77777777" w:rsidR="00B511E1" w:rsidRPr="00F862F5" w:rsidRDefault="00B511E1" w:rsidP="00376B57">
      <w:pPr>
        <w:spacing w:line="360" w:lineRule="auto"/>
        <w:rPr>
          <w:rFonts w:ascii="Times New Roman" w:hAnsi="Times New Roman" w:cs="Times New Roman"/>
          <w:sz w:val="24"/>
          <w:szCs w:val="24"/>
        </w:rPr>
      </w:pPr>
    </w:p>
    <w:p w14:paraId="548E6B2F" w14:textId="5D80E48B" w:rsidR="007671D0" w:rsidRPr="00347A0D" w:rsidRDefault="007671D0" w:rsidP="00376B57">
      <w:pPr>
        <w:spacing w:line="360" w:lineRule="auto"/>
        <w:rPr>
          <w:rFonts w:ascii="Times New Roman" w:hAnsi="Times New Roman" w:cs="Times New Roman"/>
          <w:b/>
          <w:bCs/>
          <w:sz w:val="24"/>
          <w:szCs w:val="24"/>
        </w:rPr>
      </w:pPr>
      <w:r w:rsidRPr="00347A0D">
        <w:rPr>
          <w:rFonts w:ascii="Times New Roman" w:hAnsi="Times New Roman" w:cs="Times New Roman"/>
          <w:b/>
          <w:bCs/>
          <w:sz w:val="24"/>
          <w:szCs w:val="24"/>
        </w:rPr>
        <w:t>Jak vnímají fungování SPC?</w:t>
      </w:r>
    </w:p>
    <w:p w14:paraId="5777A03F" w14:textId="454A9F01" w:rsidR="00213A2D" w:rsidRDefault="00213A2D" w:rsidP="00376B57">
      <w:pPr>
        <w:spacing w:line="360" w:lineRule="auto"/>
        <w:rPr>
          <w:rFonts w:ascii="Times New Roman" w:hAnsi="Times New Roman" w:cs="Times New Roman"/>
          <w:lang w:eastAsia="en-GB"/>
        </w:rPr>
      </w:pPr>
      <w:r w:rsidRPr="00132AA2">
        <w:rPr>
          <w:rFonts w:ascii="Times New Roman" w:hAnsi="Times New Roman" w:cs="Times New Roman"/>
          <w:lang w:eastAsia="en-GB"/>
        </w:rPr>
        <w:t xml:space="preserve">Jisté zkušenosti mají </w:t>
      </w:r>
      <w:r w:rsidR="00617FAE">
        <w:rPr>
          <w:rFonts w:ascii="Times New Roman" w:hAnsi="Times New Roman" w:cs="Times New Roman"/>
          <w:lang w:eastAsia="en-GB"/>
        </w:rPr>
        <w:t xml:space="preserve">s tímto centrem </w:t>
      </w:r>
      <w:r w:rsidRPr="00132AA2">
        <w:rPr>
          <w:rFonts w:ascii="Times New Roman" w:hAnsi="Times New Roman" w:cs="Times New Roman"/>
          <w:lang w:eastAsia="en-GB"/>
        </w:rPr>
        <w:t xml:space="preserve">všechny respondentky. </w:t>
      </w:r>
      <w:r w:rsidR="000A4361">
        <w:rPr>
          <w:rFonts w:ascii="Times New Roman" w:hAnsi="Times New Roman" w:cs="Times New Roman"/>
          <w:lang w:eastAsia="en-GB"/>
        </w:rPr>
        <w:t>Téměř v</w:t>
      </w:r>
      <w:r w:rsidRPr="00132AA2">
        <w:rPr>
          <w:rFonts w:ascii="Times New Roman" w:hAnsi="Times New Roman" w:cs="Times New Roman"/>
          <w:lang w:eastAsia="en-GB"/>
        </w:rPr>
        <w:t xml:space="preserve">šechny </w:t>
      </w:r>
      <w:r w:rsidR="00C81526">
        <w:rPr>
          <w:rFonts w:ascii="Times New Roman" w:hAnsi="Times New Roman" w:cs="Times New Roman"/>
          <w:lang w:eastAsia="en-GB"/>
        </w:rPr>
        <w:t>rovněž</w:t>
      </w:r>
      <w:r w:rsidRPr="00132AA2">
        <w:rPr>
          <w:rFonts w:ascii="Times New Roman" w:hAnsi="Times New Roman" w:cs="Times New Roman"/>
          <w:lang w:eastAsia="en-GB"/>
        </w:rPr>
        <w:t xml:space="preserve"> uv</w:t>
      </w:r>
      <w:r w:rsidR="00C81526">
        <w:rPr>
          <w:rFonts w:ascii="Times New Roman" w:hAnsi="Times New Roman" w:cs="Times New Roman"/>
          <w:lang w:eastAsia="en-GB"/>
        </w:rPr>
        <w:t>edly</w:t>
      </w:r>
      <w:r w:rsidRPr="00132AA2">
        <w:rPr>
          <w:rFonts w:ascii="Times New Roman" w:hAnsi="Times New Roman" w:cs="Times New Roman"/>
          <w:lang w:eastAsia="en-GB"/>
        </w:rPr>
        <w:t xml:space="preserve">, že primárním </w:t>
      </w:r>
      <w:r w:rsidR="00C81526">
        <w:rPr>
          <w:rFonts w:ascii="Times New Roman" w:hAnsi="Times New Roman" w:cs="Times New Roman"/>
          <w:lang w:eastAsia="en-GB"/>
        </w:rPr>
        <w:t>iniciativa</w:t>
      </w:r>
      <w:r w:rsidRPr="00132AA2">
        <w:rPr>
          <w:rFonts w:ascii="Times New Roman" w:hAnsi="Times New Roman" w:cs="Times New Roman"/>
          <w:lang w:eastAsia="en-GB"/>
        </w:rPr>
        <w:t xml:space="preserve"> k jejich návštěvě </w:t>
      </w:r>
      <w:r w:rsidR="000A4361">
        <w:rPr>
          <w:rFonts w:ascii="Times New Roman" w:hAnsi="Times New Roman" w:cs="Times New Roman"/>
          <w:lang w:eastAsia="en-GB"/>
        </w:rPr>
        <w:t>nevzešla od nich, ale od</w:t>
      </w:r>
      <w:r w:rsidRPr="00132AA2">
        <w:rPr>
          <w:rFonts w:ascii="Times New Roman" w:hAnsi="Times New Roman" w:cs="Times New Roman"/>
          <w:lang w:eastAsia="en-GB"/>
        </w:rPr>
        <w:t xml:space="preserve"> jiné organizace</w:t>
      </w:r>
      <w:r w:rsidR="000A4361">
        <w:rPr>
          <w:rFonts w:ascii="Times New Roman" w:hAnsi="Times New Roman" w:cs="Times New Roman"/>
          <w:lang w:eastAsia="en-GB"/>
        </w:rPr>
        <w:t xml:space="preserve"> nebo vzdělávacího zařízení</w:t>
      </w:r>
      <w:r w:rsidRPr="00132AA2">
        <w:rPr>
          <w:rFonts w:ascii="Times New Roman" w:hAnsi="Times New Roman" w:cs="Times New Roman"/>
          <w:lang w:eastAsia="en-GB"/>
        </w:rPr>
        <w:t xml:space="preserve">. Názory na </w:t>
      </w:r>
      <w:r>
        <w:rPr>
          <w:rFonts w:ascii="Times New Roman" w:hAnsi="Times New Roman" w:cs="Times New Roman"/>
          <w:lang w:eastAsia="en-GB"/>
        </w:rPr>
        <w:t>jeho</w:t>
      </w:r>
      <w:r w:rsidR="00617FAE">
        <w:rPr>
          <w:rFonts w:ascii="Times New Roman" w:hAnsi="Times New Roman" w:cs="Times New Roman"/>
          <w:lang w:eastAsia="en-GB"/>
        </w:rPr>
        <w:t xml:space="preserve"> fungování</w:t>
      </w:r>
      <w:r w:rsidRPr="00132AA2">
        <w:rPr>
          <w:rFonts w:ascii="Times New Roman" w:hAnsi="Times New Roman" w:cs="Times New Roman"/>
          <w:lang w:eastAsia="en-GB"/>
        </w:rPr>
        <w:t xml:space="preserve"> byly u respondentek</w:t>
      </w:r>
      <w:r w:rsidR="00617FAE">
        <w:rPr>
          <w:rFonts w:ascii="Times New Roman" w:hAnsi="Times New Roman" w:cs="Times New Roman"/>
          <w:lang w:eastAsia="en-GB"/>
        </w:rPr>
        <w:t xml:space="preserve"> </w:t>
      </w:r>
      <w:r w:rsidRPr="00132AA2">
        <w:rPr>
          <w:rFonts w:ascii="Times New Roman" w:hAnsi="Times New Roman" w:cs="Times New Roman"/>
          <w:lang w:eastAsia="en-GB"/>
        </w:rPr>
        <w:t>velmi různorodé.</w:t>
      </w:r>
    </w:p>
    <w:p w14:paraId="7A85AD8E" w14:textId="45D4A442" w:rsidR="00FB052A" w:rsidRDefault="00FB052A" w:rsidP="00376B57">
      <w:pPr>
        <w:spacing w:line="360" w:lineRule="auto"/>
        <w:rPr>
          <w:rFonts w:ascii="Times New Roman" w:hAnsi="Times New Roman" w:cs="Times New Roman"/>
          <w:lang w:eastAsia="en-GB"/>
        </w:rPr>
      </w:pPr>
      <w:r>
        <w:rPr>
          <w:rFonts w:ascii="Times New Roman" w:hAnsi="Times New Roman" w:cs="Times New Roman"/>
          <w:lang w:eastAsia="en-GB"/>
        </w:rPr>
        <w:t>Naprostou spokojenost vyjádřila pouze jedna z nic. Ta uvedla, že neměla přehnaná očekávání</w:t>
      </w:r>
      <w:r w:rsidR="000D389F">
        <w:rPr>
          <w:rFonts w:ascii="Times New Roman" w:hAnsi="Times New Roman" w:cs="Times New Roman"/>
          <w:lang w:eastAsia="en-GB"/>
        </w:rPr>
        <w:t xml:space="preserve"> </w:t>
      </w:r>
      <w:r>
        <w:rPr>
          <w:rFonts w:ascii="Times New Roman" w:hAnsi="Times New Roman" w:cs="Times New Roman"/>
          <w:lang w:eastAsia="en-GB"/>
        </w:rPr>
        <w:t>a vše</w:t>
      </w:r>
      <w:r w:rsidR="000D389F">
        <w:rPr>
          <w:rFonts w:ascii="Times New Roman" w:hAnsi="Times New Roman" w:cs="Times New Roman"/>
          <w:lang w:eastAsia="en-GB"/>
        </w:rPr>
        <w:t>,</w:t>
      </w:r>
      <w:r>
        <w:rPr>
          <w:rFonts w:ascii="Times New Roman" w:hAnsi="Times New Roman" w:cs="Times New Roman"/>
          <w:lang w:eastAsia="en-GB"/>
        </w:rPr>
        <w:t xml:space="preserve"> co potřebovala</w:t>
      </w:r>
      <w:r w:rsidR="00614A0B">
        <w:rPr>
          <w:rFonts w:ascii="Times New Roman" w:hAnsi="Times New Roman" w:cs="Times New Roman"/>
          <w:lang w:eastAsia="en-GB"/>
        </w:rPr>
        <w:t>,</w:t>
      </w:r>
      <w:r>
        <w:rPr>
          <w:rFonts w:ascii="Times New Roman" w:hAnsi="Times New Roman" w:cs="Times New Roman"/>
          <w:lang w:eastAsia="en-GB"/>
        </w:rPr>
        <w:t xml:space="preserve"> SPC dokázalo zařídit nebo ji odkázat na správná místa</w:t>
      </w:r>
      <w:r w:rsidR="00C028DE">
        <w:rPr>
          <w:rFonts w:ascii="Times New Roman" w:hAnsi="Times New Roman" w:cs="Times New Roman"/>
          <w:lang w:eastAsia="en-GB"/>
        </w:rPr>
        <w:t>. Přesně na opačné straně se rovněž nachází jediná respondentka. Ta je s fungováním této insti</w:t>
      </w:r>
      <w:r w:rsidR="00982689">
        <w:rPr>
          <w:rFonts w:ascii="Times New Roman" w:hAnsi="Times New Roman" w:cs="Times New Roman"/>
          <w:lang w:eastAsia="en-GB"/>
        </w:rPr>
        <w:t>tuce naprosto nespokojená a považuje ji za nefunkční a přehlcenou.</w:t>
      </w:r>
    </w:p>
    <w:p w14:paraId="22742D8E" w14:textId="482A21C8" w:rsidR="00982689" w:rsidRDefault="00982689" w:rsidP="00376B57">
      <w:pPr>
        <w:spacing w:line="360" w:lineRule="auto"/>
        <w:rPr>
          <w:rFonts w:ascii="Times New Roman" w:hAnsi="Times New Roman" w:cs="Times New Roman"/>
          <w:lang w:eastAsia="en-GB"/>
        </w:rPr>
      </w:pPr>
      <w:r>
        <w:rPr>
          <w:rFonts w:ascii="Times New Roman" w:hAnsi="Times New Roman" w:cs="Times New Roman"/>
          <w:lang w:eastAsia="en-GB"/>
        </w:rPr>
        <w:t xml:space="preserve">Zbylých osm </w:t>
      </w:r>
      <w:r w:rsidR="00960DC1">
        <w:rPr>
          <w:rFonts w:ascii="Times New Roman" w:hAnsi="Times New Roman" w:cs="Times New Roman"/>
          <w:lang w:eastAsia="en-GB"/>
        </w:rPr>
        <w:t>ve svých názorech odráží část obou těchto postojů. Pět z nich uvedlo, že primární zkušenosti byl</w:t>
      </w:r>
      <w:r w:rsidR="00661F9B">
        <w:rPr>
          <w:rFonts w:ascii="Times New Roman" w:hAnsi="Times New Roman" w:cs="Times New Roman"/>
          <w:lang w:eastAsia="en-GB"/>
        </w:rPr>
        <w:t xml:space="preserve">y </w:t>
      </w:r>
      <w:r w:rsidR="00960DC1">
        <w:rPr>
          <w:rFonts w:ascii="Times New Roman" w:hAnsi="Times New Roman" w:cs="Times New Roman"/>
          <w:lang w:eastAsia="en-GB"/>
        </w:rPr>
        <w:t>spíše negativní, po</w:t>
      </w:r>
      <w:r w:rsidR="00F644E6">
        <w:rPr>
          <w:rFonts w:ascii="Times New Roman" w:hAnsi="Times New Roman" w:cs="Times New Roman"/>
          <w:lang w:eastAsia="en-GB"/>
        </w:rPr>
        <w:t>stupným vývojem se však komunikace zlepšila</w:t>
      </w:r>
      <w:r w:rsidR="00CE73CD">
        <w:rPr>
          <w:rFonts w:ascii="Times New Roman" w:hAnsi="Times New Roman" w:cs="Times New Roman"/>
          <w:lang w:eastAsia="en-GB"/>
        </w:rPr>
        <w:t xml:space="preserve">. </w:t>
      </w:r>
      <w:r w:rsidR="00841D7B">
        <w:rPr>
          <w:rFonts w:ascii="Times New Roman" w:hAnsi="Times New Roman" w:cs="Times New Roman"/>
          <w:lang w:eastAsia="en-GB"/>
        </w:rPr>
        <w:t>Část z nich také uvádí pozitivní zkušenosti v oblasti poradenství</w:t>
      </w:r>
      <w:r w:rsidR="001349F0">
        <w:rPr>
          <w:rFonts w:ascii="Times New Roman" w:hAnsi="Times New Roman" w:cs="Times New Roman"/>
          <w:lang w:eastAsia="en-GB"/>
        </w:rPr>
        <w:t>.</w:t>
      </w:r>
    </w:p>
    <w:p w14:paraId="0B7856BA" w14:textId="77777777" w:rsidR="001B5FF8" w:rsidRDefault="001B5FF8" w:rsidP="00376B57">
      <w:pPr>
        <w:spacing w:line="360" w:lineRule="auto"/>
        <w:rPr>
          <w:rFonts w:ascii="Times New Roman" w:hAnsi="Times New Roman" w:cs="Times New Roman"/>
          <w:lang w:eastAsia="en-GB"/>
        </w:rPr>
      </w:pPr>
    </w:p>
    <w:p w14:paraId="0443AC41" w14:textId="445EB947" w:rsidR="001B5FF8" w:rsidRDefault="001B5FF8" w:rsidP="00376B57">
      <w:pPr>
        <w:spacing w:line="360" w:lineRule="auto"/>
        <w:rPr>
          <w:rFonts w:ascii="Times New Roman" w:hAnsi="Times New Roman" w:cs="Times New Roman"/>
          <w:lang w:eastAsia="en-GB"/>
        </w:rPr>
      </w:pPr>
      <w:r>
        <w:rPr>
          <w:rFonts w:ascii="Times New Roman" w:hAnsi="Times New Roman" w:cs="Times New Roman"/>
          <w:lang w:eastAsia="en-GB"/>
        </w:rPr>
        <w:t xml:space="preserve">Obecně </w:t>
      </w:r>
      <w:r w:rsidR="001349F0">
        <w:rPr>
          <w:rFonts w:ascii="Times New Roman" w:hAnsi="Times New Roman" w:cs="Times New Roman"/>
          <w:lang w:eastAsia="en-GB"/>
        </w:rPr>
        <w:t xml:space="preserve">však </w:t>
      </w:r>
      <w:r>
        <w:rPr>
          <w:rFonts w:ascii="Times New Roman" w:hAnsi="Times New Roman" w:cs="Times New Roman"/>
          <w:lang w:eastAsia="en-GB"/>
        </w:rPr>
        <w:t xml:space="preserve">přikládají SPC </w:t>
      </w:r>
      <w:r w:rsidR="00983130">
        <w:rPr>
          <w:rFonts w:ascii="Times New Roman" w:hAnsi="Times New Roman" w:cs="Times New Roman"/>
          <w:lang w:eastAsia="en-GB"/>
        </w:rPr>
        <w:t xml:space="preserve">roli spíše administrativního orgánu. </w:t>
      </w:r>
      <w:r w:rsidR="003C107A">
        <w:rPr>
          <w:rFonts w:ascii="Times New Roman" w:hAnsi="Times New Roman" w:cs="Times New Roman"/>
          <w:lang w:eastAsia="en-GB"/>
        </w:rPr>
        <w:t>Fungování především v roli administrativy uvedla rovněž vedoucí pracovnice tohoto centra. V současné době se bohužel v těchto zařízeních často potýkají s personálními nedostatky, proto jsou jejich služby a možnosti individuálního přístupu značně limitovány</w:t>
      </w:r>
      <w:r w:rsidR="00647E6D">
        <w:rPr>
          <w:rFonts w:ascii="Times New Roman" w:hAnsi="Times New Roman" w:cs="Times New Roman"/>
          <w:lang w:eastAsia="en-GB"/>
        </w:rPr>
        <w:t>. Další oblastí</w:t>
      </w:r>
      <w:r w:rsidR="00BC1B15">
        <w:rPr>
          <w:rFonts w:ascii="Times New Roman" w:hAnsi="Times New Roman" w:cs="Times New Roman"/>
          <w:lang w:eastAsia="en-GB"/>
        </w:rPr>
        <w:t xml:space="preserve">, </w:t>
      </w:r>
      <w:r w:rsidR="00647E6D">
        <w:rPr>
          <w:rFonts w:ascii="Times New Roman" w:hAnsi="Times New Roman" w:cs="Times New Roman"/>
          <w:lang w:eastAsia="en-GB"/>
        </w:rPr>
        <w:t>na kterou tento problém dopadá</w:t>
      </w:r>
      <w:r w:rsidR="00BC0683">
        <w:rPr>
          <w:rFonts w:ascii="Times New Roman" w:hAnsi="Times New Roman" w:cs="Times New Roman"/>
          <w:lang w:eastAsia="en-GB"/>
        </w:rPr>
        <w:t xml:space="preserve">, </w:t>
      </w:r>
      <w:r w:rsidR="00647E6D">
        <w:rPr>
          <w:rFonts w:ascii="Times New Roman" w:hAnsi="Times New Roman" w:cs="Times New Roman"/>
          <w:lang w:eastAsia="en-GB"/>
        </w:rPr>
        <w:t xml:space="preserve">jsou rovněž čekací doby. V současné době jsou v řádu vyších jednotek měsíců, což jako největší problém vnímají všechny </w:t>
      </w:r>
      <w:r w:rsidR="00841D7B">
        <w:rPr>
          <w:rFonts w:ascii="Times New Roman" w:hAnsi="Times New Roman" w:cs="Times New Roman"/>
          <w:lang w:eastAsia="en-GB"/>
        </w:rPr>
        <w:t xml:space="preserve">dotázané. </w:t>
      </w:r>
    </w:p>
    <w:p w14:paraId="245BA96E" w14:textId="2A39B849" w:rsidR="001349F0" w:rsidRDefault="003A1D5A" w:rsidP="00376B57">
      <w:pPr>
        <w:spacing w:line="360" w:lineRule="auto"/>
        <w:rPr>
          <w:rFonts w:ascii="Times New Roman" w:hAnsi="Times New Roman" w:cs="Times New Roman"/>
          <w:lang w:eastAsia="en-GB"/>
        </w:rPr>
      </w:pPr>
      <w:r>
        <w:rPr>
          <w:rFonts w:ascii="Times New Roman" w:hAnsi="Times New Roman" w:cs="Times New Roman"/>
          <w:lang w:eastAsia="en-GB"/>
        </w:rPr>
        <w:t>Fungování t</w:t>
      </w:r>
      <w:r w:rsidR="00445C17">
        <w:rPr>
          <w:rFonts w:ascii="Times New Roman" w:hAnsi="Times New Roman" w:cs="Times New Roman"/>
          <w:lang w:eastAsia="en-GB"/>
        </w:rPr>
        <w:t>edy</w:t>
      </w:r>
      <w:r>
        <w:rPr>
          <w:rFonts w:ascii="Times New Roman" w:hAnsi="Times New Roman" w:cs="Times New Roman"/>
          <w:lang w:eastAsia="en-GB"/>
        </w:rPr>
        <w:t xml:space="preserve"> považují za částečně problematické, ovšem s pozitivními výsledky. </w:t>
      </w:r>
      <w:r w:rsidR="006E7E5F">
        <w:rPr>
          <w:rFonts w:ascii="Times New Roman" w:hAnsi="Times New Roman" w:cs="Times New Roman"/>
          <w:lang w:eastAsia="en-GB"/>
        </w:rPr>
        <w:t>Pět respondentek tak přímo uvádí, že je třeba nenechat se odradit. Jednání je totiž náročné, ale má pozitivní výsledek.</w:t>
      </w:r>
    </w:p>
    <w:p w14:paraId="21413C9D" w14:textId="77777777" w:rsidR="00213A2D" w:rsidRDefault="00213A2D" w:rsidP="00376B57">
      <w:pPr>
        <w:spacing w:line="360" w:lineRule="auto"/>
        <w:rPr>
          <w:rFonts w:ascii="Times New Roman" w:hAnsi="Times New Roman" w:cs="Times New Roman"/>
          <w:lang w:eastAsia="en-GB"/>
        </w:rPr>
      </w:pPr>
    </w:p>
    <w:p w14:paraId="76B2BEF7" w14:textId="234B77D7" w:rsidR="007671D0" w:rsidRDefault="007671D0" w:rsidP="00376B57">
      <w:pPr>
        <w:spacing w:line="360" w:lineRule="auto"/>
        <w:rPr>
          <w:rFonts w:ascii="Times New Roman" w:hAnsi="Times New Roman" w:cs="Times New Roman"/>
          <w:b/>
          <w:bCs/>
          <w:sz w:val="24"/>
          <w:szCs w:val="24"/>
        </w:rPr>
      </w:pPr>
      <w:r w:rsidRPr="00347A0D">
        <w:rPr>
          <w:rFonts w:ascii="Times New Roman" w:hAnsi="Times New Roman" w:cs="Times New Roman"/>
          <w:b/>
          <w:bCs/>
          <w:sz w:val="24"/>
          <w:szCs w:val="24"/>
        </w:rPr>
        <w:t>Jakou důležitost přikládali svému vlastnímu (psychickému) stavu?</w:t>
      </w:r>
    </w:p>
    <w:p w14:paraId="279D574E" w14:textId="60FF1A25" w:rsidR="00D1483E" w:rsidRPr="00B96168" w:rsidRDefault="00E22D9A" w:rsidP="00376B57">
      <w:pPr>
        <w:spacing w:line="360" w:lineRule="auto"/>
        <w:rPr>
          <w:rFonts w:ascii="Times New Roman" w:hAnsi="Times New Roman" w:cs="Times New Roman"/>
          <w:sz w:val="24"/>
          <w:szCs w:val="24"/>
        </w:rPr>
      </w:pPr>
      <w:r>
        <w:rPr>
          <w:rFonts w:ascii="Times New Roman" w:hAnsi="Times New Roman" w:cs="Times New Roman"/>
          <w:sz w:val="24"/>
          <w:szCs w:val="24"/>
        </w:rPr>
        <w:t>Přehnané zaměření na stav a situaci dítěte</w:t>
      </w:r>
      <w:r w:rsidR="00D4467D">
        <w:rPr>
          <w:rFonts w:ascii="Times New Roman" w:hAnsi="Times New Roman" w:cs="Times New Roman"/>
          <w:sz w:val="24"/>
          <w:szCs w:val="24"/>
        </w:rPr>
        <w:t xml:space="preserve"> na úkor sama sebe shodně popsal</w:t>
      </w:r>
      <w:r w:rsidR="00142DBD">
        <w:rPr>
          <w:rFonts w:ascii="Times New Roman" w:hAnsi="Times New Roman" w:cs="Times New Roman"/>
          <w:sz w:val="24"/>
          <w:szCs w:val="24"/>
        </w:rPr>
        <w:t xml:space="preserve">a polovina </w:t>
      </w:r>
      <w:r w:rsidR="00BB04F5">
        <w:rPr>
          <w:rFonts w:ascii="Times New Roman" w:hAnsi="Times New Roman" w:cs="Times New Roman"/>
          <w:sz w:val="24"/>
          <w:szCs w:val="24"/>
        </w:rPr>
        <w:t xml:space="preserve">matek. </w:t>
      </w:r>
      <w:r w:rsidR="005F4BD9">
        <w:rPr>
          <w:rFonts w:ascii="Times New Roman" w:hAnsi="Times New Roman" w:cs="Times New Roman"/>
          <w:sz w:val="24"/>
          <w:szCs w:val="24"/>
        </w:rPr>
        <w:t>Tento problém mnoho z nich pocítil</w:t>
      </w:r>
      <w:r w:rsidR="008F7758">
        <w:rPr>
          <w:rFonts w:ascii="Times New Roman" w:hAnsi="Times New Roman" w:cs="Times New Roman"/>
          <w:sz w:val="24"/>
          <w:szCs w:val="24"/>
        </w:rPr>
        <w:t>o</w:t>
      </w:r>
      <w:r w:rsidR="005F4BD9">
        <w:rPr>
          <w:rFonts w:ascii="Times New Roman" w:hAnsi="Times New Roman" w:cs="Times New Roman"/>
          <w:sz w:val="24"/>
          <w:szCs w:val="24"/>
        </w:rPr>
        <w:t xml:space="preserve"> p</w:t>
      </w:r>
      <w:r w:rsidR="00BB04F5">
        <w:rPr>
          <w:rFonts w:ascii="Times New Roman" w:hAnsi="Times New Roman" w:cs="Times New Roman"/>
          <w:sz w:val="24"/>
          <w:szCs w:val="24"/>
        </w:rPr>
        <w:t xml:space="preserve">ředevším v první fázi </w:t>
      </w:r>
      <w:r w:rsidR="005F4BD9">
        <w:rPr>
          <w:rFonts w:ascii="Times New Roman" w:hAnsi="Times New Roman" w:cs="Times New Roman"/>
          <w:sz w:val="24"/>
          <w:szCs w:val="24"/>
        </w:rPr>
        <w:t>(ř</w:t>
      </w:r>
      <w:r w:rsidR="00FE2395">
        <w:rPr>
          <w:rFonts w:ascii="Times New Roman" w:hAnsi="Times New Roman" w:cs="Times New Roman"/>
          <w:sz w:val="24"/>
          <w:szCs w:val="24"/>
        </w:rPr>
        <w:t>á</w:t>
      </w:r>
      <w:r w:rsidR="005F4BD9">
        <w:rPr>
          <w:rFonts w:ascii="Times New Roman" w:hAnsi="Times New Roman" w:cs="Times New Roman"/>
          <w:sz w:val="24"/>
          <w:szCs w:val="24"/>
        </w:rPr>
        <w:t xml:space="preserve">dově až prvních několik měsíců). </w:t>
      </w:r>
      <w:r w:rsidR="004007DD">
        <w:rPr>
          <w:rFonts w:ascii="Times New Roman" w:hAnsi="Times New Roman" w:cs="Times New Roman"/>
          <w:sz w:val="24"/>
          <w:szCs w:val="24"/>
        </w:rPr>
        <w:t>Zpětně vyhodnocují</w:t>
      </w:r>
      <w:r w:rsidR="00FE2395">
        <w:rPr>
          <w:rFonts w:ascii="Times New Roman" w:hAnsi="Times New Roman" w:cs="Times New Roman"/>
          <w:sz w:val="24"/>
          <w:szCs w:val="24"/>
        </w:rPr>
        <w:t xml:space="preserve">, </w:t>
      </w:r>
      <w:r w:rsidR="004007DD">
        <w:rPr>
          <w:rFonts w:ascii="Times New Roman" w:hAnsi="Times New Roman" w:cs="Times New Roman"/>
          <w:sz w:val="24"/>
          <w:szCs w:val="24"/>
        </w:rPr>
        <w:t>že to byla velká chyba, protože tím velmi trpěl</w:t>
      </w:r>
      <w:r w:rsidR="006D626B">
        <w:rPr>
          <w:rFonts w:ascii="Times New Roman" w:hAnsi="Times New Roman" w:cs="Times New Roman"/>
          <w:sz w:val="24"/>
          <w:szCs w:val="24"/>
        </w:rPr>
        <w:t xml:space="preserve">y ony sami, ale zároveň si to v tomto stavu nebyly schopny připustit. </w:t>
      </w:r>
      <w:r w:rsidR="007A0D1A">
        <w:rPr>
          <w:rFonts w:ascii="Times New Roman" w:hAnsi="Times New Roman" w:cs="Times New Roman"/>
          <w:sz w:val="24"/>
          <w:szCs w:val="24"/>
        </w:rPr>
        <w:t xml:space="preserve">Při pohledu s odstupem však vnímají za klíčové, aby byli v pořádku především rodiče, ti totiž mohou následně adekvátně pomáhat i </w:t>
      </w:r>
      <w:r w:rsidR="007A0D1A">
        <w:rPr>
          <w:rFonts w:ascii="Times New Roman" w:hAnsi="Times New Roman" w:cs="Times New Roman"/>
          <w:sz w:val="24"/>
          <w:szCs w:val="24"/>
        </w:rPr>
        <w:lastRenderedPageBreak/>
        <w:t xml:space="preserve">dítěti. </w:t>
      </w:r>
      <w:r w:rsidR="00D1483E">
        <w:rPr>
          <w:rFonts w:ascii="Times New Roman" w:hAnsi="Times New Roman" w:cs="Times New Roman"/>
          <w:sz w:val="24"/>
          <w:szCs w:val="24"/>
        </w:rPr>
        <w:t xml:space="preserve">Proto doporučují </w:t>
      </w:r>
      <w:r w:rsidR="00B96168">
        <w:rPr>
          <w:rFonts w:ascii="Times New Roman" w:hAnsi="Times New Roman" w:cs="Times New Roman"/>
          <w:sz w:val="24"/>
          <w:szCs w:val="24"/>
        </w:rPr>
        <w:t xml:space="preserve">se v prvních týdnech zaměřit i na podporu a pomocnou ruku pro </w:t>
      </w:r>
      <w:r w:rsidR="00864D19">
        <w:rPr>
          <w:rFonts w:ascii="Times New Roman" w:hAnsi="Times New Roman" w:cs="Times New Roman"/>
          <w:sz w:val="24"/>
          <w:szCs w:val="24"/>
        </w:rPr>
        <w:t>rodiče, nejen pro dítě, jak to bohužel většinou bývá.</w:t>
      </w:r>
    </w:p>
    <w:p w14:paraId="3724A832" w14:textId="52DF2D5A" w:rsidR="004C0EFC" w:rsidRDefault="007271C8" w:rsidP="00376B57">
      <w:pPr>
        <w:spacing w:line="360" w:lineRule="auto"/>
        <w:rPr>
          <w:rFonts w:ascii="Times New Roman" w:hAnsi="Times New Roman" w:cs="Times New Roman"/>
          <w:sz w:val="24"/>
          <w:szCs w:val="24"/>
        </w:rPr>
      </w:pPr>
      <w:r>
        <w:rPr>
          <w:rFonts w:ascii="Times New Roman" w:hAnsi="Times New Roman" w:cs="Times New Roman"/>
          <w:sz w:val="24"/>
          <w:szCs w:val="24"/>
        </w:rPr>
        <w:t>Dále uvádí, že tato fixace může způsobit i další problémy</w:t>
      </w:r>
      <w:r w:rsidR="00003A2F">
        <w:rPr>
          <w:rFonts w:ascii="Times New Roman" w:hAnsi="Times New Roman" w:cs="Times New Roman"/>
          <w:sz w:val="24"/>
          <w:szCs w:val="24"/>
        </w:rPr>
        <w:t>,</w:t>
      </w:r>
      <w:r>
        <w:rPr>
          <w:rFonts w:ascii="Times New Roman" w:hAnsi="Times New Roman" w:cs="Times New Roman"/>
          <w:sz w:val="24"/>
          <w:szCs w:val="24"/>
        </w:rPr>
        <w:t xml:space="preserve"> a to jak mezi partnery</w:t>
      </w:r>
      <w:r w:rsidR="00814428">
        <w:rPr>
          <w:rFonts w:ascii="Times New Roman" w:hAnsi="Times New Roman" w:cs="Times New Roman"/>
          <w:sz w:val="24"/>
          <w:szCs w:val="24"/>
        </w:rPr>
        <w:t>,</w:t>
      </w:r>
      <w:r>
        <w:rPr>
          <w:rFonts w:ascii="Times New Roman" w:hAnsi="Times New Roman" w:cs="Times New Roman"/>
          <w:sz w:val="24"/>
          <w:szCs w:val="24"/>
        </w:rPr>
        <w:t xml:space="preserve"> tak i mezi sourozenci, kteří se mohou cítit zanedbávaní.</w:t>
      </w:r>
    </w:p>
    <w:p w14:paraId="6B4FB6BE" w14:textId="2193E604" w:rsidR="008A2853" w:rsidRPr="004C0EFC" w:rsidRDefault="008A2853" w:rsidP="00376B57">
      <w:pPr>
        <w:spacing w:line="360" w:lineRule="auto"/>
        <w:rPr>
          <w:rFonts w:ascii="Times New Roman" w:hAnsi="Times New Roman" w:cs="Times New Roman"/>
          <w:sz w:val="24"/>
          <w:szCs w:val="24"/>
        </w:rPr>
      </w:pPr>
      <w:r>
        <w:rPr>
          <w:rFonts w:ascii="Times New Roman" w:hAnsi="Times New Roman" w:cs="Times New Roman"/>
          <w:sz w:val="24"/>
          <w:szCs w:val="24"/>
        </w:rPr>
        <w:t xml:space="preserve">Dá se tedy </w:t>
      </w:r>
      <w:r w:rsidR="00133B11">
        <w:rPr>
          <w:rFonts w:ascii="Times New Roman" w:hAnsi="Times New Roman" w:cs="Times New Roman"/>
          <w:sz w:val="24"/>
          <w:szCs w:val="24"/>
        </w:rPr>
        <w:t>říci</w:t>
      </w:r>
      <w:r>
        <w:rPr>
          <w:rFonts w:ascii="Times New Roman" w:hAnsi="Times New Roman" w:cs="Times New Roman"/>
          <w:sz w:val="24"/>
          <w:szCs w:val="24"/>
        </w:rPr>
        <w:t>, že otázku psychické</w:t>
      </w:r>
      <w:r w:rsidR="00814428">
        <w:rPr>
          <w:rFonts w:ascii="Times New Roman" w:hAnsi="Times New Roman" w:cs="Times New Roman"/>
          <w:sz w:val="24"/>
          <w:szCs w:val="24"/>
        </w:rPr>
        <w:t xml:space="preserve">ho </w:t>
      </w:r>
      <w:r>
        <w:rPr>
          <w:rFonts w:ascii="Times New Roman" w:hAnsi="Times New Roman" w:cs="Times New Roman"/>
          <w:sz w:val="24"/>
          <w:szCs w:val="24"/>
        </w:rPr>
        <w:t>stavu rodiče podcenil</w:t>
      </w:r>
      <w:r w:rsidR="005901CA">
        <w:rPr>
          <w:rFonts w:ascii="Times New Roman" w:hAnsi="Times New Roman" w:cs="Times New Roman"/>
          <w:sz w:val="24"/>
          <w:szCs w:val="24"/>
        </w:rPr>
        <w:t>a polovina dotázaných a všichni to později vyhodno</w:t>
      </w:r>
      <w:r w:rsidR="00133B11">
        <w:rPr>
          <w:rFonts w:ascii="Times New Roman" w:hAnsi="Times New Roman" w:cs="Times New Roman"/>
          <w:sz w:val="24"/>
          <w:szCs w:val="24"/>
        </w:rPr>
        <w:t>tili</w:t>
      </w:r>
      <w:r w:rsidR="005901CA">
        <w:rPr>
          <w:rFonts w:ascii="Times New Roman" w:hAnsi="Times New Roman" w:cs="Times New Roman"/>
          <w:sz w:val="24"/>
          <w:szCs w:val="24"/>
        </w:rPr>
        <w:t xml:space="preserve"> jako chybu, které je třeba se vyvarovat.</w:t>
      </w:r>
    </w:p>
    <w:p w14:paraId="58753142" w14:textId="77777777" w:rsidR="00C900C0" w:rsidRPr="00347A0D" w:rsidRDefault="00C900C0" w:rsidP="00376B57">
      <w:pPr>
        <w:spacing w:line="360" w:lineRule="auto"/>
        <w:rPr>
          <w:rFonts w:ascii="Times New Roman" w:hAnsi="Times New Roman" w:cs="Times New Roman"/>
          <w:b/>
          <w:bCs/>
          <w:sz w:val="24"/>
          <w:szCs w:val="24"/>
        </w:rPr>
      </w:pPr>
    </w:p>
    <w:p w14:paraId="11D5204B" w14:textId="5E43873F" w:rsidR="00551A54" w:rsidRPr="00551A54" w:rsidRDefault="00551A54" w:rsidP="00376B57">
      <w:pPr>
        <w:spacing w:line="360" w:lineRule="auto"/>
        <w:rPr>
          <w:rFonts w:ascii="Times New Roman" w:hAnsi="Times New Roman" w:cs="Times New Roman"/>
          <w:sz w:val="32"/>
          <w:szCs w:val="32"/>
        </w:rPr>
      </w:pPr>
      <w:r w:rsidRPr="00551A54">
        <w:rPr>
          <w:rFonts w:ascii="Times New Roman" w:hAnsi="Times New Roman" w:cs="Times New Roman"/>
          <w:sz w:val="32"/>
          <w:szCs w:val="32"/>
        </w:rPr>
        <w:br w:type="page"/>
      </w:r>
    </w:p>
    <w:p w14:paraId="73EF688B" w14:textId="1DBDF99A" w:rsidR="0009638E" w:rsidRPr="005D3102" w:rsidRDefault="005D3102" w:rsidP="002747DD">
      <w:pPr>
        <w:spacing w:line="360" w:lineRule="auto"/>
        <w:rPr>
          <w:rFonts w:ascii="Times New Roman" w:hAnsi="Times New Roman" w:cs="Times New Roman"/>
          <w:b/>
          <w:bCs/>
          <w:sz w:val="36"/>
          <w:szCs w:val="36"/>
        </w:rPr>
      </w:pPr>
      <w:r w:rsidRPr="005D3102">
        <w:rPr>
          <w:rFonts w:ascii="Times New Roman" w:hAnsi="Times New Roman" w:cs="Times New Roman"/>
          <w:b/>
          <w:bCs/>
          <w:sz w:val="36"/>
          <w:szCs w:val="36"/>
        </w:rPr>
        <w:lastRenderedPageBreak/>
        <w:t>DISKUZE</w:t>
      </w:r>
    </w:p>
    <w:p w14:paraId="30C4AF08" w14:textId="05C1AB47" w:rsidR="00D7506D" w:rsidRDefault="0043411E" w:rsidP="005D3102">
      <w:pPr>
        <w:spacing w:line="360" w:lineRule="auto"/>
        <w:rPr>
          <w:rFonts w:ascii="Times New Roman" w:hAnsi="Times New Roman" w:cs="Times New Roman"/>
          <w:sz w:val="24"/>
          <w:szCs w:val="24"/>
        </w:rPr>
      </w:pPr>
      <w:r>
        <w:rPr>
          <w:rFonts w:ascii="Times New Roman" w:hAnsi="Times New Roman" w:cs="Times New Roman"/>
          <w:sz w:val="24"/>
          <w:szCs w:val="24"/>
        </w:rPr>
        <w:t xml:space="preserve">V empirické části své práce jsem dokázal splnit </w:t>
      </w:r>
      <w:r w:rsidR="00B7122B">
        <w:rPr>
          <w:rFonts w:ascii="Times New Roman" w:hAnsi="Times New Roman" w:cs="Times New Roman"/>
          <w:sz w:val="24"/>
          <w:szCs w:val="24"/>
        </w:rPr>
        <w:t xml:space="preserve">všechny své cíle a odpovědět na výzkumné otázky, i přesto jsem však narazil na jistá omezení. </w:t>
      </w:r>
      <w:r w:rsidR="008972FD">
        <w:rPr>
          <w:rFonts w:ascii="Times New Roman" w:hAnsi="Times New Roman" w:cs="Times New Roman"/>
          <w:sz w:val="24"/>
          <w:szCs w:val="24"/>
        </w:rPr>
        <w:t xml:space="preserve">Tyto limity se týkaly především respondentů. </w:t>
      </w:r>
      <w:r w:rsidR="00A00B06">
        <w:rPr>
          <w:rFonts w:ascii="Times New Roman" w:hAnsi="Times New Roman" w:cs="Times New Roman"/>
          <w:sz w:val="24"/>
          <w:szCs w:val="24"/>
        </w:rPr>
        <w:t>Vzhledem ke zvoleným kritériím byl</w:t>
      </w:r>
      <w:r w:rsidR="005F1EF1">
        <w:rPr>
          <w:rFonts w:ascii="Times New Roman" w:hAnsi="Times New Roman" w:cs="Times New Roman"/>
          <w:sz w:val="24"/>
          <w:szCs w:val="24"/>
        </w:rPr>
        <w:t>o sháně</w:t>
      </w:r>
      <w:r w:rsidR="00C367C6">
        <w:rPr>
          <w:rFonts w:ascii="Times New Roman" w:hAnsi="Times New Roman" w:cs="Times New Roman"/>
          <w:sz w:val="24"/>
          <w:szCs w:val="24"/>
        </w:rPr>
        <w:t xml:space="preserve">ní </w:t>
      </w:r>
      <w:r w:rsidR="005F1EF1">
        <w:rPr>
          <w:rFonts w:ascii="Times New Roman" w:hAnsi="Times New Roman" w:cs="Times New Roman"/>
          <w:sz w:val="24"/>
          <w:szCs w:val="24"/>
        </w:rPr>
        <w:t>respondent</w:t>
      </w:r>
      <w:r w:rsidR="00A71C8A">
        <w:rPr>
          <w:rFonts w:ascii="Times New Roman" w:hAnsi="Times New Roman" w:cs="Times New Roman"/>
          <w:sz w:val="24"/>
          <w:szCs w:val="24"/>
        </w:rPr>
        <w:t>ek</w:t>
      </w:r>
      <w:r w:rsidR="005F1EF1">
        <w:rPr>
          <w:rFonts w:ascii="Times New Roman" w:hAnsi="Times New Roman" w:cs="Times New Roman"/>
          <w:sz w:val="24"/>
          <w:szCs w:val="24"/>
        </w:rPr>
        <w:t xml:space="preserve"> relativně náročné</w:t>
      </w:r>
      <w:r w:rsidR="0086640C">
        <w:rPr>
          <w:rFonts w:ascii="Times New Roman" w:hAnsi="Times New Roman" w:cs="Times New Roman"/>
          <w:sz w:val="24"/>
          <w:szCs w:val="24"/>
        </w:rPr>
        <w:t xml:space="preserve">. </w:t>
      </w:r>
      <w:r w:rsidR="00784745">
        <w:rPr>
          <w:rFonts w:ascii="Times New Roman" w:hAnsi="Times New Roman" w:cs="Times New Roman"/>
          <w:sz w:val="24"/>
          <w:szCs w:val="24"/>
        </w:rPr>
        <w:t>Rovněž jsem zvolil kvalitativní podobu výzkumu</w:t>
      </w:r>
      <w:r w:rsidR="00A71C8A">
        <w:rPr>
          <w:rFonts w:ascii="Times New Roman" w:hAnsi="Times New Roman" w:cs="Times New Roman"/>
          <w:sz w:val="24"/>
          <w:szCs w:val="24"/>
        </w:rPr>
        <w:t xml:space="preserve">, </w:t>
      </w:r>
      <w:r w:rsidR="00E83CF3">
        <w:rPr>
          <w:rFonts w:ascii="Times New Roman" w:hAnsi="Times New Roman" w:cs="Times New Roman"/>
          <w:sz w:val="24"/>
          <w:szCs w:val="24"/>
        </w:rPr>
        <w:t xml:space="preserve">a tak </w:t>
      </w:r>
      <w:r w:rsidR="00A9066E">
        <w:rPr>
          <w:rFonts w:ascii="Times New Roman" w:hAnsi="Times New Roman" w:cs="Times New Roman"/>
          <w:sz w:val="24"/>
          <w:szCs w:val="24"/>
        </w:rPr>
        <w:t>jsem</w:t>
      </w:r>
      <w:r w:rsidR="00E83CF3">
        <w:rPr>
          <w:rFonts w:ascii="Times New Roman" w:hAnsi="Times New Roman" w:cs="Times New Roman"/>
          <w:sz w:val="24"/>
          <w:szCs w:val="24"/>
        </w:rPr>
        <w:t xml:space="preserve"> počet </w:t>
      </w:r>
      <w:r w:rsidR="00A9066E">
        <w:rPr>
          <w:rFonts w:ascii="Times New Roman" w:hAnsi="Times New Roman" w:cs="Times New Roman"/>
          <w:sz w:val="24"/>
          <w:szCs w:val="24"/>
        </w:rPr>
        <w:t>svých</w:t>
      </w:r>
      <w:r w:rsidR="00E83CF3">
        <w:rPr>
          <w:rFonts w:ascii="Times New Roman" w:hAnsi="Times New Roman" w:cs="Times New Roman"/>
          <w:sz w:val="24"/>
          <w:szCs w:val="24"/>
        </w:rPr>
        <w:t xml:space="preserve"> respondentů omez</w:t>
      </w:r>
      <w:r w:rsidR="00A9066E">
        <w:rPr>
          <w:rFonts w:ascii="Times New Roman" w:hAnsi="Times New Roman" w:cs="Times New Roman"/>
          <w:sz w:val="24"/>
          <w:szCs w:val="24"/>
        </w:rPr>
        <w:t>il</w:t>
      </w:r>
      <w:r w:rsidR="00E83CF3">
        <w:rPr>
          <w:rFonts w:ascii="Times New Roman" w:hAnsi="Times New Roman" w:cs="Times New Roman"/>
          <w:sz w:val="24"/>
          <w:szCs w:val="24"/>
        </w:rPr>
        <w:t xml:space="preserve"> na deset. </w:t>
      </w:r>
      <w:r w:rsidR="005F1EF1">
        <w:rPr>
          <w:rFonts w:ascii="Times New Roman" w:hAnsi="Times New Roman" w:cs="Times New Roman"/>
          <w:sz w:val="24"/>
          <w:szCs w:val="24"/>
        </w:rPr>
        <w:t>Z těchto důvodů se z mého výzkumu nedají vyvozovat obecně platné závěry.</w:t>
      </w:r>
    </w:p>
    <w:p w14:paraId="038D1E9E" w14:textId="77777777" w:rsidR="005F1EF1" w:rsidRDefault="005F1EF1" w:rsidP="005D3102">
      <w:pPr>
        <w:spacing w:line="360" w:lineRule="auto"/>
        <w:rPr>
          <w:rFonts w:ascii="Times New Roman" w:hAnsi="Times New Roman" w:cs="Times New Roman"/>
          <w:sz w:val="24"/>
          <w:szCs w:val="24"/>
        </w:rPr>
      </w:pPr>
    </w:p>
    <w:p w14:paraId="27CADBA6" w14:textId="56869A47" w:rsidR="00043485" w:rsidRDefault="0050347D" w:rsidP="005D3102">
      <w:pPr>
        <w:spacing w:line="360" w:lineRule="auto"/>
        <w:rPr>
          <w:rFonts w:ascii="Times New Roman" w:hAnsi="Times New Roman" w:cs="Times New Roman"/>
          <w:sz w:val="24"/>
          <w:szCs w:val="24"/>
        </w:rPr>
      </w:pPr>
      <w:r>
        <w:rPr>
          <w:rFonts w:ascii="Times New Roman" w:hAnsi="Times New Roman" w:cs="Times New Roman"/>
          <w:sz w:val="24"/>
          <w:szCs w:val="24"/>
        </w:rPr>
        <w:t xml:space="preserve">Pro možné pokračování výzkumu nebo </w:t>
      </w:r>
      <w:r w:rsidR="00673E1A">
        <w:rPr>
          <w:rFonts w:ascii="Times New Roman" w:hAnsi="Times New Roman" w:cs="Times New Roman"/>
          <w:sz w:val="24"/>
          <w:szCs w:val="24"/>
        </w:rPr>
        <w:t xml:space="preserve">výzkumy podobného charakteru by tedy bylo dle mého </w:t>
      </w:r>
      <w:r w:rsidR="008B6A59">
        <w:rPr>
          <w:rFonts w:ascii="Times New Roman" w:hAnsi="Times New Roman" w:cs="Times New Roman"/>
          <w:sz w:val="24"/>
          <w:szCs w:val="24"/>
        </w:rPr>
        <w:t>názoru</w:t>
      </w:r>
      <w:r w:rsidR="00673E1A">
        <w:rPr>
          <w:rFonts w:ascii="Times New Roman" w:hAnsi="Times New Roman" w:cs="Times New Roman"/>
          <w:sz w:val="24"/>
          <w:szCs w:val="24"/>
        </w:rPr>
        <w:t xml:space="preserve"> vhodné pracovat s větším množstvím respondentů</w:t>
      </w:r>
      <w:r w:rsidR="008B6A59">
        <w:rPr>
          <w:rFonts w:ascii="Times New Roman" w:hAnsi="Times New Roman" w:cs="Times New Roman"/>
          <w:sz w:val="24"/>
          <w:szCs w:val="24"/>
        </w:rPr>
        <w:t xml:space="preserve">, získaná data by byla hodnotnější. </w:t>
      </w:r>
      <w:r w:rsidR="006B5FDF">
        <w:rPr>
          <w:rFonts w:ascii="Times New Roman" w:hAnsi="Times New Roman" w:cs="Times New Roman"/>
          <w:sz w:val="24"/>
          <w:szCs w:val="24"/>
        </w:rPr>
        <w:t>Zároveň by tak bylo možné i zapojení otců dotyčných dětí</w:t>
      </w:r>
      <w:r w:rsidR="00C07708">
        <w:rPr>
          <w:rFonts w:ascii="Times New Roman" w:hAnsi="Times New Roman" w:cs="Times New Roman"/>
          <w:sz w:val="24"/>
          <w:szCs w:val="24"/>
        </w:rPr>
        <w:t xml:space="preserve"> a analyzovat rozdílné vnímání problematiky z pohledu matky a otce.</w:t>
      </w:r>
    </w:p>
    <w:p w14:paraId="756F639B" w14:textId="77777777" w:rsidR="00043485" w:rsidRDefault="00043485" w:rsidP="005D3102">
      <w:pPr>
        <w:spacing w:line="360" w:lineRule="auto"/>
        <w:rPr>
          <w:rFonts w:ascii="Times New Roman" w:hAnsi="Times New Roman" w:cs="Times New Roman"/>
          <w:sz w:val="24"/>
          <w:szCs w:val="24"/>
        </w:rPr>
      </w:pPr>
    </w:p>
    <w:p w14:paraId="364D6B6E" w14:textId="31B876AA" w:rsidR="005F1EF1" w:rsidRPr="0043411E" w:rsidRDefault="00043485" w:rsidP="005D3102">
      <w:pPr>
        <w:spacing w:line="360" w:lineRule="auto"/>
        <w:rPr>
          <w:rFonts w:ascii="Times New Roman" w:hAnsi="Times New Roman" w:cs="Times New Roman"/>
          <w:sz w:val="24"/>
          <w:szCs w:val="24"/>
        </w:rPr>
      </w:pPr>
      <w:r>
        <w:rPr>
          <w:rFonts w:ascii="Times New Roman" w:hAnsi="Times New Roman" w:cs="Times New Roman"/>
          <w:sz w:val="24"/>
          <w:szCs w:val="24"/>
        </w:rPr>
        <w:t>Jako</w:t>
      </w:r>
      <w:r w:rsidR="008B6A59">
        <w:rPr>
          <w:rFonts w:ascii="Times New Roman" w:hAnsi="Times New Roman" w:cs="Times New Roman"/>
          <w:sz w:val="24"/>
          <w:szCs w:val="24"/>
        </w:rPr>
        <w:t xml:space="preserve"> </w:t>
      </w:r>
      <w:r>
        <w:rPr>
          <w:rFonts w:ascii="Times New Roman" w:hAnsi="Times New Roman" w:cs="Times New Roman"/>
          <w:sz w:val="24"/>
          <w:szCs w:val="24"/>
        </w:rPr>
        <w:t xml:space="preserve">další </w:t>
      </w:r>
      <w:r w:rsidR="008B6A59">
        <w:rPr>
          <w:rFonts w:ascii="Times New Roman" w:hAnsi="Times New Roman" w:cs="Times New Roman"/>
          <w:sz w:val="24"/>
          <w:szCs w:val="24"/>
        </w:rPr>
        <w:t>možnou</w:t>
      </w:r>
      <w:r>
        <w:rPr>
          <w:rFonts w:ascii="Times New Roman" w:hAnsi="Times New Roman" w:cs="Times New Roman"/>
          <w:sz w:val="24"/>
          <w:szCs w:val="24"/>
        </w:rPr>
        <w:t xml:space="preserve"> oblast zkoumání také vnímám možnost </w:t>
      </w:r>
      <w:r w:rsidR="00D76A7C">
        <w:rPr>
          <w:rFonts w:ascii="Times New Roman" w:hAnsi="Times New Roman" w:cs="Times New Roman"/>
          <w:sz w:val="24"/>
          <w:szCs w:val="24"/>
        </w:rPr>
        <w:t xml:space="preserve">provedení výzkumu s rodiči mladších dětí, a to z několika důvodů. V první řadě by zde bylo možné pozorovat vývoj </w:t>
      </w:r>
      <w:r w:rsidR="00DD5FA8">
        <w:rPr>
          <w:rFonts w:ascii="Times New Roman" w:hAnsi="Times New Roman" w:cs="Times New Roman"/>
          <w:sz w:val="24"/>
          <w:szCs w:val="24"/>
        </w:rPr>
        <w:t>společenského</w:t>
      </w:r>
      <w:r w:rsidR="00D76A7C">
        <w:rPr>
          <w:rFonts w:ascii="Times New Roman" w:hAnsi="Times New Roman" w:cs="Times New Roman"/>
          <w:sz w:val="24"/>
          <w:szCs w:val="24"/>
        </w:rPr>
        <w:t xml:space="preserve"> vnímání této otázky</w:t>
      </w:r>
      <w:r w:rsidR="00DD5FA8">
        <w:rPr>
          <w:rFonts w:ascii="Times New Roman" w:hAnsi="Times New Roman" w:cs="Times New Roman"/>
          <w:sz w:val="24"/>
          <w:szCs w:val="24"/>
        </w:rPr>
        <w:t xml:space="preserve"> v horizontu cca. pěti let</w:t>
      </w:r>
      <w:r w:rsidR="00F84342">
        <w:rPr>
          <w:rFonts w:ascii="Times New Roman" w:hAnsi="Times New Roman" w:cs="Times New Roman"/>
          <w:sz w:val="24"/>
          <w:szCs w:val="24"/>
        </w:rPr>
        <w:t>. D</w:t>
      </w:r>
      <w:r w:rsidR="00DD5FA8">
        <w:rPr>
          <w:rFonts w:ascii="Times New Roman" w:hAnsi="Times New Roman" w:cs="Times New Roman"/>
          <w:sz w:val="24"/>
          <w:szCs w:val="24"/>
        </w:rPr>
        <w:t xml:space="preserve">ále by se dala potvrdit či vyvrátit má domněnka o </w:t>
      </w:r>
      <w:r w:rsidR="00AE35B1">
        <w:rPr>
          <w:rFonts w:ascii="Times New Roman" w:hAnsi="Times New Roman" w:cs="Times New Roman"/>
          <w:sz w:val="24"/>
          <w:szCs w:val="24"/>
        </w:rPr>
        <w:t>lepším získávání informací od respondentů s časovým odstupem</w:t>
      </w:r>
      <w:r w:rsidR="006B5FDF">
        <w:rPr>
          <w:rFonts w:ascii="Times New Roman" w:hAnsi="Times New Roman" w:cs="Times New Roman"/>
          <w:sz w:val="24"/>
          <w:szCs w:val="24"/>
        </w:rPr>
        <w:t xml:space="preserve"> (případně tedy naopak).</w:t>
      </w:r>
      <w:r w:rsidR="00DD5FA8">
        <w:rPr>
          <w:rFonts w:ascii="Times New Roman" w:hAnsi="Times New Roman" w:cs="Times New Roman"/>
          <w:sz w:val="24"/>
          <w:szCs w:val="24"/>
        </w:rPr>
        <w:t xml:space="preserve"> </w:t>
      </w:r>
    </w:p>
    <w:p w14:paraId="476C296E" w14:textId="4D199D8E" w:rsidR="00D30ADA" w:rsidRPr="00C03145" w:rsidRDefault="00D30ADA" w:rsidP="005D3102">
      <w:pPr>
        <w:spacing w:line="360" w:lineRule="auto"/>
        <w:rPr>
          <w:rFonts w:ascii="Times New Roman" w:hAnsi="Times New Roman" w:cs="Times New Roman"/>
          <w:bCs/>
          <w:color w:val="FF0000"/>
          <w:kern w:val="0"/>
          <w:sz w:val="32"/>
          <w:szCs w:val="32"/>
          <w:lang w:eastAsia="en-GB"/>
          <w14:ligatures w14:val="none"/>
        </w:rPr>
      </w:pPr>
    </w:p>
    <w:p w14:paraId="69BFAB41" w14:textId="6F8FBEE9" w:rsidR="00D7506D" w:rsidRPr="00CA3001" w:rsidRDefault="00D30ADA" w:rsidP="00940467">
      <w:pPr>
        <w:rPr>
          <w:rFonts w:ascii="Times New Roman" w:hAnsi="Times New Roman" w:cs="Times New Roman"/>
          <w:b/>
          <w:color w:val="FF0000"/>
          <w:kern w:val="0"/>
          <w:sz w:val="36"/>
          <w:szCs w:val="36"/>
          <w:highlight w:val="yellow"/>
          <w:lang w:eastAsia="en-GB"/>
          <w14:ligatures w14:val="none"/>
        </w:rPr>
      </w:pPr>
      <w:r w:rsidRPr="00C03145">
        <w:rPr>
          <w:rFonts w:ascii="Times New Roman" w:hAnsi="Times New Roman" w:cs="Times New Roman"/>
          <w:b/>
          <w:color w:val="FF0000"/>
          <w:kern w:val="0"/>
          <w:sz w:val="32"/>
          <w:szCs w:val="32"/>
          <w:lang w:eastAsia="en-GB"/>
          <w14:ligatures w14:val="none"/>
        </w:rPr>
        <w:br w:type="page"/>
      </w:r>
      <w:r w:rsidR="00CA3001">
        <w:rPr>
          <w:rFonts w:ascii="Times New Roman" w:hAnsi="Times New Roman" w:cs="Times New Roman"/>
          <w:b/>
          <w:color w:val="1A1A1A" w:themeColor="background1" w:themeShade="1A"/>
          <w:kern w:val="0"/>
          <w:sz w:val="36"/>
          <w:szCs w:val="36"/>
          <w:lang w:eastAsia="en-GB"/>
          <w14:ligatures w14:val="none"/>
        </w:rPr>
        <w:lastRenderedPageBreak/>
        <w:t>ZÁVĚR</w:t>
      </w:r>
    </w:p>
    <w:p w14:paraId="7AC4D88C" w14:textId="77777777" w:rsidR="001A57C5" w:rsidRDefault="001A57C5" w:rsidP="00940467">
      <w:pPr>
        <w:rPr>
          <w:rFonts w:ascii="Times New Roman" w:hAnsi="Times New Roman" w:cs="Times New Roman"/>
          <w:b/>
          <w:bCs/>
          <w:color w:val="FF0000"/>
          <w:kern w:val="0"/>
          <w:sz w:val="32"/>
          <w:szCs w:val="32"/>
          <w:lang w:eastAsia="en-GB"/>
          <w14:ligatures w14:val="none"/>
        </w:rPr>
      </w:pPr>
    </w:p>
    <w:p w14:paraId="0A04D357" w14:textId="13BE35B5" w:rsidR="00797EF9" w:rsidRDefault="009D3BFF" w:rsidP="008D578B">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Je zcela </w:t>
      </w:r>
      <w:r w:rsidR="00D13D61">
        <w:rPr>
          <w:rFonts w:ascii="Times New Roman" w:hAnsi="Times New Roman" w:cs="Times New Roman"/>
          <w:kern w:val="0"/>
          <w:sz w:val="24"/>
          <w:szCs w:val="24"/>
          <w14:ligatures w14:val="none"/>
        </w:rPr>
        <w:t>zřejmé</w:t>
      </w:r>
      <w:r>
        <w:rPr>
          <w:rFonts w:ascii="Times New Roman" w:hAnsi="Times New Roman" w:cs="Times New Roman"/>
          <w:kern w:val="0"/>
          <w:sz w:val="24"/>
          <w:szCs w:val="24"/>
          <w14:ligatures w14:val="none"/>
        </w:rPr>
        <w:t>, že otázka rodinného soužití je zcela zásadní</w:t>
      </w:r>
      <w:r w:rsidR="00DB2A82">
        <w:rPr>
          <w:rFonts w:ascii="Times New Roman" w:hAnsi="Times New Roman" w:cs="Times New Roman"/>
          <w:kern w:val="0"/>
          <w:sz w:val="24"/>
          <w:szCs w:val="24"/>
          <w14:ligatures w14:val="none"/>
        </w:rPr>
        <w:t>m</w:t>
      </w:r>
      <w:r>
        <w:rPr>
          <w:rFonts w:ascii="Times New Roman" w:hAnsi="Times New Roman" w:cs="Times New Roman"/>
          <w:kern w:val="0"/>
          <w:sz w:val="24"/>
          <w:szCs w:val="24"/>
          <w14:ligatures w14:val="none"/>
        </w:rPr>
        <w:t xml:space="preserve"> </w:t>
      </w:r>
      <w:r w:rsidR="00D13D61">
        <w:rPr>
          <w:rFonts w:ascii="Times New Roman" w:hAnsi="Times New Roman" w:cs="Times New Roman"/>
          <w:kern w:val="0"/>
          <w:sz w:val="24"/>
          <w:szCs w:val="24"/>
          <w14:ligatures w14:val="none"/>
        </w:rPr>
        <w:t xml:space="preserve">aspektem života každého člověka. Do jaké míry toto </w:t>
      </w:r>
      <w:r w:rsidR="00A21A27">
        <w:rPr>
          <w:rFonts w:ascii="Times New Roman" w:hAnsi="Times New Roman" w:cs="Times New Roman"/>
          <w:kern w:val="0"/>
          <w:sz w:val="24"/>
          <w:szCs w:val="24"/>
          <w14:ligatures w14:val="none"/>
        </w:rPr>
        <w:t>rodinné</w:t>
      </w:r>
      <w:r w:rsidR="00D13D61">
        <w:rPr>
          <w:rFonts w:ascii="Times New Roman" w:hAnsi="Times New Roman" w:cs="Times New Roman"/>
          <w:kern w:val="0"/>
          <w:sz w:val="24"/>
          <w:szCs w:val="24"/>
          <w14:ligatures w14:val="none"/>
        </w:rPr>
        <w:t xml:space="preserve"> soužití </w:t>
      </w:r>
      <w:r w:rsidR="00A21A27">
        <w:rPr>
          <w:rFonts w:ascii="Times New Roman" w:hAnsi="Times New Roman" w:cs="Times New Roman"/>
          <w:kern w:val="0"/>
          <w:sz w:val="24"/>
          <w:szCs w:val="24"/>
          <w14:ligatures w14:val="none"/>
        </w:rPr>
        <w:t xml:space="preserve">funguje, ovlivňuje </w:t>
      </w:r>
      <w:r w:rsidR="00D30ADA">
        <w:rPr>
          <w:rFonts w:ascii="Times New Roman" w:hAnsi="Times New Roman" w:cs="Times New Roman"/>
          <w:kern w:val="0"/>
          <w:sz w:val="24"/>
          <w:szCs w:val="24"/>
          <w14:ligatures w14:val="none"/>
        </w:rPr>
        <w:t>člověka na</w:t>
      </w:r>
      <w:r w:rsidR="00A21A27">
        <w:rPr>
          <w:rFonts w:ascii="Times New Roman" w:hAnsi="Times New Roman" w:cs="Times New Roman"/>
          <w:kern w:val="0"/>
          <w:sz w:val="24"/>
          <w:szCs w:val="24"/>
          <w14:ligatures w14:val="none"/>
        </w:rPr>
        <w:t xml:space="preserve"> celý život. Dnes se jedná o velmi často </w:t>
      </w:r>
      <w:r w:rsidR="00797EF9">
        <w:rPr>
          <w:rFonts w:ascii="Times New Roman" w:hAnsi="Times New Roman" w:cs="Times New Roman"/>
          <w:kern w:val="0"/>
          <w:sz w:val="24"/>
          <w:szCs w:val="24"/>
          <w14:ligatures w14:val="none"/>
        </w:rPr>
        <w:t xml:space="preserve">skloňované téma. Bohužel z mého výzkumu jasně vyplývá, že tolerance a pochopení okolí </w:t>
      </w:r>
      <w:r w:rsidR="00797EF9" w:rsidRPr="001D5802">
        <w:rPr>
          <w:rFonts w:ascii="Times New Roman" w:hAnsi="Times New Roman" w:cs="Times New Roman"/>
          <w:kern w:val="0"/>
          <w:sz w:val="24"/>
          <w:szCs w:val="24"/>
          <w14:ligatures w14:val="none"/>
        </w:rPr>
        <w:t>se rod</w:t>
      </w:r>
      <w:r w:rsidR="00797EF9">
        <w:rPr>
          <w:rFonts w:ascii="Times New Roman" w:hAnsi="Times New Roman" w:cs="Times New Roman"/>
          <w:kern w:val="0"/>
          <w:sz w:val="24"/>
          <w:szCs w:val="24"/>
          <w14:ligatures w14:val="none"/>
        </w:rPr>
        <w:t xml:space="preserve">inám </w:t>
      </w:r>
      <w:r w:rsidR="00CC6594">
        <w:rPr>
          <w:rFonts w:ascii="Times New Roman" w:hAnsi="Times New Roman" w:cs="Times New Roman"/>
          <w:kern w:val="0"/>
          <w:sz w:val="24"/>
          <w:szCs w:val="24"/>
          <w14:ligatures w14:val="none"/>
        </w:rPr>
        <w:t xml:space="preserve">s autistickými dětmi dostane jen velmi zřídka. Velmi často se naopak </w:t>
      </w:r>
      <w:r w:rsidR="00844465">
        <w:rPr>
          <w:rFonts w:ascii="Times New Roman" w:hAnsi="Times New Roman" w:cs="Times New Roman"/>
          <w:kern w:val="0"/>
          <w:sz w:val="24"/>
          <w:szCs w:val="24"/>
          <w14:ligatures w14:val="none"/>
        </w:rPr>
        <w:t>setkávají</w:t>
      </w:r>
      <w:r w:rsidR="00CC6594">
        <w:rPr>
          <w:rFonts w:ascii="Times New Roman" w:hAnsi="Times New Roman" w:cs="Times New Roman"/>
          <w:kern w:val="0"/>
          <w:sz w:val="24"/>
          <w:szCs w:val="24"/>
          <w14:ligatures w14:val="none"/>
        </w:rPr>
        <w:t xml:space="preserve"> s</w:t>
      </w:r>
      <w:r w:rsidR="00844465">
        <w:rPr>
          <w:rFonts w:ascii="Times New Roman" w:hAnsi="Times New Roman" w:cs="Times New Roman"/>
          <w:kern w:val="0"/>
          <w:sz w:val="24"/>
          <w:szCs w:val="24"/>
          <w14:ligatures w14:val="none"/>
        </w:rPr>
        <w:t> </w:t>
      </w:r>
      <w:r w:rsidR="00CC6594">
        <w:rPr>
          <w:rFonts w:ascii="Times New Roman" w:hAnsi="Times New Roman" w:cs="Times New Roman"/>
          <w:kern w:val="0"/>
          <w:sz w:val="24"/>
          <w:szCs w:val="24"/>
          <w14:ligatures w14:val="none"/>
        </w:rPr>
        <w:t>nepochopení</w:t>
      </w:r>
      <w:r w:rsidR="00844465">
        <w:rPr>
          <w:rFonts w:ascii="Times New Roman" w:hAnsi="Times New Roman" w:cs="Times New Roman"/>
          <w:kern w:val="0"/>
          <w:sz w:val="24"/>
          <w:szCs w:val="24"/>
          <w14:ligatures w14:val="none"/>
        </w:rPr>
        <w:t xml:space="preserve"> nebo předsudky</w:t>
      </w:r>
      <w:r w:rsidR="00D30ADA">
        <w:rPr>
          <w:rFonts w:ascii="Times New Roman" w:hAnsi="Times New Roman" w:cs="Times New Roman"/>
          <w:kern w:val="0"/>
          <w:sz w:val="24"/>
          <w:szCs w:val="24"/>
          <w14:ligatures w14:val="none"/>
        </w:rPr>
        <w:t xml:space="preserve">, a to </w:t>
      </w:r>
      <w:r w:rsidR="008D578B">
        <w:rPr>
          <w:rFonts w:ascii="Times New Roman" w:hAnsi="Times New Roman" w:cs="Times New Roman"/>
          <w:kern w:val="0"/>
          <w:sz w:val="24"/>
          <w:szCs w:val="24"/>
          <w14:ligatures w14:val="none"/>
        </w:rPr>
        <w:t>především</w:t>
      </w:r>
      <w:r w:rsidR="00D30ADA">
        <w:rPr>
          <w:rFonts w:ascii="Times New Roman" w:hAnsi="Times New Roman" w:cs="Times New Roman"/>
          <w:kern w:val="0"/>
          <w:sz w:val="24"/>
          <w:szCs w:val="24"/>
          <w14:ligatures w14:val="none"/>
        </w:rPr>
        <w:t xml:space="preserve"> </w:t>
      </w:r>
      <w:r w:rsidR="001D5802" w:rsidRPr="001D5802">
        <w:rPr>
          <w:rFonts w:ascii="Times New Roman" w:hAnsi="Times New Roman" w:cs="Times New Roman"/>
          <w:kern w:val="0"/>
          <w:sz w:val="24"/>
          <w:szCs w:val="24"/>
          <w14:ligatures w14:val="none"/>
        </w:rPr>
        <w:t>vinou</w:t>
      </w:r>
      <w:r w:rsidR="00D30ADA">
        <w:rPr>
          <w:rFonts w:ascii="Times New Roman" w:hAnsi="Times New Roman" w:cs="Times New Roman"/>
          <w:kern w:val="0"/>
          <w:sz w:val="24"/>
          <w:szCs w:val="24"/>
          <w14:ligatures w14:val="none"/>
        </w:rPr>
        <w:t xml:space="preserve"> nedostatečnému povědomí a opomíjení situace</w:t>
      </w:r>
      <w:r w:rsidR="00FD7BF8">
        <w:rPr>
          <w:rFonts w:ascii="Times New Roman" w:hAnsi="Times New Roman" w:cs="Times New Roman"/>
          <w:kern w:val="0"/>
          <w:sz w:val="24"/>
          <w:szCs w:val="24"/>
          <w14:ligatures w14:val="none"/>
        </w:rPr>
        <w:t>,</w:t>
      </w:r>
      <w:r w:rsidR="00D30ADA">
        <w:rPr>
          <w:rFonts w:ascii="Times New Roman" w:hAnsi="Times New Roman" w:cs="Times New Roman"/>
          <w:kern w:val="0"/>
          <w:sz w:val="24"/>
          <w:szCs w:val="24"/>
          <w14:ligatures w14:val="none"/>
        </w:rPr>
        <w:t xml:space="preserve"> ve které se tyto rodiny nacház</w:t>
      </w:r>
      <w:r w:rsidR="00FD7BF8">
        <w:rPr>
          <w:rFonts w:ascii="Times New Roman" w:hAnsi="Times New Roman" w:cs="Times New Roman"/>
          <w:kern w:val="0"/>
          <w:sz w:val="24"/>
          <w:szCs w:val="24"/>
          <w14:ligatures w14:val="none"/>
        </w:rPr>
        <w:t>ejí</w:t>
      </w:r>
      <w:r w:rsidR="00D30ADA">
        <w:rPr>
          <w:rFonts w:ascii="Times New Roman" w:hAnsi="Times New Roman" w:cs="Times New Roman"/>
          <w:kern w:val="0"/>
          <w:sz w:val="24"/>
          <w:szCs w:val="24"/>
          <w14:ligatures w14:val="none"/>
        </w:rPr>
        <w:t>.</w:t>
      </w:r>
    </w:p>
    <w:p w14:paraId="413A0EEF" w14:textId="36B830B5" w:rsidR="007C16F4" w:rsidRDefault="007C16F4" w:rsidP="008D578B">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Teoretická část této práce se</w:t>
      </w:r>
      <w:r w:rsidR="003D2CA1">
        <w:rPr>
          <w:rFonts w:ascii="Times New Roman" w:hAnsi="Times New Roman" w:cs="Times New Roman"/>
          <w:kern w:val="0"/>
          <w:sz w:val="24"/>
          <w:szCs w:val="24"/>
          <w14:ligatures w14:val="none"/>
        </w:rPr>
        <w:t xml:space="preserve"> uceleně</w:t>
      </w:r>
      <w:r>
        <w:rPr>
          <w:rFonts w:ascii="Times New Roman" w:hAnsi="Times New Roman" w:cs="Times New Roman"/>
          <w:kern w:val="0"/>
          <w:sz w:val="24"/>
          <w:szCs w:val="24"/>
          <w14:ligatures w14:val="none"/>
        </w:rPr>
        <w:t xml:space="preserve"> zaměřuje na </w:t>
      </w:r>
      <w:r w:rsidR="008D578B">
        <w:rPr>
          <w:rFonts w:ascii="Times New Roman" w:hAnsi="Times New Roman" w:cs="Times New Roman"/>
          <w:kern w:val="0"/>
          <w:sz w:val="24"/>
          <w:szCs w:val="24"/>
          <w14:ligatures w14:val="none"/>
        </w:rPr>
        <w:t>tematiku</w:t>
      </w:r>
      <w:r w:rsidR="00D30ADA">
        <w:rPr>
          <w:rFonts w:ascii="Times New Roman" w:hAnsi="Times New Roman" w:cs="Times New Roman"/>
          <w:kern w:val="0"/>
          <w:sz w:val="24"/>
          <w:szCs w:val="24"/>
          <w14:ligatures w14:val="none"/>
        </w:rPr>
        <w:t xml:space="preserve"> autismu. Nabízí možnost základních informací o této diagnóze, její historii a dělení. Mým cílem zde </w:t>
      </w:r>
      <w:r w:rsidR="008D578B">
        <w:rPr>
          <w:rFonts w:ascii="Times New Roman" w:hAnsi="Times New Roman" w:cs="Times New Roman"/>
          <w:kern w:val="0"/>
          <w:sz w:val="24"/>
          <w:szCs w:val="24"/>
          <w14:ligatures w14:val="none"/>
        </w:rPr>
        <w:t>rovněž</w:t>
      </w:r>
      <w:r w:rsidR="00D30ADA">
        <w:rPr>
          <w:rFonts w:ascii="Times New Roman" w:hAnsi="Times New Roman" w:cs="Times New Roman"/>
          <w:kern w:val="0"/>
          <w:sz w:val="24"/>
          <w:szCs w:val="24"/>
          <w14:ligatures w14:val="none"/>
        </w:rPr>
        <w:t xml:space="preserve"> bylo poukázat na souvislosti mezi historickými omyly a nedorozuměními a současnými mýty, které se dodnes ve společnosti velmi hojně vyskytují. Druhou velmi podstatnou oblastí</w:t>
      </w:r>
      <w:r w:rsidR="00735C06">
        <w:rPr>
          <w:rFonts w:ascii="Times New Roman" w:hAnsi="Times New Roman" w:cs="Times New Roman"/>
          <w:kern w:val="0"/>
          <w:sz w:val="24"/>
          <w:szCs w:val="24"/>
          <w14:ligatures w14:val="none"/>
        </w:rPr>
        <w:t>,</w:t>
      </w:r>
      <w:r w:rsidR="00D30ADA">
        <w:rPr>
          <w:rFonts w:ascii="Times New Roman" w:hAnsi="Times New Roman" w:cs="Times New Roman"/>
          <w:kern w:val="0"/>
          <w:sz w:val="24"/>
          <w:szCs w:val="24"/>
          <w14:ligatures w14:val="none"/>
        </w:rPr>
        <w:t xml:space="preserve"> na kterou se tato část práce zaměřila</w:t>
      </w:r>
      <w:r w:rsidR="000810AC">
        <w:rPr>
          <w:rFonts w:ascii="Times New Roman" w:hAnsi="Times New Roman" w:cs="Times New Roman"/>
          <w:kern w:val="0"/>
          <w:sz w:val="24"/>
          <w:szCs w:val="24"/>
          <w14:ligatures w14:val="none"/>
        </w:rPr>
        <w:t>,</w:t>
      </w:r>
      <w:r w:rsidR="00D30ADA">
        <w:rPr>
          <w:rFonts w:ascii="Times New Roman" w:hAnsi="Times New Roman" w:cs="Times New Roman"/>
          <w:kern w:val="0"/>
          <w:sz w:val="24"/>
          <w:szCs w:val="24"/>
          <w14:ligatures w14:val="none"/>
        </w:rPr>
        <w:t xml:space="preserve"> bylo vnímání stresu v kombinaci z touto diagnózou. Z mé vlastní zkušenosti, výpovědí rodičů i odborníků se totiž ukazuje jako velmi klíčová oblast. </w:t>
      </w:r>
    </w:p>
    <w:p w14:paraId="4CE9AE5A" w14:textId="77777777" w:rsidR="00640F97" w:rsidRDefault="00640F97" w:rsidP="009055A4">
      <w:pPr>
        <w:spacing w:line="276" w:lineRule="auto"/>
        <w:jc w:val="both"/>
        <w:rPr>
          <w:rFonts w:ascii="Times New Roman" w:hAnsi="Times New Roman" w:cs="Times New Roman"/>
          <w:kern w:val="0"/>
          <w:sz w:val="24"/>
          <w:szCs w:val="24"/>
          <w14:ligatures w14:val="none"/>
        </w:rPr>
      </w:pPr>
    </w:p>
    <w:p w14:paraId="29C1FC24" w14:textId="44790A30" w:rsidR="009F5AAA" w:rsidRDefault="00D30ADA" w:rsidP="0034206F">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Druhá (výzkumná) část této práce se </w:t>
      </w:r>
      <w:r w:rsidR="00BE4213">
        <w:rPr>
          <w:rFonts w:ascii="Times New Roman" w:hAnsi="Times New Roman" w:cs="Times New Roman"/>
          <w:kern w:val="0"/>
          <w:sz w:val="24"/>
          <w:szCs w:val="24"/>
          <w14:ligatures w14:val="none"/>
        </w:rPr>
        <w:t>zaměřuje na konkrétní rodiny, které si touto životní situac</w:t>
      </w:r>
      <w:r w:rsidR="005B2ADB">
        <w:rPr>
          <w:rFonts w:ascii="Times New Roman" w:hAnsi="Times New Roman" w:cs="Times New Roman"/>
          <w:kern w:val="0"/>
          <w:sz w:val="24"/>
          <w:szCs w:val="24"/>
          <w14:ligatures w14:val="none"/>
        </w:rPr>
        <w:t>í</w:t>
      </w:r>
      <w:r w:rsidR="00BE4213">
        <w:rPr>
          <w:rFonts w:ascii="Times New Roman" w:hAnsi="Times New Roman" w:cs="Times New Roman"/>
          <w:kern w:val="0"/>
          <w:sz w:val="24"/>
          <w:szCs w:val="24"/>
          <w14:ligatures w14:val="none"/>
        </w:rPr>
        <w:t xml:space="preserve"> musel</w:t>
      </w:r>
      <w:r w:rsidR="00A568B4">
        <w:rPr>
          <w:rFonts w:ascii="Times New Roman" w:hAnsi="Times New Roman" w:cs="Times New Roman"/>
          <w:kern w:val="0"/>
          <w:sz w:val="24"/>
          <w:szCs w:val="24"/>
          <w14:ligatures w14:val="none"/>
        </w:rPr>
        <w:t>y</w:t>
      </w:r>
      <w:r w:rsidR="00BE4213">
        <w:rPr>
          <w:rFonts w:ascii="Times New Roman" w:hAnsi="Times New Roman" w:cs="Times New Roman"/>
          <w:kern w:val="0"/>
          <w:sz w:val="24"/>
          <w:szCs w:val="24"/>
          <w14:ligatures w14:val="none"/>
        </w:rPr>
        <w:t xml:space="preserve"> projít. Celkem se skládá z deseti rozhovorů </w:t>
      </w:r>
      <w:r w:rsidR="005B2ADB">
        <w:rPr>
          <w:rFonts w:ascii="Times New Roman" w:hAnsi="Times New Roman" w:cs="Times New Roman"/>
          <w:kern w:val="0"/>
          <w:sz w:val="24"/>
          <w:szCs w:val="24"/>
          <w14:ligatures w14:val="none"/>
        </w:rPr>
        <w:t>s</w:t>
      </w:r>
      <w:r w:rsidR="00BE4213">
        <w:rPr>
          <w:rFonts w:ascii="Times New Roman" w:hAnsi="Times New Roman" w:cs="Times New Roman"/>
          <w:kern w:val="0"/>
          <w:sz w:val="24"/>
          <w:szCs w:val="24"/>
          <w14:ligatures w14:val="none"/>
        </w:rPr>
        <w:t xml:space="preserve"> rodiči, ve kterých se zaměřujeme na jednotlivá témata. </w:t>
      </w:r>
      <w:r w:rsidR="00CC527B">
        <w:rPr>
          <w:rFonts w:ascii="Times New Roman" w:hAnsi="Times New Roman" w:cs="Times New Roman"/>
          <w:kern w:val="0"/>
          <w:sz w:val="24"/>
          <w:szCs w:val="24"/>
          <w14:ligatures w14:val="none"/>
        </w:rPr>
        <w:t>Do toho výzkumu jsem se rozhodl zapojit rodiče, kteří mají děti již v minimálně školním věku</w:t>
      </w:r>
      <w:r w:rsidR="00026BBC">
        <w:rPr>
          <w:rFonts w:ascii="Times New Roman" w:hAnsi="Times New Roman" w:cs="Times New Roman"/>
          <w:kern w:val="0"/>
          <w:sz w:val="24"/>
          <w:szCs w:val="24"/>
          <w14:ligatures w14:val="none"/>
        </w:rPr>
        <w:t>,</w:t>
      </w:r>
      <w:r w:rsidR="00CC527B">
        <w:rPr>
          <w:rFonts w:ascii="Times New Roman" w:hAnsi="Times New Roman" w:cs="Times New Roman"/>
          <w:kern w:val="0"/>
          <w:sz w:val="24"/>
          <w:szCs w:val="24"/>
          <w14:ligatures w14:val="none"/>
        </w:rPr>
        <w:t xml:space="preserve"> a </w:t>
      </w:r>
      <w:r w:rsidR="00B319B9">
        <w:rPr>
          <w:rFonts w:ascii="Times New Roman" w:hAnsi="Times New Roman" w:cs="Times New Roman"/>
          <w:kern w:val="0"/>
          <w:sz w:val="24"/>
          <w:szCs w:val="24"/>
          <w14:ligatures w14:val="none"/>
        </w:rPr>
        <w:t>již</w:t>
      </w:r>
      <w:r w:rsidR="00CC527B">
        <w:rPr>
          <w:rFonts w:ascii="Times New Roman" w:hAnsi="Times New Roman" w:cs="Times New Roman"/>
          <w:kern w:val="0"/>
          <w:sz w:val="24"/>
          <w:szCs w:val="24"/>
          <w14:ligatures w14:val="none"/>
        </w:rPr>
        <w:t xml:space="preserve"> se tak </w:t>
      </w:r>
      <w:r w:rsidR="00B319B9">
        <w:rPr>
          <w:rFonts w:ascii="Times New Roman" w:hAnsi="Times New Roman" w:cs="Times New Roman"/>
          <w:kern w:val="0"/>
          <w:sz w:val="24"/>
          <w:szCs w:val="24"/>
          <w14:ligatures w14:val="none"/>
        </w:rPr>
        <w:t>nenacházejí přímo v té nejkritičt</w:t>
      </w:r>
      <w:r w:rsidR="001F1229">
        <w:rPr>
          <w:rFonts w:ascii="Times New Roman" w:hAnsi="Times New Roman" w:cs="Times New Roman"/>
          <w:kern w:val="0"/>
          <w:sz w:val="24"/>
          <w:szCs w:val="24"/>
          <w14:ligatures w14:val="none"/>
        </w:rPr>
        <w:t>ější etapě. Toto rozhodnutí se ukázalo jako velmi vhodné</w:t>
      </w:r>
      <w:r w:rsidR="00777C48">
        <w:rPr>
          <w:rFonts w:ascii="Times New Roman" w:hAnsi="Times New Roman" w:cs="Times New Roman"/>
          <w:kern w:val="0"/>
          <w:sz w:val="24"/>
          <w:szCs w:val="24"/>
          <w14:ligatures w14:val="none"/>
        </w:rPr>
        <w:t xml:space="preserve">. </w:t>
      </w:r>
      <w:r w:rsidR="00A958EA">
        <w:rPr>
          <w:rFonts w:ascii="Times New Roman" w:hAnsi="Times New Roman" w:cs="Times New Roman"/>
          <w:kern w:val="0"/>
          <w:sz w:val="24"/>
          <w:szCs w:val="24"/>
          <w14:ligatures w14:val="none"/>
        </w:rPr>
        <w:t>Tito r</w:t>
      </w:r>
      <w:r w:rsidR="0063411A">
        <w:rPr>
          <w:rFonts w:ascii="Times New Roman" w:hAnsi="Times New Roman" w:cs="Times New Roman"/>
          <w:kern w:val="0"/>
          <w:sz w:val="24"/>
          <w:szCs w:val="24"/>
          <w14:ligatures w14:val="none"/>
        </w:rPr>
        <w:t>odi</w:t>
      </w:r>
      <w:r w:rsidR="00A958EA">
        <w:rPr>
          <w:rFonts w:ascii="Times New Roman" w:hAnsi="Times New Roman" w:cs="Times New Roman"/>
          <w:kern w:val="0"/>
          <w:sz w:val="24"/>
          <w:szCs w:val="24"/>
          <w14:ligatures w14:val="none"/>
        </w:rPr>
        <w:t>če totiž d</w:t>
      </w:r>
      <w:r w:rsidR="001F1229">
        <w:rPr>
          <w:rFonts w:ascii="Times New Roman" w:hAnsi="Times New Roman" w:cs="Times New Roman"/>
          <w:kern w:val="0"/>
          <w:sz w:val="24"/>
          <w:szCs w:val="24"/>
          <w14:ligatures w14:val="none"/>
        </w:rPr>
        <w:t>okázali</w:t>
      </w:r>
      <w:r w:rsidR="00A455B4">
        <w:rPr>
          <w:rFonts w:ascii="Times New Roman" w:hAnsi="Times New Roman" w:cs="Times New Roman"/>
          <w:kern w:val="0"/>
          <w:sz w:val="24"/>
          <w:szCs w:val="24"/>
          <w14:ligatures w14:val="none"/>
        </w:rPr>
        <w:t xml:space="preserve"> </w:t>
      </w:r>
      <w:r w:rsidR="001F1229">
        <w:rPr>
          <w:rFonts w:ascii="Times New Roman" w:hAnsi="Times New Roman" w:cs="Times New Roman"/>
          <w:kern w:val="0"/>
          <w:sz w:val="24"/>
          <w:szCs w:val="24"/>
          <w14:ligatures w14:val="none"/>
        </w:rPr>
        <w:t>odpovídat z </w:t>
      </w:r>
      <w:r w:rsidR="0038692B">
        <w:rPr>
          <w:rFonts w:ascii="Times New Roman" w:hAnsi="Times New Roman" w:cs="Times New Roman"/>
          <w:kern w:val="0"/>
          <w:sz w:val="24"/>
          <w:szCs w:val="24"/>
          <w14:ligatures w14:val="none"/>
        </w:rPr>
        <w:t>nadhledem</w:t>
      </w:r>
      <w:r w:rsidR="001F1229">
        <w:rPr>
          <w:rFonts w:ascii="Times New Roman" w:hAnsi="Times New Roman" w:cs="Times New Roman"/>
          <w:kern w:val="0"/>
          <w:sz w:val="24"/>
          <w:szCs w:val="24"/>
          <w14:ligatures w14:val="none"/>
        </w:rPr>
        <w:t xml:space="preserve"> na danou problematiku a </w:t>
      </w:r>
      <w:r w:rsidR="00B94723">
        <w:rPr>
          <w:rFonts w:ascii="Times New Roman" w:hAnsi="Times New Roman" w:cs="Times New Roman"/>
          <w:kern w:val="0"/>
          <w:sz w:val="24"/>
          <w:szCs w:val="24"/>
          <w14:ligatures w14:val="none"/>
        </w:rPr>
        <w:t>dokázali i poukázat na chyby, kterým by se již dnes vyvarovali.</w:t>
      </w:r>
      <w:r w:rsidR="00CC527B">
        <w:rPr>
          <w:rFonts w:ascii="Times New Roman" w:hAnsi="Times New Roman" w:cs="Times New Roman"/>
          <w:kern w:val="0"/>
          <w:sz w:val="24"/>
          <w:szCs w:val="24"/>
          <w14:ligatures w14:val="none"/>
        </w:rPr>
        <w:t xml:space="preserve"> </w:t>
      </w:r>
      <w:r w:rsidR="00EA775B">
        <w:rPr>
          <w:rFonts w:ascii="Times New Roman" w:hAnsi="Times New Roman" w:cs="Times New Roman"/>
          <w:kern w:val="0"/>
          <w:sz w:val="24"/>
          <w:szCs w:val="24"/>
          <w14:ligatures w14:val="none"/>
        </w:rPr>
        <w:t>I metoda polostrukturovaného rozhovoru se ukázala jako správn</w:t>
      </w:r>
      <w:r w:rsidR="00AF3F41">
        <w:rPr>
          <w:rFonts w:ascii="Times New Roman" w:hAnsi="Times New Roman" w:cs="Times New Roman"/>
          <w:kern w:val="0"/>
          <w:sz w:val="24"/>
          <w:szCs w:val="24"/>
          <w14:ligatures w14:val="none"/>
        </w:rPr>
        <w:t>ě zvolená</w:t>
      </w:r>
      <w:r w:rsidR="00EA775B">
        <w:rPr>
          <w:rFonts w:ascii="Times New Roman" w:hAnsi="Times New Roman" w:cs="Times New Roman"/>
          <w:kern w:val="0"/>
          <w:sz w:val="24"/>
          <w:szCs w:val="24"/>
          <w14:ligatures w14:val="none"/>
        </w:rPr>
        <w:t>,</w:t>
      </w:r>
      <w:r w:rsidR="00055731">
        <w:rPr>
          <w:rFonts w:ascii="Times New Roman" w:hAnsi="Times New Roman" w:cs="Times New Roman"/>
          <w:kern w:val="0"/>
          <w:sz w:val="24"/>
          <w:szCs w:val="24"/>
          <w14:ligatures w14:val="none"/>
        </w:rPr>
        <w:t xml:space="preserve"> poskytla mi totiž možnost dodržení okruhu otázek, kterému jsem se chtěl věnovat. Zároveň jsem však mohl </w:t>
      </w:r>
      <w:r w:rsidR="009F5AAA">
        <w:rPr>
          <w:rFonts w:ascii="Times New Roman" w:hAnsi="Times New Roman" w:cs="Times New Roman"/>
          <w:kern w:val="0"/>
          <w:sz w:val="24"/>
          <w:szCs w:val="24"/>
          <w14:ligatures w14:val="none"/>
        </w:rPr>
        <w:t xml:space="preserve">detailněji rozebrat témata blízká každému respondentovi. </w:t>
      </w:r>
    </w:p>
    <w:p w14:paraId="260F9CB5" w14:textId="77777777" w:rsidR="009F5AAA" w:rsidRDefault="009F5AAA" w:rsidP="0034206F">
      <w:pPr>
        <w:spacing w:line="360" w:lineRule="auto"/>
        <w:rPr>
          <w:rFonts w:ascii="Times New Roman" w:hAnsi="Times New Roman" w:cs="Times New Roman"/>
          <w:kern w:val="0"/>
          <w:sz w:val="24"/>
          <w:szCs w:val="24"/>
          <w14:ligatures w14:val="none"/>
        </w:rPr>
      </w:pPr>
    </w:p>
    <w:p w14:paraId="5C45FF00" w14:textId="2D3666D3" w:rsidR="00D30ADA" w:rsidRDefault="00BE4213" w:rsidP="00966DA1">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Mou hlavn</w:t>
      </w:r>
      <w:r w:rsidR="00CC527B">
        <w:rPr>
          <w:rFonts w:ascii="Times New Roman" w:hAnsi="Times New Roman" w:cs="Times New Roman"/>
          <w:kern w:val="0"/>
          <w:sz w:val="24"/>
          <w:szCs w:val="24"/>
          <w14:ligatures w14:val="none"/>
        </w:rPr>
        <w:t>í</w:t>
      </w:r>
      <w:r>
        <w:rPr>
          <w:rFonts w:ascii="Times New Roman" w:hAnsi="Times New Roman" w:cs="Times New Roman"/>
          <w:kern w:val="0"/>
          <w:sz w:val="24"/>
          <w:szCs w:val="24"/>
          <w14:ligatures w14:val="none"/>
        </w:rPr>
        <w:t xml:space="preserve"> snahou </w:t>
      </w:r>
      <w:r w:rsidR="001C5911">
        <w:rPr>
          <w:rFonts w:ascii="Times New Roman" w:hAnsi="Times New Roman" w:cs="Times New Roman"/>
          <w:kern w:val="0"/>
          <w:sz w:val="24"/>
          <w:szCs w:val="24"/>
          <w14:ligatures w14:val="none"/>
        </w:rPr>
        <w:t>při výzkumu</w:t>
      </w:r>
      <w:r>
        <w:rPr>
          <w:rFonts w:ascii="Times New Roman" w:hAnsi="Times New Roman" w:cs="Times New Roman"/>
          <w:kern w:val="0"/>
          <w:sz w:val="24"/>
          <w:szCs w:val="24"/>
          <w14:ligatures w14:val="none"/>
        </w:rPr>
        <w:t xml:space="preserve"> byla analýza jednotlivých rozhovorů a nalezení podobností u jejich výpovědí. Pro větší objektivitu</w:t>
      </w:r>
      <w:r w:rsidR="00145E87">
        <w:rPr>
          <w:rFonts w:ascii="Times New Roman" w:hAnsi="Times New Roman" w:cs="Times New Roman"/>
          <w:kern w:val="0"/>
          <w:sz w:val="24"/>
          <w:szCs w:val="24"/>
          <w14:ligatures w14:val="none"/>
        </w:rPr>
        <w:t xml:space="preserve"> jsem do výzkumu rovněž začlenil rozhovor s vedoucím pracovníkem </w:t>
      </w:r>
      <w:r w:rsidR="0034206F">
        <w:rPr>
          <w:rFonts w:ascii="Times New Roman" w:hAnsi="Times New Roman" w:cs="Times New Roman"/>
          <w:kern w:val="0"/>
          <w:sz w:val="24"/>
          <w:szCs w:val="24"/>
          <w14:ligatures w14:val="none"/>
        </w:rPr>
        <w:t>speciálního pedagogického spektra v</w:t>
      </w:r>
      <w:r w:rsidR="00966DA1">
        <w:rPr>
          <w:rFonts w:ascii="Times New Roman" w:hAnsi="Times New Roman" w:cs="Times New Roman"/>
          <w:kern w:val="0"/>
          <w:sz w:val="24"/>
          <w:szCs w:val="24"/>
          <w14:ligatures w14:val="none"/>
        </w:rPr>
        <w:t> </w:t>
      </w:r>
      <w:r w:rsidR="0034206F">
        <w:rPr>
          <w:rFonts w:ascii="Times New Roman" w:hAnsi="Times New Roman" w:cs="Times New Roman"/>
          <w:kern w:val="0"/>
          <w:sz w:val="24"/>
          <w:szCs w:val="24"/>
          <w14:ligatures w14:val="none"/>
        </w:rPr>
        <w:t>Olomouci</w:t>
      </w:r>
      <w:r w:rsidR="00966DA1">
        <w:rPr>
          <w:rFonts w:ascii="Times New Roman" w:hAnsi="Times New Roman" w:cs="Times New Roman"/>
          <w:kern w:val="0"/>
          <w:sz w:val="24"/>
          <w:szCs w:val="24"/>
          <w14:ligatures w14:val="none"/>
        </w:rPr>
        <w:t>, tento rozhovor přinesl jiný pohled na tuto problematiku a pro práci se stal velmi důležitým.</w:t>
      </w:r>
    </w:p>
    <w:p w14:paraId="49558C52" w14:textId="79FAA448" w:rsidR="00E77849" w:rsidRDefault="00966DA1" w:rsidP="00966DA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Vzhledem ke zjištění, že </w:t>
      </w:r>
      <w:r w:rsidR="00B73F38">
        <w:rPr>
          <w:rFonts w:ascii="Times New Roman" w:hAnsi="Times New Roman" w:cs="Times New Roman"/>
          <w:kern w:val="0"/>
          <w:sz w:val="24"/>
          <w:szCs w:val="24"/>
          <w14:ligatures w14:val="none"/>
        </w:rPr>
        <w:t>výrazné</w:t>
      </w:r>
      <w:r>
        <w:rPr>
          <w:rFonts w:ascii="Times New Roman" w:hAnsi="Times New Roman" w:cs="Times New Roman"/>
          <w:kern w:val="0"/>
          <w:sz w:val="24"/>
          <w:szCs w:val="24"/>
          <w14:ligatures w14:val="none"/>
        </w:rPr>
        <w:t xml:space="preserve"> problémy se u rodičů vyskytují i v oblasti získávání informací, rozhodl jsem se, že pohled odborné literatury, zkušených rodičů i pracovníka SPC zkombinuji a vytvořím tak </w:t>
      </w:r>
      <w:r w:rsidR="001C5911">
        <w:rPr>
          <w:rFonts w:ascii="Times New Roman" w:hAnsi="Times New Roman" w:cs="Times New Roman"/>
          <w:kern w:val="0"/>
          <w:sz w:val="24"/>
          <w:szCs w:val="24"/>
          <w14:ligatures w14:val="none"/>
        </w:rPr>
        <w:t>webovou</w:t>
      </w:r>
      <w:r>
        <w:rPr>
          <w:rFonts w:ascii="Times New Roman" w:hAnsi="Times New Roman" w:cs="Times New Roman"/>
          <w:kern w:val="0"/>
          <w:sz w:val="24"/>
          <w:szCs w:val="24"/>
          <w14:ligatures w14:val="none"/>
        </w:rPr>
        <w:t xml:space="preserve"> strán</w:t>
      </w:r>
      <w:r w:rsidRPr="00A7214A">
        <w:rPr>
          <w:rFonts w:ascii="Times New Roman" w:hAnsi="Times New Roman" w:cs="Times New Roman"/>
          <w:kern w:val="0"/>
          <w:sz w:val="24"/>
          <w:szCs w:val="24"/>
          <w14:ligatures w14:val="none"/>
        </w:rPr>
        <w:t>ku</w:t>
      </w:r>
      <w:r w:rsidR="006154DA" w:rsidRPr="00A7214A">
        <w:rPr>
          <w:rFonts w:ascii="Times New Roman" w:hAnsi="Times New Roman" w:cs="Times New Roman"/>
          <w:kern w:val="0"/>
          <w:sz w:val="24"/>
          <w:szCs w:val="24"/>
          <w14:ligatures w14:val="none"/>
        </w:rPr>
        <w:t xml:space="preserve">. </w:t>
      </w:r>
      <w:r w:rsidR="008421FE" w:rsidRPr="00A7214A">
        <w:rPr>
          <w:rFonts w:ascii="Times New Roman" w:hAnsi="Times New Roman" w:cs="Times New Roman"/>
          <w:kern w:val="0"/>
          <w:sz w:val="24"/>
          <w:szCs w:val="24"/>
          <w14:ligatures w14:val="none"/>
        </w:rPr>
        <w:t>Tím se</w:t>
      </w:r>
      <w:r w:rsidR="006154DA" w:rsidRPr="00A7214A">
        <w:rPr>
          <w:rFonts w:ascii="Times New Roman" w:hAnsi="Times New Roman" w:cs="Times New Roman"/>
          <w:kern w:val="0"/>
          <w:sz w:val="24"/>
          <w:szCs w:val="24"/>
          <w14:ligatures w14:val="none"/>
        </w:rPr>
        <w:t xml:space="preserve"> </w:t>
      </w:r>
      <w:r w:rsidRPr="00A7214A">
        <w:rPr>
          <w:rFonts w:ascii="Times New Roman" w:hAnsi="Times New Roman" w:cs="Times New Roman"/>
          <w:kern w:val="0"/>
          <w:sz w:val="24"/>
          <w:szCs w:val="24"/>
          <w14:ligatures w14:val="none"/>
        </w:rPr>
        <w:t>tyto tři pohledy</w:t>
      </w:r>
      <w:r w:rsidR="00A771BF" w:rsidRPr="00A7214A">
        <w:rPr>
          <w:rFonts w:ascii="Times New Roman" w:hAnsi="Times New Roman" w:cs="Times New Roman"/>
          <w:kern w:val="0"/>
          <w:sz w:val="24"/>
          <w:szCs w:val="24"/>
          <w14:ligatures w14:val="none"/>
        </w:rPr>
        <w:t>,</w:t>
      </w:r>
      <w:r w:rsidRPr="00A7214A">
        <w:rPr>
          <w:rFonts w:ascii="Times New Roman" w:hAnsi="Times New Roman" w:cs="Times New Roman"/>
          <w:kern w:val="0"/>
          <w:sz w:val="24"/>
          <w:szCs w:val="24"/>
          <w14:ligatures w14:val="none"/>
        </w:rPr>
        <w:t xml:space="preserve"> které se málokdy setkávají, propo</w:t>
      </w:r>
      <w:r w:rsidR="006154DA" w:rsidRPr="00A7214A">
        <w:rPr>
          <w:rFonts w:ascii="Times New Roman" w:hAnsi="Times New Roman" w:cs="Times New Roman"/>
          <w:kern w:val="0"/>
          <w:sz w:val="24"/>
          <w:szCs w:val="24"/>
          <w14:ligatures w14:val="none"/>
        </w:rPr>
        <w:t>juj</w:t>
      </w:r>
      <w:r w:rsidR="00C50A81" w:rsidRPr="00A7214A">
        <w:rPr>
          <w:rFonts w:ascii="Times New Roman" w:hAnsi="Times New Roman" w:cs="Times New Roman"/>
          <w:kern w:val="0"/>
          <w:sz w:val="24"/>
          <w:szCs w:val="24"/>
          <w14:ligatures w14:val="none"/>
        </w:rPr>
        <w:t>í</w:t>
      </w:r>
      <w:r w:rsidRPr="00A7214A">
        <w:rPr>
          <w:rFonts w:ascii="Times New Roman" w:hAnsi="Times New Roman" w:cs="Times New Roman"/>
          <w:kern w:val="0"/>
          <w:sz w:val="24"/>
          <w:szCs w:val="24"/>
          <w14:ligatures w14:val="none"/>
        </w:rPr>
        <w:t xml:space="preserve"> na jednom místě</w:t>
      </w:r>
      <w:r w:rsidR="005032C9" w:rsidRPr="00A7214A">
        <w:rPr>
          <w:rFonts w:ascii="Times New Roman" w:hAnsi="Times New Roman" w:cs="Times New Roman"/>
          <w:kern w:val="0"/>
          <w:sz w:val="24"/>
          <w:szCs w:val="24"/>
          <w14:ligatures w14:val="none"/>
        </w:rPr>
        <w:t xml:space="preserve"> a </w:t>
      </w:r>
      <w:r w:rsidR="00161409">
        <w:rPr>
          <w:rFonts w:ascii="Times New Roman" w:hAnsi="Times New Roman" w:cs="Times New Roman"/>
          <w:kern w:val="0"/>
          <w:sz w:val="24"/>
          <w:szCs w:val="24"/>
          <w14:ligatures w14:val="none"/>
        </w:rPr>
        <w:t xml:space="preserve">stanou se tak </w:t>
      </w:r>
      <w:r w:rsidR="005032C9" w:rsidRPr="00A7214A">
        <w:rPr>
          <w:rFonts w:ascii="Times New Roman" w:hAnsi="Times New Roman" w:cs="Times New Roman"/>
          <w:kern w:val="0"/>
          <w:sz w:val="24"/>
          <w:szCs w:val="24"/>
          <w14:ligatures w14:val="none"/>
        </w:rPr>
        <w:t>kom</w:t>
      </w:r>
      <w:r w:rsidR="005032C9">
        <w:rPr>
          <w:rFonts w:ascii="Times New Roman" w:hAnsi="Times New Roman" w:cs="Times New Roman"/>
          <w:kern w:val="0"/>
          <w:sz w:val="24"/>
          <w:szCs w:val="24"/>
          <w14:ligatures w14:val="none"/>
        </w:rPr>
        <w:t>plexním zdrojem informací</w:t>
      </w:r>
      <w:r w:rsidR="00A7214A">
        <w:rPr>
          <w:rFonts w:ascii="Times New Roman" w:hAnsi="Times New Roman" w:cs="Times New Roman"/>
          <w:kern w:val="0"/>
          <w:sz w:val="24"/>
          <w:szCs w:val="24"/>
          <w14:ligatures w14:val="none"/>
        </w:rPr>
        <w:t>.</w:t>
      </w:r>
    </w:p>
    <w:p w14:paraId="4E54E6D7" w14:textId="77777777" w:rsidR="00966DA1" w:rsidRPr="00966DA1" w:rsidRDefault="00966DA1" w:rsidP="00966DA1">
      <w:pPr>
        <w:spacing w:line="276" w:lineRule="auto"/>
        <w:jc w:val="both"/>
        <w:rPr>
          <w:rFonts w:ascii="Times New Roman" w:hAnsi="Times New Roman" w:cs="Times New Roman"/>
          <w:kern w:val="0"/>
          <w:sz w:val="24"/>
          <w:szCs w:val="24"/>
          <w:u w:val="single"/>
          <w14:ligatures w14:val="none"/>
        </w:rPr>
      </w:pPr>
    </w:p>
    <w:p w14:paraId="7F8EEB2A" w14:textId="77777777" w:rsidR="00966DA1" w:rsidRDefault="00966DA1" w:rsidP="00937B87">
      <w:pPr>
        <w:rPr>
          <w:sz w:val="16"/>
          <w:szCs w:val="16"/>
        </w:rPr>
      </w:pPr>
    </w:p>
    <w:p w14:paraId="3077B61B" w14:textId="77777777" w:rsidR="00966DA1" w:rsidRDefault="00966DA1" w:rsidP="00937B87">
      <w:pPr>
        <w:rPr>
          <w:sz w:val="16"/>
          <w:szCs w:val="16"/>
        </w:rPr>
      </w:pPr>
    </w:p>
    <w:p w14:paraId="18C99416" w14:textId="728B2847" w:rsidR="004C3BDA" w:rsidRDefault="004C3BDA" w:rsidP="003E09B4">
      <w:pPr>
        <w:rPr>
          <w:rFonts w:ascii="Times New Roman" w:hAnsi="Times New Roman" w:cs="Times New Roman"/>
          <w:b/>
          <w:bCs/>
          <w:color w:val="FF0000"/>
          <w:sz w:val="32"/>
          <w:szCs w:val="32"/>
        </w:rPr>
      </w:pPr>
      <w:r w:rsidRPr="00FF72BE">
        <w:rPr>
          <w:rFonts w:ascii="Times New Roman" w:hAnsi="Times New Roman" w:cs="Times New Roman"/>
          <w:b/>
          <w:bCs/>
          <w:color w:val="000000" w:themeColor="text1"/>
          <w:sz w:val="32"/>
          <w:szCs w:val="32"/>
        </w:rPr>
        <w:t>Seznam použitých zkratek</w:t>
      </w:r>
      <w:r w:rsidR="004943A7">
        <w:rPr>
          <w:rFonts w:ascii="Times New Roman" w:hAnsi="Times New Roman" w:cs="Times New Roman"/>
          <w:b/>
          <w:bCs/>
          <w:color w:val="000000" w:themeColor="text1"/>
          <w:sz w:val="32"/>
          <w:szCs w:val="32"/>
        </w:rPr>
        <w:t xml:space="preserve"> </w:t>
      </w:r>
    </w:p>
    <w:p w14:paraId="611F849B" w14:textId="77777777" w:rsidR="003E09B4" w:rsidRPr="003E09B4" w:rsidRDefault="003E09B4" w:rsidP="003E09B4">
      <w:pPr>
        <w:rPr>
          <w:rFonts w:ascii="Times New Roman" w:hAnsi="Times New Roman" w:cs="Times New Roman"/>
          <w:b/>
          <w:bCs/>
          <w:color w:val="FF0000"/>
          <w:sz w:val="32"/>
          <w:szCs w:val="32"/>
        </w:rPr>
      </w:pPr>
    </w:p>
    <w:p w14:paraId="1245DFCF" w14:textId="77777777" w:rsidR="00994523" w:rsidRDefault="00994523" w:rsidP="00290F38">
      <w:pPr>
        <w:spacing w:line="360" w:lineRule="auto"/>
        <w:rPr>
          <w:rFonts w:ascii="Times New Roman" w:hAnsi="Times New Roman" w:cs="Times New Roman"/>
          <w:sz w:val="24"/>
          <w:szCs w:val="24"/>
        </w:rPr>
      </w:pPr>
      <w:r>
        <w:rPr>
          <w:rFonts w:ascii="Times New Roman" w:hAnsi="Times New Roman" w:cs="Times New Roman"/>
          <w:sz w:val="24"/>
          <w:szCs w:val="24"/>
        </w:rPr>
        <w:t>ADHD – porucha pozornosti s hyperaktivitou</w:t>
      </w:r>
    </w:p>
    <w:p w14:paraId="78B2E13E" w14:textId="77777777" w:rsidR="00F17A21" w:rsidRDefault="00F17A21" w:rsidP="00290F38">
      <w:pPr>
        <w:spacing w:line="360" w:lineRule="auto"/>
        <w:rPr>
          <w:rFonts w:ascii="Times New Roman" w:hAnsi="Times New Roman" w:cs="Times New Roman"/>
          <w:sz w:val="24"/>
          <w:szCs w:val="24"/>
        </w:rPr>
      </w:pPr>
      <w:r>
        <w:rPr>
          <w:rFonts w:ascii="Times New Roman" w:hAnsi="Times New Roman" w:cs="Times New Roman"/>
          <w:sz w:val="24"/>
          <w:szCs w:val="24"/>
        </w:rPr>
        <w:t>AS – Aspergerův syndrom</w:t>
      </w:r>
    </w:p>
    <w:p w14:paraId="09286EF1" w14:textId="77777777" w:rsidR="00F17A21" w:rsidRPr="00CE0FC8" w:rsidRDefault="00F17A21" w:rsidP="00290F38">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ASD – </w:t>
      </w:r>
      <w:r w:rsidRPr="00CE0FC8">
        <w:rPr>
          <w:rFonts w:ascii="Times New Roman" w:hAnsi="Times New Roman" w:cs="Times New Roman"/>
          <w:sz w:val="24"/>
          <w:szCs w:val="24"/>
          <w:lang w:val="en-GB"/>
        </w:rPr>
        <w:t>autistic spectrum disorders</w:t>
      </w:r>
    </w:p>
    <w:p w14:paraId="46C5A6AE" w14:textId="77777777" w:rsidR="00341CC2" w:rsidRDefault="00341CC2" w:rsidP="00290F38">
      <w:pPr>
        <w:spacing w:line="360" w:lineRule="auto"/>
        <w:rPr>
          <w:rFonts w:ascii="Times New Roman" w:hAnsi="Times New Roman" w:cs="Times New Roman"/>
          <w:sz w:val="24"/>
          <w:szCs w:val="24"/>
        </w:rPr>
      </w:pPr>
      <w:r>
        <w:rPr>
          <w:rFonts w:ascii="Times New Roman" w:hAnsi="Times New Roman" w:cs="Times New Roman"/>
          <w:sz w:val="24"/>
          <w:szCs w:val="24"/>
        </w:rPr>
        <w:t>DA – Dětský autismus</w:t>
      </w:r>
    </w:p>
    <w:p w14:paraId="0EEF2543" w14:textId="77777777" w:rsidR="00341CC2" w:rsidRDefault="00341CC2" w:rsidP="00290F38">
      <w:pPr>
        <w:spacing w:line="360" w:lineRule="auto"/>
        <w:rPr>
          <w:rFonts w:ascii="Times New Roman" w:hAnsi="Times New Roman" w:cs="Times New Roman"/>
          <w:sz w:val="24"/>
          <w:szCs w:val="24"/>
        </w:rPr>
      </w:pPr>
      <w:r>
        <w:rPr>
          <w:rFonts w:ascii="Times New Roman" w:hAnsi="Times New Roman" w:cs="Times New Roman"/>
          <w:sz w:val="24"/>
          <w:szCs w:val="24"/>
        </w:rPr>
        <w:t>DSM – Diagnostický a statistický manuál</w:t>
      </w:r>
    </w:p>
    <w:p w14:paraId="44AA1984"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IVP – individuální vzdělávací program</w:t>
      </w:r>
    </w:p>
    <w:p w14:paraId="01834243"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MKN – Mezinárodní klasifikace nemocí</w:t>
      </w:r>
    </w:p>
    <w:p w14:paraId="2391B56C"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MKN-10 – 10. revize</w:t>
      </w:r>
    </w:p>
    <w:p w14:paraId="27E9A2BD"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MKN-11 – 11. revize</w:t>
      </w:r>
    </w:p>
    <w:p w14:paraId="310FC6C8"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OCD – obsedantně kompulzivní porucha</w:t>
      </w:r>
    </w:p>
    <w:p w14:paraId="4C51CD7C"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PAS – Poruchy autistického spektra</w:t>
      </w:r>
    </w:p>
    <w:p w14:paraId="59F5B03A"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PPP – Pedagogicko-psychologická poradna</w:t>
      </w:r>
    </w:p>
    <w:p w14:paraId="41768B18" w14:textId="77777777" w:rsidR="004B4850" w:rsidRDefault="004B4850" w:rsidP="00290F38">
      <w:pPr>
        <w:spacing w:line="360" w:lineRule="auto"/>
        <w:rPr>
          <w:rFonts w:ascii="Times New Roman" w:hAnsi="Times New Roman" w:cs="Times New Roman"/>
          <w:sz w:val="24"/>
          <w:szCs w:val="24"/>
        </w:rPr>
      </w:pPr>
      <w:r>
        <w:rPr>
          <w:rFonts w:ascii="Times New Roman" w:hAnsi="Times New Roman" w:cs="Times New Roman"/>
          <w:sz w:val="24"/>
          <w:szCs w:val="24"/>
        </w:rPr>
        <w:t>RS – Rettův syndrom</w:t>
      </w:r>
    </w:p>
    <w:p w14:paraId="25D31F41" w14:textId="77777777" w:rsidR="004B4850" w:rsidRPr="007C5977" w:rsidRDefault="004B4850" w:rsidP="00290F38">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SEC - </w:t>
      </w:r>
      <w:r w:rsidRPr="007C5977">
        <w:rPr>
          <w:rFonts w:ascii="Times New Roman" w:hAnsi="Times New Roman" w:cs="Times New Roman"/>
          <w:color w:val="000000" w:themeColor="text1"/>
          <w:sz w:val="24"/>
          <w:szCs w:val="24"/>
          <w:lang w:val="en-GB"/>
        </w:rPr>
        <w:t>Special education centre</w:t>
      </w:r>
    </w:p>
    <w:p w14:paraId="3F4960DB" w14:textId="77777777" w:rsidR="003E09B4" w:rsidRDefault="003E09B4" w:rsidP="00290F38">
      <w:pPr>
        <w:spacing w:line="360" w:lineRule="auto"/>
        <w:rPr>
          <w:rFonts w:ascii="Times New Roman" w:hAnsi="Times New Roman" w:cs="Times New Roman"/>
          <w:sz w:val="24"/>
          <w:szCs w:val="24"/>
        </w:rPr>
      </w:pPr>
      <w:r w:rsidRPr="00A007C4">
        <w:rPr>
          <w:rFonts w:ascii="Times New Roman" w:hAnsi="Times New Roman" w:cs="Times New Roman"/>
          <w:sz w:val="24"/>
          <w:szCs w:val="24"/>
        </w:rPr>
        <w:t>SPC</w:t>
      </w:r>
      <w:r>
        <w:rPr>
          <w:rFonts w:ascii="Times New Roman" w:hAnsi="Times New Roman" w:cs="Times New Roman"/>
          <w:sz w:val="24"/>
          <w:szCs w:val="24"/>
        </w:rPr>
        <w:t xml:space="preserve"> – Speciální pedagogické centrum</w:t>
      </w:r>
    </w:p>
    <w:p w14:paraId="172134BE" w14:textId="77777777" w:rsidR="00994523" w:rsidRDefault="00994523" w:rsidP="00937B87">
      <w:pPr>
        <w:spacing w:line="360" w:lineRule="auto"/>
        <w:rPr>
          <w:rFonts w:ascii="Times New Roman" w:hAnsi="Times New Roman" w:cs="Times New Roman"/>
          <w:sz w:val="24"/>
          <w:szCs w:val="24"/>
        </w:rPr>
      </w:pPr>
    </w:p>
    <w:p w14:paraId="0842D022" w14:textId="77777777" w:rsidR="004C3BDA" w:rsidRPr="00FF72BE" w:rsidRDefault="004C3BDA" w:rsidP="00937B87">
      <w:pPr>
        <w:spacing w:line="360" w:lineRule="auto"/>
        <w:rPr>
          <w:rFonts w:ascii="Times New Roman" w:hAnsi="Times New Roman" w:cs="Times New Roman"/>
          <w:b/>
          <w:bCs/>
          <w:sz w:val="24"/>
          <w:szCs w:val="24"/>
        </w:rPr>
      </w:pPr>
      <w:r w:rsidRPr="00FF72BE">
        <w:rPr>
          <w:rFonts w:ascii="Times New Roman" w:hAnsi="Times New Roman" w:cs="Times New Roman"/>
          <w:b/>
          <w:bCs/>
          <w:sz w:val="24"/>
          <w:szCs w:val="24"/>
        </w:rPr>
        <w:t>Neziskové organizace:</w:t>
      </w:r>
    </w:p>
    <w:p w14:paraId="0505D08F" w14:textId="7A1AE8E6" w:rsidR="003E09B4" w:rsidRDefault="003E09B4" w:rsidP="00937B87">
      <w:pPr>
        <w:spacing w:line="360" w:lineRule="auto"/>
        <w:rPr>
          <w:rFonts w:ascii="Times New Roman" w:hAnsi="Times New Roman" w:cs="Times New Roman"/>
          <w:sz w:val="24"/>
          <w:szCs w:val="24"/>
        </w:rPr>
      </w:pPr>
      <w:r>
        <w:rPr>
          <w:rFonts w:ascii="Times New Roman" w:hAnsi="Times New Roman" w:cs="Times New Roman"/>
          <w:sz w:val="24"/>
          <w:szCs w:val="24"/>
        </w:rPr>
        <w:t>JAN – Jdeme autistům naproti</w:t>
      </w:r>
    </w:p>
    <w:p w14:paraId="06376E6A" w14:textId="082816F8" w:rsidR="004C3BDA" w:rsidRDefault="004C3BDA" w:rsidP="00937B87">
      <w:pPr>
        <w:spacing w:line="360" w:lineRule="auto"/>
        <w:rPr>
          <w:rFonts w:ascii="Times New Roman" w:hAnsi="Times New Roman" w:cs="Times New Roman"/>
          <w:sz w:val="24"/>
          <w:szCs w:val="24"/>
        </w:rPr>
      </w:pPr>
      <w:r>
        <w:rPr>
          <w:rFonts w:ascii="Times New Roman" w:hAnsi="Times New Roman" w:cs="Times New Roman"/>
          <w:sz w:val="24"/>
          <w:szCs w:val="24"/>
        </w:rPr>
        <w:t xml:space="preserve">Nautis – Národní ústav pro autismus </w:t>
      </w:r>
    </w:p>
    <w:p w14:paraId="1179BF37" w14:textId="77777777" w:rsidR="004C3BDA" w:rsidRDefault="004C3BDA" w:rsidP="00937B87">
      <w:pPr>
        <w:spacing w:line="360" w:lineRule="auto"/>
        <w:rPr>
          <w:rFonts w:ascii="Times New Roman" w:hAnsi="Times New Roman" w:cs="Times New Roman"/>
          <w:sz w:val="24"/>
          <w:szCs w:val="24"/>
        </w:rPr>
      </w:pPr>
      <w:r>
        <w:rPr>
          <w:rFonts w:ascii="Times New Roman" w:hAnsi="Times New Roman" w:cs="Times New Roman"/>
          <w:sz w:val="24"/>
          <w:szCs w:val="24"/>
        </w:rPr>
        <w:t>OLIVY – Olomouc i vy</w:t>
      </w:r>
    </w:p>
    <w:p w14:paraId="06A95908" w14:textId="77777777" w:rsidR="004C3BDA" w:rsidRDefault="004C3BDA" w:rsidP="00937B87">
      <w:pPr>
        <w:spacing w:line="360" w:lineRule="auto"/>
        <w:rPr>
          <w:rFonts w:ascii="Times New Roman" w:hAnsi="Times New Roman" w:cs="Times New Roman"/>
          <w:sz w:val="24"/>
          <w:szCs w:val="24"/>
        </w:rPr>
      </w:pPr>
      <w:r>
        <w:rPr>
          <w:rFonts w:ascii="Times New Roman" w:hAnsi="Times New Roman" w:cs="Times New Roman"/>
          <w:sz w:val="24"/>
          <w:szCs w:val="24"/>
        </w:rPr>
        <w:t>Sedmička</w:t>
      </w:r>
    </w:p>
    <w:p w14:paraId="36A0EB54" w14:textId="77777777" w:rsidR="00205FE3" w:rsidRPr="004C3BDA" w:rsidRDefault="00205FE3" w:rsidP="004C3BDA">
      <w:pPr>
        <w:spacing w:line="276" w:lineRule="auto"/>
        <w:jc w:val="both"/>
        <w:rPr>
          <w:sz w:val="24"/>
          <w:szCs w:val="24"/>
        </w:rPr>
      </w:pPr>
    </w:p>
    <w:p w14:paraId="4B9589AA" w14:textId="77777777" w:rsidR="00F17896" w:rsidRPr="00CD32BE" w:rsidRDefault="00F17896" w:rsidP="00940467">
      <w:pPr>
        <w:rPr>
          <w:rFonts w:ascii="Times New Roman" w:hAnsi="Times New Roman" w:cs="Times New Roman"/>
          <w:color w:val="000000" w:themeColor="text1"/>
          <w:kern w:val="0"/>
          <w:sz w:val="24"/>
          <w:szCs w:val="24"/>
          <w:lang w:eastAsia="en-GB"/>
          <w14:ligatures w14:val="none"/>
        </w:rPr>
      </w:pPr>
    </w:p>
    <w:p w14:paraId="535F4C99" w14:textId="77777777" w:rsidR="00132AA2" w:rsidRPr="00132AA2" w:rsidRDefault="00132AA2" w:rsidP="00D7506D">
      <w:pPr>
        <w:spacing w:line="360" w:lineRule="auto"/>
        <w:ind w:left="720"/>
        <w:contextualSpacing/>
        <w:rPr>
          <w:rFonts w:ascii="Times New Roman" w:hAnsi="Times New Roman" w:cs="Times New Roman"/>
          <w:b/>
          <w:bCs/>
          <w:sz w:val="25"/>
          <w:szCs w:val="25"/>
        </w:rPr>
      </w:pPr>
    </w:p>
    <w:p w14:paraId="2E35555B" w14:textId="77777777" w:rsidR="004C3BDA" w:rsidRDefault="004C3BDA" w:rsidP="004C16DC">
      <w:pPr>
        <w:rPr>
          <w:rFonts w:ascii="Times New Roman" w:hAnsi="Times New Roman" w:cs="Times New Roman"/>
          <w:i/>
          <w:iCs/>
          <w:color w:val="000000"/>
          <w:kern w:val="0"/>
          <w:sz w:val="24"/>
          <w:szCs w:val="24"/>
          <w:lang w:eastAsia="en-GB"/>
          <w14:ligatures w14:val="none"/>
        </w:rPr>
      </w:pPr>
    </w:p>
    <w:p w14:paraId="72E008DB" w14:textId="77777777" w:rsidR="004C3BDA" w:rsidRDefault="004C3BDA">
      <w:pPr>
        <w:rPr>
          <w:rFonts w:ascii="Times New Roman" w:hAnsi="Times New Roman" w:cs="Times New Roman"/>
          <w:i/>
          <w:iCs/>
          <w:color w:val="000000"/>
          <w:kern w:val="0"/>
          <w:sz w:val="24"/>
          <w:szCs w:val="24"/>
          <w:lang w:eastAsia="en-GB"/>
          <w14:ligatures w14:val="none"/>
        </w:rPr>
      </w:pPr>
      <w:r>
        <w:rPr>
          <w:rFonts w:ascii="Times New Roman" w:hAnsi="Times New Roman" w:cs="Times New Roman"/>
          <w:i/>
          <w:iCs/>
          <w:color w:val="000000"/>
          <w:kern w:val="0"/>
          <w:sz w:val="24"/>
          <w:szCs w:val="24"/>
          <w:lang w:eastAsia="en-GB"/>
          <w14:ligatures w14:val="none"/>
        </w:rPr>
        <w:br w:type="page"/>
      </w:r>
    </w:p>
    <w:p w14:paraId="6B37403B" w14:textId="303A0B84" w:rsidR="004C16DC" w:rsidRPr="002F32C7" w:rsidRDefault="004C16DC" w:rsidP="004C16DC">
      <w:pPr>
        <w:rPr>
          <w:rFonts w:ascii="Times New Roman" w:hAnsi="Times New Roman" w:cs="Times New Roman"/>
          <w:b/>
          <w:i/>
          <w:color w:val="000000"/>
          <w:kern w:val="0"/>
          <w:sz w:val="24"/>
          <w:szCs w:val="24"/>
          <w:lang w:eastAsia="en-GB"/>
          <w14:ligatures w14:val="none"/>
        </w:rPr>
      </w:pPr>
      <w:r w:rsidRPr="002F32C7">
        <w:rPr>
          <w:rFonts w:ascii="Times New Roman" w:hAnsi="Times New Roman" w:cs="Times New Roman"/>
          <w:b/>
          <w:sz w:val="32"/>
          <w:szCs w:val="32"/>
          <w:lang w:eastAsia="en-GB"/>
        </w:rPr>
        <w:lastRenderedPageBreak/>
        <w:t>Použitá literatura</w:t>
      </w:r>
    </w:p>
    <w:p w14:paraId="41A8008F" w14:textId="77777777" w:rsidR="004C16DC" w:rsidRPr="004C16DC" w:rsidRDefault="004C16DC" w:rsidP="004C16DC">
      <w:pPr>
        <w:rPr>
          <w:rFonts w:ascii="Times New Roman" w:hAnsi="Times New Roman" w:cs="Times New Roman"/>
          <w:sz w:val="32"/>
          <w:szCs w:val="32"/>
          <w:lang w:eastAsia="en-GB"/>
        </w:rPr>
      </w:pPr>
    </w:p>
    <w:p w14:paraId="652A41CB" w14:textId="63A171B0"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ŠPORCLOVÁ, Veronika. </w:t>
      </w:r>
      <w:r w:rsidRPr="004C16DC">
        <w:rPr>
          <w:rFonts w:ascii="Times New Roman" w:eastAsia="Times New Roman" w:hAnsi="Times New Roman" w:cs="Times New Roman"/>
          <w:color w:val="212529"/>
          <w:sz w:val="24"/>
          <w:szCs w:val="24"/>
          <w:lang w:eastAsia="en-GB"/>
        </w:rPr>
        <w:t>Autismus o A do Z</w:t>
      </w:r>
      <w:r w:rsidRPr="004C16DC">
        <w:rPr>
          <w:rFonts w:ascii="Times New Roman" w:eastAsia="Times New Roman" w:hAnsi="Times New Roman" w:cs="Times New Roman"/>
          <w:color w:val="212529"/>
          <w:sz w:val="24"/>
          <w:szCs w:val="24"/>
          <w:shd w:val="clear" w:color="auto" w:fill="FFFFFF"/>
          <w:lang w:eastAsia="en-GB"/>
        </w:rPr>
        <w:t>. Praha: Pasparta, 2018</w:t>
      </w:r>
      <w:r w:rsidR="00500C67">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978-80-88167-98-5.</w:t>
      </w:r>
    </w:p>
    <w:p w14:paraId="212AEC67" w14:textId="6DBC6878"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THOROVÁ, Kateřina. </w:t>
      </w:r>
      <w:r w:rsidRPr="004C16DC">
        <w:rPr>
          <w:rFonts w:ascii="Times New Roman" w:eastAsia="Times New Roman" w:hAnsi="Times New Roman" w:cs="Times New Roman"/>
          <w:color w:val="212529"/>
          <w:sz w:val="24"/>
          <w:szCs w:val="24"/>
          <w:lang w:eastAsia="en-GB"/>
        </w:rPr>
        <w:t>Poruchy autistického spektra</w:t>
      </w:r>
      <w:r w:rsidRPr="004C16DC">
        <w:rPr>
          <w:rFonts w:ascii="Times New Roman" w:eastAsia="Times New Roman" w:hAnsi="Times New Roman" w:cs="Times New Roman"/>
          <w:color w:val="212529"/>
          <w:sz w:val="24"/>
          <w:szCs w:val="24"/>
          <w:shd w:val="clear" w:color="auto" w:fill="FFFFFF"/>
          <w:lang w:eastAsia="en-GB"/>
        </w:rPr>
        <w:t>. 2. dopl. vyd. Praha: Portál, 2016</w:t>
      </w:r>
      <w:r w:rsidR="00500C67">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978-80-262-0768-9.</w:t>
      </w:r>
    </w:p>
    <w:p w14:paraId="06BBF53A" w14:textId="26F63214"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ČADILOVÁ, Věra a ŽAMPACHOVÁ, Zuzana. </w:t>
      </w:r>
      <w:r w:rsidRPr="004C16DC">
        <w:rPr>
          <w:rFonts w:ascii="Times New Roman" w:eastAsia="Times New Roman" w:hAnsi="Times New Roman" w:cs="Times New Roman"/>
          <w:color w:val="212529"/>
          <w:sz w:val="24"/>
          <w:szCs w:val="24"/>
          <w:lang w:eastAsia="en-GB"/>
        </w:rPr>
        <w:t>Strukturované učení</w:t>
      </w:r>
      <w:r w:rsidRPr="004C16DC">
        <w:rPr>
          <w:rFonts w:ascii="Times New Roman" w:eastAsia="Times New Roman" w:hAnsi="Times New Roman" w:cs="Times New Roman"/>
          <w:color w:val="212529"/>
          <w:sz w:val="24"/>
          <w:szCs w:val="24"/>
          <w:shd w:val="clear" w:color="auto" w:fill="FFFFFF"/>
          <w:lang w:eastAsia="en-GB"/>
        </w:rPr>
        <w:t>. Praha: Portál, 2008</w:t>
      </w:r>
      <w:r w:rsidR="00500C67">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978-80-7367-475-5.</w:t>
      </w:r>
    </w:p>
    <w:p w14:paraId="73BB6252" w14:textId="086D8880"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NESNÍDALOVÁ, Růžena. In: </w:t>
      </w:r>
      <w:r w:rsidRPr="004C16DC">
        <w:rPr>
          <w:rFonts w:ascii="Times New Roman" w:eastAsia="Times New Roman" w:hAnsi="Times New Roman" w:cs="Times New Roman"/>
          <w:color w:val="212529"/>
          <w:sz w:val="24"/>
          <w:szCs w:val="24"/>
          <w:lang w:eastAsia="en-GB"/>
        </w:rPr>
        <w:t>Extrémní osamělost</w:t>
      </w:r>
      <w:r w:rsidRPr="004C16DC">
        <w:rPr>
          <w:rFonts w:ascii="Times New Roman" w:eastAsia="Times New Roman" w:hAnsi="Times New Roman" w:cs="Times New Roman"/>
          <w:color w:val="212529"/>
          <w:sz w:val="24"/>
          <w:szCs w:val="24"/>
          <w:shd w:val="clear" w:color="auto" w:fill="FFFFFF"/>
          <w:lang w:eastAsia="en-GB"/>
        </w:rPr>
        <w:t>. 2. opr. a dopl. vyd. Praha: Portál, 1994</w:t>
      </w:r>
      <w:r w:rsidR="00500C67">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80-7178-024-3.</w:t>
      </w:r>
    </w:p>
    <w:p w14:paraId="76B7E317" w14:textId="3797F833" w:rsidR="004C16DC" w:rsidRPr="0056427C" w:rsidRDefault="004C16DC" w:rsidP="00C747D5">
      <w:pPr>
        <w:numPr>
          <w:ilvl w:val="0"/>
          <w:numId w:val="8"/>
        </w:numPr>
        <w:spacing w:line="360" w:lineRule="auto"/>
        <w:rPr>
          <w:rFonts w:ascii="Times New Roman" w:hAnsi="Times New Roman" w:cs="Times New Roman"/>
          <w:sz w:val="24"/>
          <w:szCs w:val="24"/>
          <w:highlight w:val="yellow"/>
          <w:lang w:eastAsia="en-GB"/>
        </w:rPr>
      </w:pPr>
      <w:r w:rsidRPr="0056427C">
        <w:rPr>
          <w:rFonts w:ascii="Times New Roman" w:eastAsia="Times New Roman" w:hAnsi="Times New Roman" w:cs="Times New Roman"/>
          <w:color w:val="212529"/>
          <w:sz w:val="24"/>
          <w:szCs w:val="24"/>
          <w:highlight w:val="yellow"/>
          <w:shd w:val="clear" w:color="auto" w:fill="FFFFFF"/>
          <w:lang w:eastAsia="en-GB"/>
        </w:rPr>
        <w:t>NCBI. </w:t>
      </w:r>
      <w:r w:rsidRPr="0056427C">
        <w:rPr>
          <w:rFonts w:ascii="Times New Roman" w:eastAsia="Times New Roman" w:hAnsi="Times New Roman" w:cs="Times New Roman"/>
          <w:color w:val="212529"/>
          <w:sz w:val="24"/>
          <w:szCs w:val="24"/>
          <w:highlight w:val="yellow"/>
          <w:lang w:eastAsia="en-GB"/>
        </w:rPr>
        <w:t>The Concept of Synchronization in the Process of Separation-Individuation Between a Parent and an Adolescent</w:t>
      </w:r>
      <w:r w:rsidRPr="0056427C">
        <w:rPr>
          <w:rFonts w:ascii="Times New Roman" w:eastAsia="Times New Roman" w:hAnsi="Times New Roman" w:cs="Times New Roman"/>
          <w:color w:val="212529"/>
          <w:sz w:val="24"/>
          <w:szCs w:val="24"/>
          <w:highlight w:val="yellow"/>
          <w:shd w:val="clear" w:color="auto" w:fill="FFFFFF"/>
          <w:lang w:eastAsia="en-GB"/>
        </w:rPr>
        <w:t> [online].</w:t>
      </w:r>
      <w:r w:rsidR="00FC6FD0">
        <w:rPr>
          <w:rFonts w:ascii="Times New Roman" w:eastAsia="Times New Roman" w:hAnsi="Times New Roman" w:cs="Times New Roman"/>
          <w:color w:val="212529"/>
          <w:sz w:val="24"/>
          <w:szCs w:val="24"/>
          <w:highlight w:val="yellow"/>
          <w:shd w:val="clear" w:color="auto" w:fill="FFFFFF"/>
          <w:lang w:eastAsia="en-GB"/>
        </w:rPr>
        <w:t xml:space="preserve"> 2022</w:t>
      </w:r>
      <w:r w:rsidRPr="0056427C">
        <w:rPr>
          <w:rFonts w:ascii="Times New Roman" w:eastAsia="Times New Roman" w:hAnsi="Times New Roman" w:cs="Times New Roman"/>
          <w:color w:val="212529"/>
          <w:sz w:val="24"/>
          <w:szCs w:val="24"/>
          <w:highlight w:val="yellow"/>
          <w:shd w:val="clear" w:color="auto" w:fill="FFFFFF"/>
          <w:lang w:eastAsia="en-GB"/>
        </w:rPr>
        <w:t xml:space="preserve"> [cit. 2024-02-13]. Dostupné z: https://www.ncbi.nlm.nih.gov/pmc/articles/PMC8984205/</w:t>
      </w:r>
    </w:p>
    <w:p w14:paraId="078FDA93" w14:textId="77777777"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RIMLAND, Bernard. </w:t>
      </w:r>
      <w:r w:rsidRPr="004C16DC">
        <w:rPr>
          <w:rFonts w:ascii="Times New Roman" w:eastAsia="Times New Roman" w:hAnsi="Times New Roman" w:cs="Times New Roman"/>
          <w:color w:val="212529"/>
          <w:sz w:val="24"/>
          <w:szCs w:val="24"/>
          <w:lang w:eastAsia="en-GB"/>
        </w:rPr>
        <w:t>Infantile Autism</w:t>
      </w:r>
      <w:r w:rsidRPr="004C16DC">
        <w:rPr>
          <w:rFonts w:ascii="Times New Roman" w:eastAsia="Times New Roman" w:hAnsi="Times New Roman" w:cs="Times New Roman"/>
          <w:color w:val="212529"/>
          <w:sz w:val="24"/>
          <w:szCs w:val="24"/>
          <w:shd w:val="clear" w:color="auto" w:fill="FFFFFF"/>
          <w:lang w:eastAsia="en-GB"/>
        </w:rPr>
        <w:t>. 2. dopl. London: Jessica Kingsley Publishers, 2014. ISBN 978-1849057899.</w:t>
      </w:r>
    </w:p>
    <w:p w14:paraId="34C0FE90" w14:textId="6A5230D8"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ADAMUS, Petr. </w:t>
      </w:r>
      <w:r w:rsidRPr="004C16DC">
        <w:rPr>
          <w:rFonts w:ascii="Times New Roman" w:eastAsia="Times New Roman" w:hAnsi="Times New Roman" w:cs="Times New Roman"/>
          <w:color w:val="212529"/>
          <w:sz w:val="24"/>
          <w:szCs w:val="24"/>
          <w:lang w:eastAsia="en-GB"/>
        </w:rPr>
        <w:t>Poruchy autistického spektra v kontextu aktuálních interdisciplinárních poznatků</w:t>
      </w:r>
      <w:r w:rsidRPr="004C16DC">
        <w:rPr>
          <w:rFonts w:ascii="Times New Roman" w:eastAsia="Times New Roman" w:hAnsi="Times New Roman" w:cs="Times New Roman"/>
          <w:color w:val="212529"/>
          <w:sz w:val="24"/>
          <w:szCs w:val="24"/>
          <w:shd w:val="clear" w:color="auto" w:fill="FFFFFF"/>
          <w:lang w:eastAsia="en-GB"/>
        </w:rPr>
        <w:t>. Ostrava: Ostravská univerzita, 2017</w:t>
      </w:r>
      <w:r w:rsidR="00525368">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978-80-7464-957-8.</w:t>
      </w:r>
    </w:p>
    <w:p w14:paraId="6AF2A6E3" w14:textId="77777777" w:rsidR="004C16DC" w:rsidRPr="0056427C" w:rsidRDefault="004C16DC" w:rsidP="00C747D5">
      <w:pPr>
        <w:numPr>
          <w:ilvl w:val="0"/>
          <w:numId w:val="8"/>
        </w:numPr>
        <w:spacing w:line="360" w:lineRule="auto"/>
        <w:rPr>
          <w:rFonts w:ascii="Times New Roman" w:hAnsi="Times New Roman" w:cs="Times New Roman"/>
          <w:sz w:val="24"/>
          <w:szCs w:val="24"/>
          <w:highlight w:val="yellow"/>
          <w:lang w:eastAsia="en-GB"/>
        </w:rPr>
      </w:pPr>
      <w:r w:rsidRPr="0056427C">
        <w:rPr>
          <w:rFonts w:ascii="Times New Roman" w:eastAsia="Times New Roman" w:hAnsi="Times New Roman" w:cs="Times New Roman"/>
          <w:color w:val="212529"/>
          <w:sz w:val="24"/>
          <w:szCs w:val="24"/>
          <w:highlight w:val="yellow"/>
          <w:shd w:val="clear" w:color="auto" w:fill="FFFFFF"/>
          <w:lang w:eastAsia="en-GB"/>
        </w:rPr>
        <w:t>ÚZIS. </w:t>
      </w:r>
      <w:r w:rsidRPr="0056427C">
        <w:rPr>
          <w:rFonts w:ascii="Times New Roman" w:eastAsia="Times New Roman" w:hAnsi="Times New Roman" w:cs="Times New Roman"/>
          <w:color w:val="212529"/>
          <w:sz w:val="24"/>
          <w:szCs w:val="24"/>
          <w:highlight w:val="yellow"/>
          <w:lang w:eastAsia="en-GB"/>
        </w:rPr>
        <w:t>11. revize Mezinárodní klasifikace nemocí (MKN-11)</w:t>
      </w:r>
      <w:r w:rsidRPr="0056427C">
        <w:rPr>
          <w:rFonts w:ascii="Times New Roman" w:eastAsia="Times New Roman" w:hAnsi="Times New Roman" w:cs="Times New Roman"/>
          <w:color w:val="212529"/>
          <w:sz w:val="24"/>
          <w:szCs w:val="24"/>
          <w:highlight w:val="yellow"/>
          <w:shd w:val="clear" w:color="auto" w:fill="FFFFFF"/>
          <w:lang w:eastAsia="en-GB"/>
        </w:rPr>
        <w:t> [online]. [cit. 2024-02-13]. Dostupné z: https://www.uzis.cz/index.php?pg=registry-sber-dat--klasifikace--mezinarodni-klasifikace-nemoci-mkn-11#:~:text=Tvorba%20české%20verze%20MKN%2D11,odborných%20termínů.</w:t>
      </w:r>
    </w:p>
    <w:p w14:paraId="79F944BA" w14:textId="6546DDF9" w:rsidR="004C16DC" w:rsidRPr="0056427C" w:rsidRDefault="004C16DC" w:rsidP="00C747D5">
      <w:pPr>
        <w:numPr>
          <w:ilvl w:val="0"/>
          <w:numId w:val="8"/>
        </w:numPr>
        <w:spacing w:line="360" w:lineRule="auto"/>
        <w:rPr>
          <w:rFonts w:ascii="Times New Roman" w:hAnsi="Times New Roman" w:cs="Times New Roman"/>
          <w:sz w:val="24"/>
          <w:szCs w:val="24"/>
          <w:highlight w:val="yellow"/>
          <w:lang w:eastAsia="en-GB"/>
        </w:rPr>
      </w:pPr>
      <w:r w:rsidRPr="0056427C">
        <w:rPr>
          <w:rFonts w:ascii="Times New Roman" w:eastAsia="Times New Roman" w:hAnsi="Times New Roman" w:cs="Times New Roman"/>
          <w:color w:val="212529"/>
          <w:sz w:val="24"/>
          <w:szCs w:val="24"/>
          <w:highlight w:val="yellow"/>
          <w:shd w:val="clear" w:color="auto" w:fill="FFFFFF"/>
          <w:lang w:eastAsia="en-GB"/>
        </w:rPr>
        <w:t>AUTISMPORT. </w:t>
      </w:r>
      <w:r w:rsidRPr="0056427C">
        <w:rPr>
          <w:rFonts w:ascii="Times New Roman" w:eastAsia="Times New Roman" w:hAnsi="Times New Roman" w:cs="Times New Roman"/>
          <w:color w:val="212529"/>
          <w:sz w:val="24"/>
          <w:szCs w:val="24"/>
          <w:highlight w:val="yellow"/>
          <w:lang w:eastAsia="en-GB"/>
        </w:rPr>
        <w:t>Porucha autistického spektra dle Mezinárodní klasifikace nemocí (MKN 11)</w:t>
      </w:r>
      <w:r w:rsidRPr="0056427C">
        <w:rPr>
          <w:rFonts w:ascii="Times New Roman" w:eastAsia="Times New Roman" w:hAnsi="Times New Roman" w:cs="Times New Roman"/>
          <w:color w:val="212529"/>
          <w:sz w:val="24"/>
          <w:szCs w:val="24"/>
          <w:highlight w:val="yellow"/>
          <w:shd w:val="clear" w:color="auto" w:fill="FFFFFF"/>
          <w:lang w:eastAsia="en-GB"/>
        </w:rPr>
        <w:t>[online].</w:t>
      </w:r>
      <w:r w:rsidR="00043DFE">
        <w:rPr>
          <w:rFonts w:ascii="Times New Roman" w:eastAsia="Times New Roman" w:hAnsi="Times New Roman" w:cs="Times New Roman"/>
          <w:color w:val="212529"/>
          <w:sz w:val="24"/>
          <w:szCs w:val="24"/>
          <w:highlight w:val="yellow"/>
          <w:shd w:val="clear" w:color="auto" w:fill="FFFFFF"/>
          <w:lang w:eastAsia="en-GB"/>
        </w:rPr>
        <w:t xml:space="preserve"> </w:t>
      </w:r>
      <w:r w:rsidR="000F55AD">
        <w:rPr>
          <w:rFonts w:ascii="Times New Roman" w:eastAsia="Times New Roman" w:hAnsi="Times New Roman" w:cs="Times New Roman"/>
          <w:color w:val="212529"/>
          <w:sz w:val="24"/>
          <w:szCs w:val="24"/>
          <w:highlight w:val="yellow"/>
          <w:shd w:val="clear" w:color="auto" w:fill="FFFFFF"/>
          <w:lang w:eastAsia="en-GB"/>
        </w:rPr>
        <w:t>THOROVÁ, Kateřina</w:t>
      </w:r>
      <w:r w:rsidR="00F07655">
        <w:rPr>
          <w:rFonts w:ascii="Times New Roman" w:eastAsia="Times New Roman" w:hAnsi="Times New Roman" w:cs="Times New Roman"/>
          <w:color w:val="212529"/>
          <w:sz w:val="24"/>
          <w:szCs w:val="24"/>
          <w:highlight w:val="yellow"/>
          <w:shd w:val="clear" w:color="auto" w:fill="FFFFFF"/>
          <w:lang w:eastAsia="en-GB"/>
        </w:rPr>
        <w:t>.</w:t>
      </w:r>
      <w:r w:rsidR="000F55AD">
        <w:rPr>
          <w:rFonts w:ascii="Times New Roman" w:eastAsia="Times New Roman" w:hAnsi="Times New Roman" w:cs="Times New Roman"/>
          <w:color w:val="212529"/>
          <w:sz w:val="24"/>
          <w:szCs w:val="24"/>
          <w:highlight w:val="yellow"/>
          <w:shd w:val="clear" w:color="auto" w:fill="FFFFFF"/>
          <w:lang w:eastAsia="en-GB"/>
        </w:rPr>
        <w:t xml:space="preserve"> </w:t>
      </w:r>
      <w:r w:rsidR="00043DFE">
        <w:rPr>
          <w:rFonts w:ascii="Times New Roman" w:eastAsia="Times New Roman" w:hAnsi="Times New Roman" w:cs="Times New Roman"/>
          <w:color w:val="212529"/>
          <w:sz w:val="24"/>
          <w:szCs w:val="24"/>
          <w:highlight w:val="yellow"/>
          <w:shd w:val="clear" w:color="auto" w:fill="FFFFFF"/>
          <w:lang w:eastAsia="en-GB"/>
        </w:rPr>
        <w:t>2021</w:t>
      </w:r>
      <w:r w:rsidRPr="0056427C">
        <w:rPr>
          <w:rFonts w:ascii="Times New Roman" w:eastAsia="Times New Roman" w:hAnsi="Times New Roman" w:cs="Times New Roman"/>
          <w:color w:val="212529"/>
          <w:sz w:val="24"/>
          <w:szCs w:val="24"/>
          <w:highlight w:val="yellow"/>
          <w:shd w:val="clear" w:color="auto" w:fill="FFFFFF"/>
          <w:lang w:eastAsia="en-GB"/>
        </w:rPr>
        <w:t xml:space="preserve"> [cit. 2024-02-13]. Dostupné z: https://autismport.cz/o-autistickem-spektru/detail/porucha-autistickeho-spektra-dle-mezinarodni-klasifikace-nemoci-mkn-11</w:t>
      </w:r>
    </w:p>
    <w:p w14:paraId="6ACE93EC" w14:textId="77777777"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HRDLIČKA, Michal a KOMÁREK, Vladimír. </w:t>
      </w:r>
      <w:r w:rsidRPr="004C16DC">
        <w:rPr>
          <w:rFonts w:ascii="Times New Roman" w:eastAsia="Times New Roman" w:hAnsi="Times New Roman" w:cs="Times New Roman"/>
          <w:color w:val="212529"/>
          <w:sz w:val="24"/>
          <w:szCs w:val="24"/>
          <w:lang w:eastAsia="en-GB"/>
        </w:rPr>
        <w:t>Dětský autismus: přehled současných poznatků</w:t>
      </w:r>
      <w:r w:rsidRPr="004C16DC">
        <w:rPr>
          <w:rFonts w:ascii="Times New Roman" w:eastAsia="Times New Roman" w:hAnsi="Times New Roman" w:cs="Times New Roman"/>
          <w:color w:val="212529"/>
          <w:sz w:val="24"/>
          <w:szCs w:val="24"/>
          <w:shd w:val="clear" w:color="auto" w:fill="FFFFFF"/>
          <w:lang w:eastAsia="en-GB"/>
        </w:rPr>
        <w:t>. 2. dopl. vyd. Praha: Portál, 2014. ISBN 978-80-262-0686-6.</w:t>
      </w:r>
    </w:p>
    <w:p w14:paraId="120DA46C" w14:textId="2FA2A348" w:rsidR="004C16DC" w:rsidRPr="007C4B18" w:rsidRDefault="004C16DC" w:rsidP="00C747D5">
      <w:pPr>
        <w:numPr>
          <w:ilvl w:val="0"/>
          <w:numId w:val="8"/>
        </w:numPr>
        <w:spacing w:line="360" w:lineRule="auto"/>
        <w:rPr>
          <w:rFonts w:ascii="Times New Roman" w:hAnsi="Times New Roman" w:cs="Times New Roman"/>
          <w:sz w:val="24"/>
          <w:szCs w:val="24"/>
          <w:highlight w:val="yellow"/>
          <w:lang w:eastAsia="en-GB"/>
        </w:rPr>
      </w:pPr>
      <w:r w:rsidRPr="007C4B18">
        <w:rPr>
          <w:rFonts w:ascii="Times New Roman" w:eastAsia="Times New Roman" w:hAnsi="Times New Roman" w:cs="Times New Roman"/>
          <w:color w:val="212529"/>
          <w:sz w:val="24"/>
          <w:szCs w:val="24"/>
          <w:highlight w:val="yellow"/>
          <w:shd w:val="clear" w:color="auto" w:fill="FFFFFF"/>
          <w:lang w:eastAsia="en-GB"/>
        </w:rPr>
        <w:t>RETT COMUNITY. </w:t>
      </w:r>
      <w:r w:rsidRPr="007C4B18">
        <w:rPr>
          <w:rFonts w:ascii="Times New Roman" w:eastAsia="Times New Roman" w:hAnsi="Times New Roman" w:cs="Times New Roman"/>
          <w:color w:val="212529"/>
          <w:sz w:val="24"/>
          <w:szCs w:val="24"/>
          <w:highlight w:val="yellow"/>
          <w:lang w:eastAsia="en-GB"/>
        </w:rPr>
        <w:t>Spolek rodičů a přátel dívek s Rettovým syndromem</w:t>
      </w:r>
      <w:r w:rsidRPr="007C4B18">
        <w:rPr>
          <w:rFonts w:ascii="Times New Roman" w:eastAsia="Times New Roman" w:hAnsi="Times New Roman" w:cs="Times New Roman"/>
          <w:color w:val="212529"/>
          <w:sz w:val="24"/>
          <w:szCs w:val="24"/>
          <w:highlight w:val="yellow"/>
          <w:shd w:val="clear" w:color="auto" w:fill="FFFFFF"/>
          <w:lang w:eastAsia="en-GB"/>
        </w:rPr>
        <w:t> [online].</w:t>
      </w:r>
      <w:r w:rsidR="00352034">
        <w:rPr>
          <w:rFonts w:ascii="Times New Roman" w:eastAsia="Times New Roman" w:hAnsi="Times New Roman" w:cs="Times New Roman"/>
          <w:color w:val="212529"/>
          <w:sz w:val="24"/>
          <w:szCs w:val="24"/>
          <w:highlight w:val="yellow"/>
          <w:shd w:val="clear" w:color="auto" w:fill="FFFFFF"/>
          <w:lang w:eastAsia="en-GB"/>
        </w:rPr>
        <w:t xml:space="preserve"> 202</w:t>
      </w:r>
      <w:r w:rsidR="00C318BD">
        <w:rPr>
          <w:rFonts w:ascii="Times New Roman" w:eastAsia="Times New Roman" w:hAnsi="Times New Roman" w:cs="Times New Roman"/>
          <w:color w:val="212529"/>
          <w:sz w:val="24"/>
          <w:szCs w:val="24"/>
          <w:highlight w:val="yellow"/>
          <w:shd w:val="clear" w:color="auto" w:fill="FFFFFF"/>
          <w:lang w:eastAsia="en-GB"/>
        </w:rPr>
        <w:t>3</w:t>
      </w:r>
      <w:r w:rsidRPr="007C4B18">
        <w:rPr>
          <w:rFonts w:ascii="Times New Roman" w:eastAsia="Times New Roman" w:hAnsi="Times New Roman" w:cs="Times New Roman"/>
          <w:color w:val="212529"/>
          <w:sz w:val="24"/>
          <w:szCs w:val="24"/>
          <w:highlight w:val="yellow"/>
          <w:shd w:val="clear" w:color="auto" w:fill="FFFFFF"/>
          <w:lang w:eastAsia="en-GB"/>
        </w:rPr>
        <w:t xml:space="preserve"> [cit. 2024-02-13]. Dostupné z: https://www.rett-cz.com/</w:t>
      </w:r>
    </w:p>
    <w:p w14:paraId="30697510" w14:textId="0CF2F391"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 xml:space="preserve">PEŠEK, Roman. </w:t>
      </w:r>
      <w:r w:rsidRPr="004C16DC">
        <w:rPr>
          <w:rFonts w:ascii="Times New Roman" w:eastAsia="Times New Roman" w:hAnsi="Times New Roman" w:cs="Times New Roman"/>
          <w:color w:val="212529"/>
          <w:sz w:val="24"/>
          <w:szCs w:val="24"/>
          <w:lang w:eastAsia="en-GB"/>
        </w:rPr>
        <w:t>Kyslíková maska pro rodiče dětí s Aspergerovým syndromem</w:t>
      </w:r>
      <w:r w:rsidRPr="004C16DC">
        <w:rPr>
          <w:rFonts w:ascii="Times New Roman" w:eastAsia="Times New Roman" w:hAnsi="Times New Roman" w:cs="Times New Roman"/>
          <w:color w:val="212529"/>
          <w:sz w:val="24"/>
          <w:szCs w:val="24"/>
          <w:shd w:val="clear" w:color="auto" w:fill="FFFFFF"/>
          <w:lang w:eastAsia="en-GB"/>
        </w:rPr>
        <w:t>. 2. vyd. Praha: Pasparta, 2017</w:t>
      </w:r>
      <w:r w:rsidR="00525368">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978-80-88163-50-3.</w:t>
      </w:r>
    </w:p>
    <w:p w14:paraId="58BCB8A2" w14:textId="30BEA3C0"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SIMONE, Rudi. </w:t>
      </w:r>
      <w:r w:rsidRPr="004C16DC">
        <w:rPr>
          <w:rFonts w:ascii="Times New Roman" w:eastAsia="Times New Roman" w:hAnsi="Times New Roman" w:cs="Times New Roman"/>
          <w:color w:val="212529"/>
          <w:sz w:val="24"/>
          <w:szCs w:val="24"/>
          <w:lang w:eastAsia="en-GB"/>
        </w:rPr>
        <w:t>Aspergerka: posila pro ženy s Aspergerovým syndromem</w:t>
      </w:r>
      <w:r w:rsidRPr="004C16DC">
        <w:rPr>
          <w:rFonts w:ascii="Times New Roman" w:eastAsia="Times New Roman" w:hAnsi="Times New Roman" w:cs="Times New Roman"/>
          <w:color w:val="212529"/>
          <w:sz w:val="24"/>
          <w:szCs w:val="24"/>
          <w:shd w:val="clear" w:color="auto" w:fill="FFFFFF"/>
          <w:lang w:eastAsia="en-GB"/>
        </w:rPr>
        <w:t>. Praha: Portál, 2018</w:t>
      </w:r>
      <w:r w:rsidR="005B0EBC">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978-80-262-1395-6.</w:t>
      </w:r>
    </w:p>
    <w:p w14:paraId="5B04062D" w14:textId="44C263F4"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lastRenderedPageBreak/>
        <w:t xml:space="preserve">COOK O’TOOLE, Jennifer. </w:t>
      </w:r>
      <w:r w:rsidRPr="004C16DC">
        <w:rPr>
          <w:rFonts w:ascii="Times New Roman" w:eastAsia="Times New Roman" w:hAnsi="Times New Roman" w:cs="Times New Roman"/>
          <w:color w:val="212529"/>
          <w:sz w:val="24"/>
          <w:szCs w:val="24"/>
          <w:lang w:eastAsia="en-GB"/>
        </w:rPr>
        <w:t>Tajná kniha pro aspergery: jak zmáknout pravidla společenského chování</w:t>
      </w:r>
      <w:r w:rsidRPr="004C16DC">
        <w:rPr>
          <w:rFonts w:ascii="Times New Roman" w:eastAsia="Times New Roman" w:hAnsi="Times New Roman" w:cs="Times New Roman"/>
          <w:color w:val="212529"/>
          <w:sz w:val="24"/>
          <w:szCs w:val="24"/>
          <w:shd w:val="clear" w:color="auto" w:fill="FFFFFF"/>
          <w:lang w:eastAsia="en-GB"/>
        </w:rPr>
        <w:t>. Brno: Edika, 2019</w:t>
      </w:r>
      <w:r w:rsidR="005B0EBC">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978-80-266-1423-4.</w:t>
      </w:r>
    </w:p>
    <w:p w14:paraId="446DD8B2" w14:textId="77777777" w:rsidR="004C16DC" w:rsidRPr="007C4B18" w:rsidRDefault="004C16DC" w:rsidP="00C747D5">
      <w:pPr>
        <w:numPr>
          <w:ilvl w:val="0"/>
          <w:numId w:val="8"/>
        </w:numPr>
        <w:spacing w:line="360" w:lineRule="auto"/>
        <w:rPr>
          <w:rFonts w:ascii="Times New Roman" w:hAnsi="Times New Roman" w:cs="Times New Roman"/>
          <w:sz w:val="24"/>
          <w:szCs w:val="24"/>
          <w:highlight w:val="yellow"/>
          <w:lang w:eastAsia="en-GB"/>
        </w:rPr>
      </w:pPr>
      <w:r w:rsidRPr="007C4B18">
        <w:rPr>
          <w:rFonts w:ascii="Times New Roman" w:eastAsia="Times New Roman" w:hAnsi="Times New Roman" w:cs="Times New Roman"/>
          <w:color w:val="212529"/>
          <w:sz w:val="24"/>
          <w:szCs w:val="24"/>
          <w:highlight w:val="yellow"/>
          <w:shd w:val="clear" w:color="auto" w:fill="FFFFFF"/>
          <w:lang w:eastAsia="en-GB"/>
        </w:rPr>
        <w:t>SKÁDEČKOVÁ, Soňa. </w:t>
      </w:r>
      <w:r w:rsidRPr="007C4B18">
        <w:rPr>
          <w:rFonts w:ascii="Times New Roman" w:eastAsia="Times New Roman" w:hAnsi="Times New Roman" w:cs="Times New Roman"/>
          <w:color w:val="212529"/>
          <w:sz w:val="24"/>
          <w:szCs w:val="24"/>
          <w:highlight w:val="yellow"/>
          <w:lang w:eastAsia="en-GB"/>
        </w:rPr>
        <w:t>Dětský autismus v rodině – význam rodinné resilience</w:t>
      </w:r>
      <w:r w:rsidRPr="007C4B18">
        <w:rPr>
          <w:rFonts w:ascii="Times New Roman" w:eastAsia="Times New Roman" w:hAnsi="Times New Roman" w:cs="Times New Roman"/>
          <w:color w:val="212529"/>
          <w:sz w:val="24"/>
          <w:szCs w:val="24"/>
          <w:highlight w:val="yellow"/>
          <w:shd w:val="clear" w:color="auto" w:fill="FFFFFF"/>
          <w:lang w:eastAsia="en-GB"/>
        </w:rPr>
        <w:t> [online]. Olomouc, 2013 [cit. 2024-02-13]. Dostupné z: https://theses.cz/id/mud6k7/15931058. Rigorózní práce. Filozofická fakulta Univerzity Palackého v Olomouci.</w:t>
      </w:r>
    </w:p>
    <w:p w14:paraId="451EF12A" w14:textId="35FF287D" w:rsidR="004C16DC" w:rsidRPr="004C16DC"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 xml:space="preserve">GILLBERG, Christpher a PEETERS, Theo. </w:t>
      </w:r>
      <w:r w:rsidRPr="004C16DC">
        <w:rPr>
          <w:rFonts w:ascii="Times New Roman" w:eastAsia="Times New Roman" w:hAnsi="Times New Roman" w:cs="Times New Roman"/>
          <w:color w:val="212529"/>
          <w:sz w:val="24"/>
          <w:szCs w:val="24"/>
          <w:lang w:eastAsia="en-GB"/>
        </w:rPr>
        <w:t>Tajná kniha pro aspergery: jak zmáknout pravidla společenského chování</w:t>
      </w:r>
      <w:r w:rsidRPr="004C16DC">
        <w:rPr>
          <w:rFonts w:ascii="Times New Roman" w:eastAsia="Times New Roman" w:hAnsi="Times New Roman" w:cs="Times New Roman"/>
          <w:color w:val="212529"/>
          <w:sz w:val="24"/>
          <w:szCs w:val="24"/>
          <w:shd w:val="clear" w:color="auto" w:fill="FFFFFF"/>
          <w:lang w:eastAsia="en-GB"/>
        </w:rPr>
        <w:t>. 3. vyd. Praha: Portál, 2008</w:t>
      </w:r>
      <w:r w:rsidR="005B0EBC">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978-80-7367-498-4.</w:t>
      </w:r>
    </w:p>
    <w:p w14:paraId="4F16C38E" w14:textId="22D09DAD" w:rsidR="004C16DC" w:rsidRPr="00841218" w:rsidRDefault="004C16DC" w:rsidP="00C747D5">
      <w:pPr>
        <w:numPr>
          <w:ilvl w:val="0"/>
          <w:numId w:val="8"/>
        </w:numPr>
        <w:spacing w:line="360" w:lineRule="auto"/>
        <w:rPr>
          <w:rFonts w:ascii="Times New Roman" w:hAnsi="Times New Roman" w:cs="Times New Roman"/>
          <w:sz w:val="24"/>
          <w:szCs w:val="24"/>
          <w:lang w:eastAsia="en-GB"/>
        </w:rPr>
      </w:pPr>
      <w:r w:rsidRPr="004C16DC">
        <w:rPr>
          <w:rFonts w:ascii="Times New Roman" w:eastAsia="Times New Roman" w:hAnsi="Times New Roman" w:cs="Times New Roman"/>
          <w:color w:val="212529"/>
          <w:sz w:val="24"/>
          <w:szCs w:val="24"/>
          <w:shd w:val="clear" w:color="auto" w:fill="FFFFFF"/>
          <w:lang w:eastAsia="en-GB"/>
        </w:rPr>
        <w:t xml:space="preserve">STRUNECKÁ, Anna. </w:t>
      </w:r>
      <w:r w:rsidRPr="004C16DC">
        <w:rPr>
          <w:rFonts w:ascii="Times New Roman" w:eastAsia="Times New Roman" w:hAnsi="Times New Roman" w:cs="Times New Roman"/>
          <w:color w:val="212529"/>
          <w:sz w:val="24"/>
          <w:szCs w:val="24"/>
          <w:lang w:eastAsia="en-GB"/>
        </w:rPr>
        <w:t>Přemůžeme autismus?</w:t>
      </w:r>
      <w:r w:rsidRPr="004C16DC">
        <w:rPr>
          <w:rFonts w:ascii="Times New Roman" w:eastAsia="Times New Roman" w:hAnsi="Times New Roman" w:cs="Times New Roman"/>
          <w:color w:val="212529"/>
          <w:sz w:val="24"/>
          <w:szCs w:val="24"/>
          <w:shd w:val="clear" w:color="auto" w:fill="FFFFFF"/>
          <w:lang w:eastAsia="en-GB"/>
        </w:rPr>
        <w:t> Petrovice: ProfiSales, 2016</w:t>
      </w:r>
      <w:r w:rsidR="005B0EBC">
        <w:rPr>
          <w:rFonts w:ascii="Times New Roman" w:eastAsia="Times New Roman" w:hAnsi="Times New Roman" w:cs="Times New Roman"/>
          <w:color w:val="212529"/>
          <w:sz w:val="24"/>
          <w:szCs w:val="24"/>
          <w:shd w:val="clear" w:color="auto" w:fill="FFFFFF"/>
          <w:lang w:eastAsia="en-GB"/>
        </w:rPr>
        <w:t>.</w:t>
      </w:r>
      <w:r w:rsidRPr="004C16DC">
        <w:rPr>
          <w:rFonts w:ascii="Times New Roman" w:eastAsia="Times New Roman" w:hAnsi="Times New Roman" w:cs="Times New Roman"/>
          <w:color w:val="212529"/>
          <w:sz w:val="24"/>
          <w:szCs w:val="24"/>
          <w:shd w:val="clear" w:color="auto" w:fill="FFFFFF"/>
          <w:lang w:eastAsia="en-GB"/>
        </w:rPr>
        <w:t xml:space="preserve"> ISBN 978-80-87494-23-3.</w:t>
      </w:r>
    </w:p>
    <w:p w14:paraId="16512F02" w14:textId="3B0EFFA0" w:rsidR="00841218" w:rsidRPr="00C651AB" w:rsidRDefault="00841218" w:rsidP="00841218">
      <w:pPr>
        <w:pStyle w:val="Textpoznpodarou"/>
        <w:numPr>
          <w:ilvl w:val="0"/>
          <w:numId w:val="8"/>
        </w:numPr>
        <w:spacing w:line="360" w:lineRule="auto"/>
        <w:rPr>
          <w:rFonts w:ascii="Times New Roman" w:hAnsi="Times New Roman" w:cs="Times New Roman"/>
          <w:color w:val="FF0000"/>
          <w:sz w:val="24"/>
          <w:szCs w:val="24"/>
        </w:rPr>
      </w:pPr>
      <w:r w:rsidRPr="00841218">
        <w:rPr>
          <w:rFonts w:ascii="Times New Roman" w:eastAsia="Times New Roman" w:hAnsi="Times New Roman" w:cs="Times New Roman"/>
          <w:color w:val="212529"/>
          <w:sz w:val="24"/>
          <w:szCs w:val="24"/>
          <w:shd w:val="clear" w:color="auto" w:fill="FFFFFF"/>
        </w:rPr>
        <w:t xml:space="preserve">MIOVSKÝ, Michal. </w:t>
      </w:r>
      <w:r w:rsidRPr="00841218">
        <w:rPr>
          <w:rFonts w:ascii="Times New Roman" w:eastAsia="Times New Roman" w:hAnsi="Times New Roman" w:cs="Times New Roman"/>
          <w:i/>
          <w:iCs/>
          <w:color w:val="212529"/>
          <w:sz w:val="24"/>
          <w:szCs w:val="24"/>
        </w:rPr>
        <w:t>Kvalitativní přístup a metody v psychologickém výzkumu</w:t>
      </w:r>
      <w:r w:rsidRPr="00841218">
        <w:rPr>
          <w:rFonts w:ascii="Times New Roman" w:eastAsia="Times New Roman" w:hAnsi="Times New Roman" w:cs="Times New Roman"/>
          <w:color w:val="212529"/>
          <w:sz w:val="24"/>
          <w:szCs w:val="24"/>
          <w:shd w:val="clear" w:color="auto" w:fill="FFFFFF"/>
        </w:rPr>
        <w:t xml:space="preserve">. Praha: </w:t>
      </w:r>
      <w:r w:rsidRPr="00C651AB">
        <w:rPr>
          <w:rFonts w:ascii="Times New Roman" w:eastAsia="Times New Roman" w:hAnsi="Times New Roman" w:cs="Times New Roman"/>
          <w:color w:val="212529"/>
          <w:sz w:val="24"/>
          <w:szCs w:val="24"/>
          <w:shd w:val="clear" w:color="auto" w:fill="FFFFFF"/>
          <w:lang w:val="en-GB"/>
        </w:rPr>
        <w:t>Grada Publishing</w:t>
      </w:r>
      <w:r w:rsidRPr="00C651AB">
        <w:rPr>
          <w:rFonts w:ascii="Times New Roman" w:eastAsia="Times New Roman" w:hAnsi="Times New Roman" w:cs="Times New Roman"/>
          <w:color w:val="212529"/>
          <w:sz w:val="24"/>
          <w:szCs w:val="24"/>
          <w:shd w:val="clear" w:color="auto" w:fill="FFFFFF"/>
        </w:rPr>
        <w:t>, 2006</w:t>
      </w:r>
      <w:r w:rsidR="005B0EBC" w:rsidRPr="00C651AB">
        <w:rPr>
          <w:rFonts w:ascii="Times New Roman" w:eastAsia="Times New Roman" w:hAnsi="Times New Roman" w:cs="Times New Roman"/>
          <w:color w:val="212529"/>
          <w:sz w:val="24"/>
          <w:szCs w:val="24"/>
          <w:shd w:val="clear" w:color="auto" w:fill="FFFFFF"/>
        </w:rPr>
        <w:t>.</w:t>
      </w:r>
      <w:r w:rsidRPr="00C651AB">
        <w:rPr>
          <w:rFonts w:ascii="Times New Roman" w:eastAsia="Times New Roman" w:hAnsi="Times New Roman" w:cs="Times New Roman"/>
          <w:color w:val="212529"/>
          <w:sz w:val="24"/>
          <w:szCs w:val="24"/>
          <w:shd w:val="clear" w:color="auto" w:fill="FFFFFF"/>
        </w:rPr>
        <w:t xml:space="preserve"> ISBN 80-247-1362-4.</w:t>
      </w:r>
    </w:p>
    <w:p w14:paraId="4466C896" w14:textId="71FD61AD" w:rsidR="00D37CF6" w:rsidRPr="007C4B18" w:rsidRDefault="00D37CF6" w:rsidP="00841218">
      <w:pPr>
        <w:pStyle w:val="Textpoznpodarou"/>
        <w:numPr>
          <w:ilvl w:val="0"/>
          <w:numId w:val="8"/>
        </w:numPr>
        <w:spacing w:line="360" w:lineRule="auto"/>
        <w:rPr>
          <w:rFonts w:ascii="Times New Roman" w:hAnsi="Times New Roman" w:cs="Times New Roman"/>
          <w:color w:val="FF0000"/>
          <w:sz w:val="24"/>
          <w:szCs w:val="24"/>
          <w:highlight w:val="yellow"/>
        </w:rPr>
      </w:pPr>
      <w:r w:rsidRPr="007C4B18">
        <w:rPr>
          <w:rFonts w:ascii="Times New Roman" w:eastAsia="Times New Roman" w:hAnsi="Times New Roman" w:cs="Times New Roman"/>
          <w:color w:val="212529"/>
          <w:sz w:val="24"/>
          <w:szCs w:val="24"/>
          <w:highlight w:val="yellow"/>
          <w:shd w:val="clear" w:color="auto" w:fill="FFFFFF"/>
        </w:rPr>
        <w:t>AUTISME ACADEMIE.</w:t>
      </w:r>
      <w:r w:rsidRPr="007C4B18">
        <w:rPr>
          <w:rStyle w:val="apple-converted-space"/>
          <w:rFonts w:ascii="Times New Roman" w:eastAsia="Times New Roman" w:hAnsi="Times New Roman" w:cs="Times New Roman"/>
          <w:color w:val="212529"/>
          <w:sz w:val="24"/>
          <w:szCs w:val="24"/>
          <w:highlight w:val="yellow"/>
          <w:shd w:val="clear" w:color="auto" w:fill="FFFFFF"/>
        </w:rPr>
        <w:t> </w:t>
      </w:r>
      <w:r w:rsidRPr="007C4B18">
        <w:rPr>
          <w:rFonts w:ascii="Times New Roman" w:eastAsia="Times New Roman" w:hAnsi="Times New Roman" w:cs="Times New Roman"/>
          <w:color w:val="212529"/>
          <w:sz w:val="24"/>
          <w:szCs w:val="24"/>
          <w:highlight w:val="yellow"/>
        </w:rPr>
        <w:t>Obnovený pobídkový plán plánu B</w:t>
      </w:r>
      <w:r w:rsidRPr="007C4B18">
        <w:rPr>
          <w:rStyle w:val="apple-converted-space"/>
          <w:rFonts w:ascii="Times New Roman" w:eastAsia="Times New Roman" w:hAnsi="Times New Roman" w:cs="Times New Roman"/>
          <w:color w:val="212529"/>
          <w:sz w:val="24"/>
          <w:szCs w:val="24"/>
          <w:highlight w:val="yellow"/>
          <w:shd w:val="clear" w:color="auto" w:fill="FFFFFF"/>
        </w:rPr>
        <w:t> </w:t>
      </w:r>
      <w:r w:rsidRPr="007C4B18">
        <w:rPr>
          <w:rFonts w:ascii="Times New Roman" w:eastAsia="Times New Roman" w:hAnsi="Times New Roman" w:cs="Times New Roman"/>
          <w:color w:val="212529"/>
          <w:sz w:val="24"/>
          <w:szCs w:val="24"/>
          <w:highlight w:val="yellow"/>
          <w:shd w:val="clear" w:color="auto" w:fill="FFFFFF"/>
        </w:rPr>
        <w:t>[online]. KUIPERS, Marjon.</w:t>
      </w:r>
      <w:r w:rsidR="00761205">
        <w:rPr>
          <w:rFonts w:ascii="Times New Roman" w:eastAsia="Times New Roman" w:hAnsi="Times New Roman" w:cs="Times New Roman"/>
          <w:color w:val="212529"/>
          <w:sz w:val="24"/>
          <w:szCs w:val="24"/>
          <w:highlight w:val="yellow"/>
          <w:shd w:val="clear" w:color="auto" w:fill="FFFFFF"/>
        </w:rPr>
        <w:t xml:space="preserve"> 2020</w:t>
      </w:r>
      <w:r w:rsidRPr="007C4B18">
        <w:rPr>
          <w:rFonts w:ascii="Times New Roman" w:eastAsia="Times New Roman" w:hAnsi="Times New Roman" w:cs="Times New Roman"/>
          <w:color w:val="212529"/>
          <w:sz w:val="24"/>
          <w:szCs w:val="24"/>
          <w:highlight w:val="yellow"/>
          <w:shd w:val="clear" w:color="auto" w:fill="FFFFFF"/>
        </w:rPr>
        <w:t xml:space="preserve"> [cit. 2024-02-27]. Dostupné z:</w:t>
      </w:r>
      <w:r w:rsidR="00C43B5B" w:rsidRPr="007C4B18">
        <w:rPr>
          <w:rFonts w:ascii="Times New Roman" w:eastAsia="Times New Roman" w:hAnsi="Times New Roman" w:cs="Times New Roman"/>
          <w:color w:val="212529"/>
          <w:sz w:val="24"/>
          <w:szCs w:val="24"/>
          <w:highlight w:val="yellow"/>
          <w:shd w:val="clear" w:color="auto" w:fill="FFFFFF"/>
        </w:rPr>
        <w:t xml:space="preserve"> </w:t>
      </w:r>
      <w:r w:rsidR="00C651AB" w:rsidRPr="007C4B18">
        <w:rPr>
          <w:rFonts w:ascii="Times New Roman" w:eastAsia="Times New Roman" w:hAnsi="Times New Roman" w:cs="Times New Roman"/>
          <w:color w:val="212529"/>
          <w:sz w:val="24"/>
          <w:szCs w:val="24"/>
          <w:highlight w:val="yellow"/>
          <w:shd w:val="clear" w:color="auto" w:fill="FFFFFF"/>
        </w:rPr>
        <w:t>https://www.autismeacademie.nl/author/marjon/page/9/</w:t>
      </w:r>
    </w:p>
    <w:p w14:paraId="76BD1AF1" w14:textId="1D08A24C" w:rsidR="00C651AB" w:rsidRPr="007C4B18" w:rsidRDefault="00C651AB" w:rsidP="00C651AB">
      <w:pPr>
        <w:pStyle w:val="Textpoznpodarou"/>
        <w:numPr>
          <w:ilvl w:val="0"/>
          <w:numId w:val="8"/>
        </w:numPr>
        <w:rPr>
          <w:rFonts w:ascii="Times New Roman" w:hAnsi="Times New Roman" w:cs="Times New Roman"/>
          <w:color w:val="FF0000"/>
          <w:sz w:val="24"/>
          <w:szCs w:val="24"/>
          <w:highlight w:val="yellow"/>
        </w:rPr>
      </w:pPr>
      <w:r w:rsidRPr="007C4B18">
        <w:rPr>
          <w:rFonts w:ascii="Times New Roman" w:eastAsia="Times New Roman" w:hAnsi="Times New Roman" w:cs="Times New Roman"/>
          <w:color w:val="000000" w:themeColor="text1"/>
          <w:sz w:val="24"/>
          <w:szCs w:val="24"/>
          <w:highlight w:val="yellow"/>
          <w:shd w:val="clear" w:color="auto" w:fill="FFFFFF"/>
        </w:rPr>
        <w:t>AUT</w:t>
      </w:r>
      <w:r w:rsidRPr="007C4B18">
        <w:rPr>
          <w:rFonts w:ascii="Times New Roman" w:eastAsia="Times New Roman" w:hAnsi="Times New Roman" w:cs="Times New Roman"/>
          <w:color w:val="212529"/>
          <w:sz w:val="24"/>
          <w:szCs w:val="24"/>
          <w:highlight w:val="yellow"/>
          <w:shd w:val="clear" w:color="auto" w:fill="FFFFFF"/>
        </w:rPr>
        <w:t>ISME ACADEMIE.</w:t>
      </w:r>
      <w:r w:rsidRPr="007C4B18">
        <w:rPr>
          <w:rStyle w:val="apple-converted-space"/>
          <w:rFonts w:ascii="Times New Roman" w:eastAsia="Times New Roman" w:hAnsi="Times New Roman" w:cs="Times New Roman"/>
          <w:color w:val="212529"/>
          <w:sz w:val="24"/>
          <w:szCs w:val="24"/>
          <w:highlight w:val="yellow"/>
          <w:shd w:val="clear" w:color="auto" w:fill="FFFFFF"/>
        </w:rPr>
        <w:t> </w:t>
      </w:r>
      <w:r w:rsidRPr="007C4B18">
        <w:rPr>
          <w:rFonts w:ascii="Times New Roman" w:eastAsia="Times New Roman" w:hAnsi="Times New Roman" w:cs="Times New Roman"/>
          <w:color w:val="212529"/>
          <w:sz w:val="24"/>
          <w:szCs w:val="24"/>
          <w:highlight w:val="yellow"/>
        </w:rPr>
        <w:t>Het dry-enige brein and autism</w:t>
      </w:r>
      <w:r w:rsidRPr="007C4B18">
        <w:rPr>
          <w:rStyle w:val="apple-converted-space"/>
          <w:rFonts w:ascii="Times New Roman" w:eastAsia="Times New Roman" w:hAnsi="Times New Roman" w:cs="Times New Roman"/>
          <w:color w:val="212529"/>
          <w:sz w:val="24"/>
          <w:szCs w:val="24"/>
          <w:highlight w:val="yellow"/>
          <w:shd w:val="clear" w:color="auto" w:fill="FFFFFF"/>
        </w:rPr>
        <w:t> </w:t>
      </w:r>
      <w:r w:rsidRPr="007C4B18">
        <w:rPr>
          <w:rFonts w:ascii="Times New Roman" w:eastAsia="Times New Roman" w:hAnsi="Times New Roman" w:cs="Times New Roman"/>
          <w:color w:val="212529"/>
          <w:sz w:val="24"/>
          <w:szCs w:val="24"/>
          <w:highlight w:val="yellow"/>
          <w:shd w:val="clear" w:color="auto" w:fill="FFFFFF"/>
        </w:rPr>
        <w:t>[online]. KUIPERS, Marjon.</w:t>
      </w:r>
      <w:r w:rsidR="00067CA0">
        <w:rPr>
          <w:rFonts w:ascii="Times New Roman" w:eastAsia="Times New Roman" w:hAnsi="Times New Roman" w:cs="Times New Roman"/>
          <w:color w:val="212529"/>
          <w:sz w:val="24"/>
          <w:szCs w:val="24"/>
          <w:highlight w:val="yellow"/>
          <w:shd w:val="clear" w:color="auto" w:fill="FFFFFF"/>
        </w:rPr>
        <w:t xml:space="preserve"> 2023</w:t>
      </w:r>
      <w:r w:rsidRPr="007C4B18">
        <w:rPr>
          <w:rFonts w:ascii="Times New Roman" w:eastAsia="Times New Roman" w:hAnsi="Times New Roman" w:cs="Times New Roman"/>
          <w:color w:val="212529"/>
          <w:sz w:val="24"/>
          <w:szCs w:val="24"/>
          <w:highlight w:val="yellow"/>
          <w:shd w:val="clear" w:color="auto" w:fill="FFFFFF"/>
        </w:rPr>
        <w:t xml:space="preserve"> [cit. 2024-02-27]. Dostupné z: https://www.autismeacademie.nl/het-drie-enige-brein-en-autisme/</w:t>
      </w:r>
    </w:p>
    <w:p w14:paraId="1165AE4E" w14:textId="77777777" w:rsidR="00C651AB" w:rsidRPr="00C651AB" w:rsidRDefault="00C651AB" w:rsidP="00C651AB">
      <w:pPr>
        <w:pStyle w:val="Textpoznpodarou"/>
        <w:spacing w:line="360" w:lineRule="auto"/>
        <w:rPr>
          <w:rFonts w:ascii="Times New Roman" w:hAnsi="Times New Roman" w:cs="Times New Roman"/>
          <w:color w:val="FF0000"/>
          <w:sz w:val="24"/>
          <w:szCs w:val="24"/>
        </w:rPr>
      </w:pPr>
    </w:p>
    <w:p w14:paraId="0E19FED0" w14:textId="77777777" w:rsidR="00841218" w:rsidRPr="00841218" w:rsidRDefault="00841218" w:rsidP="00841218">
      <w:pPr>
        <w:spacing w:line="360" w:lineRule="auto"/>
        <w:rPr>
          <w:rFonts w:ascii="Times New Roman" w:hAnsi="Times New Roman" w:cs="Times New Roman"/>
          <w:sz w:val="24"/>
          <w:szCs w:val="24"/>
          <w:lang w:eastAsia="en-GB"/>
        </w:rPr>
      </w:pPr>
    </w:p>
    <w:p w14:paraId="6795DBE5" w14:textId="77777777" w:rsidR="00606C15" w:rsidRPr="00AB0EE5" w:rsidRDefault="00606C15" w:rsidP="00C747D5">
      <w:pPr>
        <w:spacing w:line="360" w:lineRule="auto"/>
        <w:rPr>
          <w:rFonts w:ascii="Times New Roman" w:hAnsi="Times New Roman" w:cs="Times New Roman"/>
          <w:sz w:val="24"/>
          <w:szCs w:val="24"/>
        </w:rPr>
      </w:pPr>
    </w:p>
    <w:sectPr w:rsidR="00606C15" w:rsidRPr="00AB0E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1497" w14:textId="77777777" w:rsidR="004E1F9E" w:rsidRDefault="004E1F9E" w:rsidP="00260ABF">
      <w:r>
        <w:separator/>
      </w:r>
    </w:p>
  </w:endnote>
  <w:endnote w:type="continuationSeparator" w:id="0">
    <w:p w14:paraId="5F1E91AC" w14:textId="77777777" w:rsidR="004E1F9E" w:rsidRDefault="004E1F9E" w:rsidP="00260ABF">
      <w:r>
        <w:continuationSeparator/>
      </w:r>
    </w:p>
  </w:endnote>
  <w:endnote w:type="continuationNotice" w:id="1">
    <w:p w14:paraId="27AB4440" w14:textId="77777777" w:rsidR="004E1F9E" w:rsidRDefault="004E1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8E5E" w14:textId="77777777" w:rsidR="004E1F9E" w:rsidRDefault="004E1F9E" w:rsidP="00260ABF">
      <w:r>
        <w:separator/>
      </w:r>
    </w:p>
  </w:footnote>
  <w:footnote w:type="continuationSeparator" w:id="0">
    <w:p w14:paraId="41EBD7A6" w14:textId="77777777" w:rsidR="004E1F9E" w:rsidRDefault="004E1F9E" w:rsidP="00260ABF">
      <w:r>
        <w:continuationSeparator/>
      </w:r>
    </w:p>
  </w:footnote>
  <w:footnote w:type="continuationNotice" w:id="1">
    <w:p w14:paraId="58EB0DE4" w14:textId="77777777" w:rsidR="004E1F9E" w:rsidRDefault="004E1F9E"/>
  </w:footnote>
  <w:footnote w:id="2">
    <w:p w14:paraId="0B3CF739" w14:textId="77777777" w:rsidR="004C16DC" w:rsidRPr="00F43AF5" w:rsidRDefault="004C16DC" w:rsidP="00FE3BFD">
      <w:pPr>
        <w:pStyle w:val="Textpoznpodarou"/>
        <w:rPr>
          <w:rFonts w:ascii="Times New Roman" w:hAnsi="Times New Roman" w:cs="Times New Roman"/>
        </w:rPr>
      </w:pPr>
      <w:r w:rsidRPr="00F43AF5">
        <w:rPr>
          <w:rStyle w:val="Znakapoznpodarou"/>
          <w:rFonts w:ascii="Times New Roman" w:hAnsi="Times New Roman" w:cs="Times New Roman"/>
        </w:rPr>
        <w:footnoteRef/>
      </w:r>
      <w:r w:rsidRPr="00F43AF5">
        <w:rPr>
          <w:rFonts w:ascii="Times New Roman" w:eastAsia="Times New Roman" w:hAnsi="Times New Roman" w:cs="Times New Roman"/>
          <w:color w:val="212529"/>
          <w:shd w:val="clear" w:color="auto" w:fill="FFFFFF"/>
        </w:rPr>
        <w:t xml:space="preserve"> ŠPORCLOVÁ, Veronika.</w:t>
      </w:r>
      <w:r w:rsidRPr="00F43AF5">
        <w:rPr>
          <w:rStyle w:val="apple-converted-space"/>
          <w:rFonts w:ascii="Times New Roman" w:eastAsia="Times New Roman" w:hAnsi="Times New Roman" w:cs="Times New Roman"/>
          <w:color w:val="212529"/>
          <w:shd w:val="clear" w:color="auto" w:fill="FFFFFF"/>
        </w:rPr>
        <w:t> </w:t>
      </w:r>
      <w:r w:rsidRPr="00F43AF5">
        <w:rPr>
          <w:rFonts w:ascii="Times New Roman" w:eastAsia="Times New Roman" w:hAnsi="Times New Roman" w:cs="Times New Roman"/>
          <w:color w:val="212529"/>
        </w:rPr>
        <w:t>Autismus o A do Z</w:t>
      </w:r>
      <w:r w:rsidRPr="00F43AF5">
        <w:rPr>
          <w:rFonts w:ascii="Times New Roman" w:eastAsia="Times New Roman" w:hAnsi="Times New Roman" w:cs="Times New Roman"/>
          <w:color w:val="212529"/>
          <w:shd w:val="clear" w:color="auto" w:fill="FFFFFF"/>
        </w:rPr>
        <w:t>. Praha: Pasparta, 2018, str. 25-28. ISBN 978-80-88167-98-5.</w:t>
      </w:r>
    </w:p>
  </w:footnote>
  <w:footnote w:id="3">
    <w:p w14:paraId="3CE50A91" w14:textId="77777777" w:rsidR="004C16DC" w:rsidRPr="00F43AF5" w:rsidRDefault="004C16DC" w:rsidP="00FE3BFD">
      <w:pPr>
        <w:pStyle w:val="Textpoznpodarou"/>
        <w:rPr>
          <w:rFonts w:ascii="Times New Roman" w:hAnsi="Times New Roman" w:cs="Times New Roman"/>
        </w:rPr>
      </w:pPr>
      <w:r w:rsidRPr="00F43AF5">
        <w:rPr>
          <w:rStyle w:val="Znakapoznpodarou"/>
          <w:rFonts w:ascii="Times New Roman" w:hAnsi="Times New Roman" w:cs="Times New Roman"/>
        </w:rPr>
        <w:footnoteRef/>
      </w:r>
      <w:r w:rsidRPr="00F43AF5">
        <w:rPr>
          <w:rFonts w:ascii="Times New Roman" w:hAnsi="Times New Roman" w:cs="Times New Roman"/>
        </w:rPr>
        <w:t xml:space="preserve"> </w:t>
      </w:r>
      <w:r w:rsidRPr="00F43AF5">
        <w:rPr>
          <w:rFonts w:ascii="Times New Roman" w:eastAsia="Times New Roman" w:hAnsi="Times New Roman" w:cs="Times New Roman"/>
          <w:color w:val="212529"/>
          <w:shd w:val="clear" w:color="auto" w:fill="FFFFFF"/>
        </w:rPr>
        <w:t>THOROVÁ, Kateřina.</w:t>
      </w:r>
      <w:r w:rsidRPr="00F43AF5">
        <w:rPr>
          <w:rStyle w:val="apple-converted-space"/>
          <w:rFonts w:ascii="Times New Roman" w:eastAsia="Times New Roman" w:hAnsi="Times New Roman" w:cs="Times New Roman"/>
          <w:color w:val="212529"/>
          <w:shd w:val="clear" w:color="auto" w:fill="FFFFFF"/>
        </w:rPr>
        <w:t> </w:t>
      </w:r>
      <w:r w:rsidRPr="00F43AF5">
        <w:rPr>
          <w:rFonts w:ascii="Times New Roman" w:eastAsia="Times New Roman" w:hAnsi="Times New Roman" w:cs="Times New Roman"/>
          <w:color w:val="212529"/>
        </w:rPr>
        <w:t>Poruchy autistického spektra</w:t>
      </w:r>
      <w:r w:rsidRPr="00F43AF5">
        <w:rPr>
          <w:rFonts w:ascii="Times New Roman" w:eastAsia="Times New Roman" w:hAnsi="Times New Roman" w:cs="Times New Roman"/>
          <w:color w:val="212529"/>
          <w:shd w:val="clear" w:color="auto" w:fill="FFFFFF"/>
        </w:rPr>
        <w:t>. 2. dopl. vyd. Praha: Portál, 2016, str. 32, 54-55. ISBN 978-80-262-0768-9.</w:t>
      </w:r>
    </w:p>
  </w:footnote>
  <w:footnote w:id="4">
    <w:p w14:paraId="39D333BE" w14:textId="77777777" w:rsidR="004C16DC" w:rsidRPr="00F43AF5" w:rsidRDefault="004C16DC" w:rsidP="00FE3BFD">
      <w:pPr>
        <w:pStyle w:val="Textpoznpodarou"/>
        <w:rPr>
          <w:rFonts w:ascii="Times New Roman" w:hAnsi="Times New Roman" w:cs="Times New Roman"/>
        </w:rPr>
      </w:pPr>
      <w:r w:rsidRPr="00F43AF5">
        <w:rPr>
          <w:rStyle w:val="Znakapoznpodarou"/>
          <w:rFonts w:ascii="Times New Roman" w:hAnsi="Times New Roman" w:cs="Times New Roman"/>
        </w:rPr>
        <w:footnoteRef/>
      </w:r>
      <w:r w:rsidRPr="00F43AF5">
        <w:rPr>
          <w:rFonts w:ascii="Times New Roman" w:hAnsi="Times New Roman" w:cs="Times New Roman"/>
        </w:rPr>
        <w:t xml:space="preserve"> </w:t>
      </w:r>
      <w:r w:rsidRPr="00F43AF5">
        <w:rPr>
          <w:rFonts w:ascii="Times New Roman" w:eastAsia="Times New Roman" w:hAnsi="Times New Roman" w:cs="Times New Roman"/>
          <w:color w:val="212529"/>
          <w:shd w:val="clear" w:color="auto" w:fill="FFFFFF"/>
        </w:rPr>
        <w:t>ČADILOVÁ, Věra a ŽAMPACHOVÁ, Zuzana.</w:t>
      </w:r>
      <w:r w:rsidRPr="00F43AF5">
        <w:rPr>
          <w:rStyle w:val="apple-converted-space"/>
          <w:rFonts w:ascii="Times New Roman" w:eastAsia="Times New Roman" w:hAnsi="Times New Roman" w:cs="Times New Roman"/>
          <w:color w:val="212529"/>
          <w:shd w:val="clear" w:color="auto" w:fill="FFFFFF"/>
        </w:rPr>
        <w:t> </w:t>
      </w:r>
      <w:r w:rsidRPr="00F43AF5">
        <w:rPr>
          <w:rFonts w:ascii="Times New Roman" w:eastAsia="Times New Roman" w:hAnsi="Times New Roman" w:cs="Times New Roman"/>
          <w:color w:val="212529"/>
        </w:rPr>
        <w:t>Strukturované učení</w:t>
      </w:r>
      <w:r w:rsidRPr="00F43AF5">
        <w:rPr>
          <w:rFonts w:ascii="Times New Roman" w:eastAsia="Times New Roman" w:hAnsi="Times New Roman" w:cs="Times New Roman"/>
          <w:color w:val="212529"/>
          <w:shd w:val="clear" w:color="auto" w:fill="FFFFFF"/>
        </w:rPr>
        <w:t>. Praha: Portál, 2008, str. 15-20. ISBN 978-80-7367-475-5.</w:t>
      </w:r>
    </w:p>
  </w:footnote>
  <w:footnote w:id="5">
    <w:p w14:paraId="7674DC68" w14:textId="77777777" w:rsidR="004C16DC" w:rsidRPr="00A27CF1" w:rsidRDefault="004C16DC" w:rsidP="00FE3BFD">
      <w:pPr>
        <w:pStyle w:val="Textpoznpodarou"/>
        <w:rPr>
          <w:rFonts w:ascii="Times New Roman" w:hAnsi="Times New Roman" w:cs="Times New Roman"/>
          <w:u w:val="single"/>
        </w:rPr>
      </w:pPr>
      <w:r w:rsidRPr="00A27CF1">
        <w:rPr>
          <w:rStyle w:val="Znakapoznpodarou"/>
          <w:rFonts w:ascii="Times New Roman" w:hAnsi="Times New Roman" w:cs="Times New Roman"/>
        </w:rPr>
        <w:footnoteRef/>
      </w:r>
      <w:r w:rsidRPr="00A27CF1">
        <w:rPr>
          <w:rFonts w:ascii="Times New Roman" w:eastAsia="Times New Roman" w:hAnsi="Times New Roman" w:cs="Times New Roman"/>
          <w:color w:val="212529"/>
          <w:shd w:val="clear" w:color="auto" w:fill="FFFFFF"/>
        </w:rPr>
        <w:t xml:space="preserve"> THOROVÁ, Kateřina.</w:t>
      </w:r>
      <w:r w:rsidRPr="00A27CF1">
        <w:rPr>
          <w:rStyle w:val="apple-converted-space"/>
          <w:rFonts w:ascii="Times New Roman" w:eastAsia="Times New Roman" w:hAnsi="Times New Roman" w:cs="Times New Roman"/>
          <w:color w:val="212529"/>
          <w:shd w:val="clear" w:color="auto" w:fill="FFFFFF"/>
        </w:rPr>
        <w:t> </w:t>
      </w:r>
      <w:r w:rsidRPr="00A27CF1">
        <w:rPr>
          <w:rFonts w:ascii="Times New Roman" w:eastAsia="Times New Roman" w:hAnsi="Times New Roman" w:cs="Times New Roman"/>
          <w:color w:val="212529"/>
        </w:rPr>
        <w:t>Poruchy autistického spektra</w:t>
      </w:r>
      <w:r w:rsidRPr="00A27CF1">
        <w:rPr>
          <w:rFonts w:ascii="Times New Roman" w:eastAsia="Times New Roman" w:hAnsi="Times New Roman" w:cs="Times New Roman"/>
          <w:color w:val="212529"/>
          <w:shd w:val="clear" w:color="auto" w:fill="FFFFFF"/>
        </w:rPr>
        <w:t>. 2. dopl. vyd. Praha: Portál, 2016, str. 32, 54-55. ISBN 978-80-262-0768-9.</w:t>
      </w:r>
    </w:p>
  </w:footnote>
  <w:footnote w:id="6">
    <w:p w14:paraId="7C38808E" w14:textId="77777777" w:rsidR="004C16DC" w:rsidRPr="00A27CF1" w:rsidRDefault="004C16DC" w:rsidP="00FE3BFD">
      <w:pPr>
        <w:pStyle w:val="Textpoznpodarou"/>
        <w:rPr>
          <w:rFonts w:ascii="Times New Roman" w:hAnsi="Times New Roman" w:cs="Times New Roman"/>
        </w:rPr>
      </w:pPr>
      <w:r w:rsidRPr="00A27CF1">
        <w:rPr>
          <w:rStyle w:val="Znakapoznpodarou"/>
          <w:rFonts w:ascii="Times New Roman" w:hAnsi="Times New Roman" w:cs="Times New Roman"/>
        </w:rPr>
        <w:footnoteRef/>
      </w:r>
      <w:r w:rsidRPr="00A27CF1">
        <w:rPr>
          <w:rFonts w:ascii="Times New Roman" w:hAnsi="Times New Roman" w:cs="Times New Roman"/>
        </w:rPr>
        <w:t xml:space="preserve"> </w:t>
      </w:r>
      <w:r w:rsidRPr="00A27CF1">
        <w:rPr>
          <w:rFonts w:ascii="Times New Roman" w:eastAsia="Times New Roman" w:hAnsi="Times New Roman" w:cs="Times New Roman"/>
          <w:color w:val="212529"/>
          <w:shd w:val="clear" w:color="auto" w:fill="FFFFFF"/>
        </w:rPr>
        <w:t>NESNÍDALOVÁ, Růžena. In:</w:t>
      </w:r>
      <w:r w:rsidRPr="00A27CF1">
        <w:rPr>
          <w:rStyle w:val="apple-converted-space"/>
          <w:rFonts w:ascii="Times New Roman" w:eastAsia="Times New Roman" w:hAnsi="Times New Roman" w:cs="Times New Roman"/>
          <w:color w:val="212529"/>
          <w:shd w:val="clear" w:color="auto" w:fill="FFFFFF"/>
        </w:rPr>
        <w:t> </w:t>
      </w:r>
      <w:r w:rsidRPr="00A27CF1">
        <w:rPr>
          <w:rFonts w:ascii="Times New Roman" w:eastAsia="Times New Roman" w:hAnsi="Times New Roman" w:cs="Times New Roman"/>
          <w:color w:val="212529"/>
        </w:rPr>
        <w:t>Extrémní osamělost</w:t>
      </w:r>
      <w:r w:rsidRPr="00A27CF1">
        <w:rPr>
          <w:rFonts w:ascii="Times New Roman" w:eastAsia="Times New Roman" w:hAnsi="Times New Roman" w:cs="Times New Roman"/>
          <w:color w:val="212529"/>
          <w:shd w:val="clear" w:color="auto" w:fill="FFFFFF"/>
        </w:rPr>
        <w:t>. 2. opr. a dopl. vyd. Praha: Portál, 1994, str. 14. ISBN 80-7178-024-3.</w:t>
      </w:r>
    </w:p>
  </w:footnote>
  <w:footnote w:id="7">
    <w:p w14:paraId="1EA8D4AE" w14:textId="77777777" w:rsidR="004C16DC" w:rsidRPr="00A27CF1" w:rsidRDefault="004C16DC" w:rsidP="00FE3BFD">
      <w:pPr>
        <w:pStyle w:val="Textpoznpodarou"/>
        <w:rPr>
          <w:rFonts w:ascii="Times New Roman" w:hAnsi="Times New Roman" w:cs="Times New Roman"/>
        </w:rPr>
      </w:pPr>
      <w:r w:rsidRPr="00A27CF1">
        <w:rPr>
          <w:rStyle w:val="Znakapoznpodarou"/>
          <w:rFonts w:ascii="Times New Roman" w:hAnsi="Times New Roman" w:cs="Times New Roman"/>
        </w:rPr>
        <w:footnoteRef/>
      </w:r>
      <w:r w:rsidRPr="00A27CF1">
        <w:rPr>
          <w:rFonts w:ascii="Times New Roman" w:eastAsia="Times New Roman" w:hAnsi="Times New Roman" w:cs="Times New Roman"/>
          <w:color w:val="212529"/>
          <w:shd w:val="clear" w:color="auto" w:fill="FFFFFF"/>
        </w:rPr>
        <w:t xml:space="preserve"> THOROVÁ, Kateřina.</w:t>
      </w:r>
      <w:r w:rsidRPr="00A27CF1">
        <w:rPr>
          <w:rStyle w:val="apple-converted-space"/>
          <w:rFonts w:ascii="Times New Roman" w:eastAsia="Times New Roman" w:hAnsi="Times New Roman" w:cs="Times New Roman"/>
          <w:color w:val="212529"/>
          <w:shd w:val="clear" w:color="auto" w:fill="FFFFFF"/>
        </w:rPr>
        <w:t> </w:t>
      </w:r>
      <w:r w:rsidRPr="00A27CF1">
        <w:rPr>
          <w:rFonts w:ascii="Times New Roman" w:eastAsia="Times New Roman" w:hAnsi="Times New Roman" w:cs="Times New Roman"/>
          <w:color w:val="212529"/>
        </w:rPr>
        <w:t>Poruchy autistického spektra</w:t>
      </w:r>
      <w:r w:rsidRPr="00A27CF1">
        <w:rPr>
          <w:rFonts w:ascii="Times New Roman" w:eastAsia="Times New Roman" w:hAnsi="Times New Roman" w:cs="Times New Roman"/>
          <w:color w:val="212529"/>
          <w:shd w:val="clear" w:color="auto" w:fill="FFFFFF"/>
        </w:rPr>
        <w:t>. 2. dopl. vyd. Praha: Portál, 2016, str. 32. ISBN 978-80-262-0768-9.</w:t>
      </w:r>
    </w:p>
  </w:footnote>
  <w:footnote w:id="8">
    <w:p w14:paraId="4DF3CBE3" w14:textId="3DBC4354" w:rsidR="004C16DC" w:rsidRPr="00882037" w:rsidRDefault="004C16DC" w:rsidP="00940467">
      <w:pPr>
        <w:pStyle w:val="Textpoznpodarou"/>
        <w:rPr>
          <w:rFonts w:ascii="Times New Roman" w:hAnsi="Times New Roman" w:cs="Times New Roman"/>
        </w:rPr>
      </w:pPr>
      <w:r w:rsidRPr="00882037">
        <w:rPr>
          <w:rStyle w:val="Znakapoznpodarou"/>
          <w:rFonts w:ascii="Times New Roman" w:hAnsi="Times New Roman" w:cs="Times New Roman"/>
          <w:color w:val="000000" w:themeColor="text1"/>
        </w:rPr>
        <w:footnoteRef/>
      </w:r>
      <w:r w:rsidRPr="00882037">
        <w:rPr>
          <w:rFonts w:ascii="Times New Roman" w:eastAsia="Times New Roman" w:hAnsi="Times New Roman" w:cs="Times New Roman"/>
          <w:color w:val="000000" w:themeColor="text1"/>
          <w:shd w:val="clear" w:color="auto" w:fill="FFFFFF"/>
        </w:rPr>
        <w:t xml:space="preserve">   </w:t>
      </w:r>
      <w:r w:rsidRPr="00882037">
        <w:rPr>
          <w:rFonts w:ascii="Times New Roman" w:eastAsia="Times New Roman" w:hAnsi="Times New Roman" w:cs="Times New Roman"/>
          <w:color w:val="212529"/>
          <w:shd w:val="clear" w:color="auto" w:fill="FFFFFF"/>
        </w:rPr>
        <w:t>NCBI.</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i/>
          <w:iCs/>
          <w:color w:val="212529"/>
        </w:rPr>
        <w:t>The Concept of Synchronization in the Process of Separation-Individuation Between a Parent and an Adolescent</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shd w:val="clear" w:color="auto" w:fill="FFFFFF"/>
        </w:rPr>
        <w:t xml:space="preserve">[online]. </w:t>
      </w:r>
      <w:r w:rsidR="00F82D79">
        <w:rPr>
          <w:rFonts w:ascii="Times New Roman" w:eastAsia="Times New Roman" w:hAnsi="Times New Roman" w:cs="Times New Roman"/>
          <w:color w:val="212529"/>
          <w:shd w:val="clear" w:color="auto" w:fill="FFFFFF"/>
        </w:rPr>
        <w:t xml:space="preserve">2022 </w:t>
      </w:r>
      <w:r w:rsidRPr="00882037">
        <w:rPr>
          <w:rFonts w:ascii="Times New Roman" w:eastAsia="Times New Roman" w:hAnsi="Times New Roman" w:cs="Times New Roman"/>
          <w:color w:val="212529"/>
          <w:shd w:val="clear" w:color="auto" w:fill="FFFFFF"/>
        </w:rPr>
        <w:t>[cit. 2024-02-13]. Dostupné z: https://www.ncbi.nlm.nih.gov/pmc/articles/PMC8984205/</w:t>
      </w:r>
    </w:p>
    <w:p w14:paraId="1CE1918B" w14:textId="77777777" w:rsidR="004C16DC" w:rsidRPr="00882037" w:rsidRDefault="004C16DC">
      <w:pPr>
        <w:pStyle w:val="Textpoznpodarou"/>
        <w:rPr>
          <w:rFonts w:ascii="Times New Roman" w:hAnsi="Times New Roman" w:cs="Times New Roman"/>
          <w:color w:val="000000" w:themeColor="text1"/>
        </w:rPr>
      </w:pPr>
    </w:p>
  </w:footnote>
  <w:footnote w:id="9">
    <w:p w14:paraId="14993F51"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ČADILOVÁ, Věra a ŽAMPACHOVÁ, Zuzana.</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Strukturované učení</w:t>
      </w:r>
      <w:r w:rsidRPr="00882037">
        <w:rPr>
          <w:rFonts w:ascii="Times New Roman" w:eastAsia="Times New Roman" w:hAnsi="Times New Roman" w:cs="Times New Roman"/>
          <w:color w:val="212529"/>
          <w:shd w:val="clear" w:color="auto" w:fill="FFFFFF"/>
        </w:rPr>
        <w:t>. Praha: Portál, 2008, str. 15-20. ISBN 978-80-7367-475-5.</w:t>
      </w:r>
    </w:p>
  </w:footnote>
  <w:footnote w:id="10">
    <w:p w14:paraId="561EB448" w14:textId="77777777" w:rsidR="004C16DC" w:rsidRPr="00882037" w:rsidRDefault="004C16DC" w:rsidP="001C4364">
      <w:pPr>
        <w:pStyle w:val="Textpoznpodarou"/>
        <w:rPr>
          <w:rFonts w:ascii="Times New Roman" w:hAnsi="Times New Roman" w:cs="Times New Roman"/>
          <w:u w:val="single"/>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THOROVÁ, Kateřina.</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w:t>
      </w:r>
      <w:r w:rsidRPr="00882037">
        <w:rPr>
          <w:rFonts w:ascii="Times New Roman" w:eastAsia="Times New Roman" w:hAnsi="Times New Roman" w:cs="Times New Roman"/>
          <w:color w:val="212529"/>
          <w:shd w:val="clear" w:color="auto" w:fill="FFFFFF"/>
        </w:rPr>
        <w:t>. 2. dopl. vyd. Praha: Portál, 2016, str. 40-43. ISBN 978-80-262-0768-9.</w:t>
      </w:r>
    </w:p>
    <w:p w14:paraId="72F70E49" w14:textId="77777777" w:rsidR="004C16DC" w:rsidRPr="00882037" w:rsidRDefault="004C16DC">
      <w:pPr>
        <w:pStyle w:val="Textpoznpodarou"/>
        <w:rPr>
          <w:rFonts w:ascii="Times New Roman" w:hAnsi="Times New Roman" w:cs="Times New Roman"/>
        </w:rPr>
      </w:pPr>
    </w:p>
  </w:footnote>
  <w:footnote w:id="11">
    <w:p w14:paraId="0AEC0873"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RIMLAND, Bernard.</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Infantile Autism</w:t>
      </w:r>
      <w:r w:rsidRPr="00882037">
        <w:rPr>
          <w:rFonts w:ascii="Times New Roman" w:eastAsia="Times New Roman" w:hAnsi="Times New Roman" w:cs="Times New Roman"/>
          <w:color w:val="212529"/>
          <w:shd w:val="clear" w:color="auto" w:fill="FFFFFF"/>
        </w:rPr>
        <w:t>. 2. dopl. London: Jessica Kingsley Publishers, 2014. ISBN 978-1849057899.</w:t>
      </w:r>
    </w:p>
  </w:footnote>
  <w:footnote w:id="12">
    <w:p w14:paraId="1C0CD5E8" w14:textId="77777777" w:rsidR="004C16DC" w:rsidRPr="00882037" w:rsidRDefault="004C16DC" w:rsidP="001C4364">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ŠPORCLOVÁ, Veronika.</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Autismus o A do Z</w:t>
      </w:r>
      <w:r w:rsidRPr="00882037">
        <w:rPr>
          <w:rFonts w:ascii="Times New Roman" w:eastAsia="Times New Roman" w:hAnsi="Times New Roman" w:cs="Times New Roman"/>
          <w:color w:val="212529"/>
          <w:shd w:val="clear" w:color="auto" w:fill="FFFFFF"/>
        </w:rPr>
        <w:t>. Praha: Pasparta, 2018, str. 11-13. ISBN 978-80-88167-98-5.</w:t>
      </w:r>
    </w:p>
    <w:p w14:paraId="3376EC9D" w14:textId="77777777" w:rsidR="004C16DC" w:rsidRPr="00882037" w:rsidRDefault="004C16DC">
      <w:pPr>
        <w:pStyle w:val="Textpoznpodarou"/>
        <w:rPr>
          <w:rFonts w:ascii="Times New Roman" w:hAnsi="Times New Roman" w:cs="Times New Roman"/>
        </w:rPr>
      </w:pPr>
    </w:p>
  </w:footnote>
  <w:footnote w:id="13">
    <w:p w14:paraId="746019E0"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ADAMUS, Petr.</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 v kontextu aktuálních interdisciplinárních poznatků</w:t>
      </w:r>
      <w:r w:rsidRPr="00882037">
        <w:rPr>
          <w:rFonts w:ascii="Times New Roman" w:eastAsia="Times New Roman" w:hAnsi="Times New Roman" w:cs="Times New Roman"/>
          <w:color w:val="212529"/>
          <w:shd w:val="clear" w:color="auto" w:fill="FFFFFF"/>
        </w:rPr>
        <w:t>. Ostrava: Ostravská univerzita, 2017, str. 21-35. ISBN 978-80-7464-957-8.</w:t>
      </w:r>
    </w:p>
  </w:footnote>
  <w:footnote w:id="14">
    <w:p w14:paraId="25CD9439"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ÚZIS.</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11. revize Mezinárodní klasifikace nemocí (MKN-11)</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shd w:val="clear" w:color="auto" w:fill="FFFFFF"/>
        </w:rPr>
        <w:t>[online]. [cit. 2024-02-13]. Dostupné z: https://www.uzis.cz/index.php?pg=registry-sber-dat--klasifikace--mezinarodni-klasifikace-nemoci-mkn-11#:~:text=Tvorba%20české%20verze%20MKN%2D11,odborných%20termínů.</w:t>
      </w:r>
    </w:p>
  </w:footnote>
  <w:footnote w:id="15">
    <w:p w14:paraId="5ABC0D1F"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ADAMUS, Petr.</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 v kontextu aktuálních interdisciplinárních poznatků</w:t>
      </w:r>
      <w:r w:rsidRPr="00882037">
        <w:rPr>
          <w:rFonts w:ascii="Times New Roman" w:eastAsia="Times New Roman" w:hAnsi="Times New Roman" w:cs="Times New Roman"/>
          <w:color w:val="212529"/>
          <w:shd w:val="clear" w:color="auto" w:fill="FFFFFF"/>
        </w:rPr>
        <w:t>. Ostrava: Ostravská univerzita, 2017, str. 21-35. ISBN 978-80-7464-957-8.</w:t>
      </w:r>
    </w:p>
  </w:footnote>
  <w:footnote w:id="16">
    <w:p w14:paraId="7B5043DC" w14:textId="1A905A49"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AUTISMPORT.</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Porucha autistického spektra dle Mezinárodní klasifikace nemocí (MKN 11)</w:t>
      </w:r>
      <w:r w:rsidRPr="00882037">
        <w:rPr>
          <w:rFonts w:ascii="Times New Roman" w:eastAsia="Times New Roman" w:hAnsi="Times New Roman" w:cs="Times New Roman"/>
          <w:color w:val="212529"/>
          <w:shd w:val="clear" w:color="auto" w:fill="FFFFFF"/>
        </w:rPr>
        <w:t xml:space="preserve">[online]. </w:t>
      </w:r>
      <w:r w:rsidR="0030503E">
        <w:rPr>
          <w:rFonts w:ascii="Times New Roman" w:eastAsia="Times New Roman" w:hAnsi="Times New Roman" w:cs="Times New Roman"/>
          <w:color w:val="212529"/>
          <w:shd w:val="clear" w:color="auto" w:fill="FFFFFF"/>
        </w:rPr>
        <w:t>THOROVÁ, Kateřina</w:t>
      </w:r>
      <w:r w:rsidR="00BC28DD">
        <w:rPr>
          <w:rFonts w:ascii="Times New Roman" w:eastAsia="Times New Roman" w:hAnsi="Times New Roman" w:cs="Times New Roman"/>
          <w:color w:val="212529"/>
          <w:shd w:val="clear" w:color="auto" w:fill="FFFFFF"/>
        </w:rPr>
        <w:t xml:space="preserve">. 2021 </w:t>
      </w:r>
      <w:r w:rsidRPr="00882037">
        <w:rPr>
          <w:rFonts w:ascii="Times New Roman" w:eastAsia="Times New Roman" w:hAnsi="Times New Roman" w:cs="Times New Roman"/>
          <w:color w:val="212529"/>
          <w:shd w:val="clear" w:color="auto" w:fill="FFFFFF"/>
        </w:rPr>
        <w:t>[cit. 2024-02-13]. Dostupné z: https://autismport.cz/o-autistickem-spektru/detail/porucha-autistickeho-spektra-dle-mezinarodni-klasifikace-nemoci-mkn-11</w:t>
      </w:r>
    </w:p>
  </w:footnote>
  <w:footnote w:id="17">
    <w:p w14:paraId="51485AD0"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HRDLIČKA, Michal a KOMÁREK, Vladimír.</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Dětský autismus: přehled současných poznatků</w:t>
      </w:r>
      <w:r w:rsidRPr="00882037">
        <w:rPr>
          <w:rFonts w:ascii="Times New Roman" w:eastAsia="Times New Roman" w:hAnsi="Times New Roman" w:cs="Times New Roman"/>
          <w:color w:val="212529"/>
          <w:shd w:val="clear" w:color="auto" w:fill="FFFFFF"/>
        </w:rPr>
        <w:t>. 2. dopl. vyd. Praha: Portál, 2014. ISBN 978-80-262-0686-6.</w:t>
      </w:r>
    </w:p>
  </w:footnote>
  <w:footnote w:id="18">
    <w:p w14:paraId="5FD0BC32"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ADAMUS, Petr.</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 v kontextu aktuálních interdisciplinárních poznatků</w:t>
      </w:r>
      <w:r w:rsidRPr="00882037">
        <w:rPr>
          <w:rFonts w:ascii="Times New Roman" w:eastAsia="Times New Roman" w:hAnsi="Times New Roman" w:cs="Times New Roman"/>
          <w:color w:val="212529"/>
          <w:shd w:val="clear" w:color="auto" w:fill="FFFFFF"/>
        </w:rPr>
        <w:t>. Ostrava: Ostravská univerzita, 2017, str. 21-35. ISBN 978-80-7464-957-8.</w:t>
      </w:r>
    </w:p>
  </w:footnote>
  <w:footnote w:id="19">
    <w:p w14:paraId="65D0B3D0"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THOROVÁ, Kateřina.</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w:t>
      </w:r>
      <w:r w:rsidRPr="00882037">
        <w:rPr>
          <w:rFonts w:ascii="Times New Roman" w:eastAsia="Times New Roman" w:hAnsi="Times New Roman" w:cs="Times New Roman"/>
          <w:color w:val="212529"/>
          <w:shd w:val="clear" w:color="auto" w:fill="FFFFFF"/>
        </w:rPr>
        <w:t>. 2. dopl. vyd. Praha: Portál, 2016, str. 184-187. ISBN 978-80-262-0768-9.</w:t>
      </w:r>
    </w:p>
  </w:footnote>
  <w:footnote w:id="20">
    <w:p w14:paraId="128F10C0"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ADAMUS, Petr.</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 v kontextu aktuálních interdisciplinárních poznatků</w:t>
      </w:r>
      <w:r w:rsidRPr="00882037">
        <w:rPr>
          <w:rFonts w:ascii="Times New Roman" w:eastAsia="Times New Roman" w:hAnsi="Times New Roman" w:cs="Times New Roman"/>
          <w:color w:val="212529"/>
          <w:shd w:val="clear" w:color="auto" w:fill="FFFFFF"/>
        </w:rPr>
        <w:t>. Ostrava: Ostravská univerzita, 2017, str. 21-35. ISBN 978-80-7464-957-8.</w:t>
      </w:r>
    </w:p>
  </w:footnote>
  <w:footnote w:id="21">
    <w:p w14:paraId="15825598" w14:textId="2B049583"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RETT COMUNITY.</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Spolek rodičů a přátel dívek s Rettovým syndromem</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shd w:val="clear" w:color="auto" w:fill="FFFFFF"/>
        </w:rPr>
        <w:t xml:space="preserve">[online]. </w:t>
      </w:r>
      <w:r w:rsidR="00E91E24">
        <w:rPr>
          <w:rFonts w:ascii="Times New Roman" w:eastAsia="Times New Roman" w:hAnsi="Times New Roman" w:cs="Times New Roman"/>
          <w:color w:val="212529"/>
          <w:shd w:val="clear" w:color="auto" w:fill="FFFFFF"/>
        </w:rPr>
        <w:t xml:space="preserve">2023 </w:t>
      </w:r>
      <w:r w:rsidRPr="00882037">
        <w:rPr>
          <w:rFonts w:ascii="Times New Roman" w:eastAsia="Times New Roman" w:hAnsi="Times New Roman" w:cs="Times New Roman"/>
          <w:color w:val="212529"/>
          <w:shd w:val="clear" w:color="auto" w:fill="FFFFFF"/>
        </w:rPr>
        <w:t>[cit. 2024-02-13]. Dostupné z: https://www.rett-cz.com/</w:t>
      </w:r>
    </w:p>
  </w:footnote>
  <w:footnote w:id="22">
    <w:p w14:paraId="441A5267"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THOROVÁ, Kateřina.</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w:t>
      </w:r>
      <w:r w:rsidRPr="00882037">
        <w:rPr>
          <w:rFonts w:ascii="Times New Roman" w:eastAsia="Times New Roman" w:hAnsi="Times New Roman" w:cs="Times New Roman"/>
          <w:color w:val="212529"/>
          <w:shd w:val="clear" w:color="auto" w:fill="FFFFFF"/>
        </w:rPr>
        <w:t>. 2. dopl. vyd. Praha: Portál, 2016, str. 196-206. ISBN 978-80-262-0768-9.</w:t>
      </w:r>
    </w:p>
  </w:footnote>
  <w:footnote w:id="23">
    <w:p w14:paraId="40D81D5F" w14:textId="77777777" w:rsidR="004C16DC" w:rsidRPr="00882037" w:rsidRDefault="004C16DC">
      <w:pPr>
        <w:pStyle w:val="Textpoznpodarou"/>
        <w:rPr>
          <w:rFonts w:ascii="Times New Roman" w:hAnsi="Times New Roman" w:cs="Times New Roman"/>
        </w:rPr>
      </w:pPr>
      <w:r w:rsidRPr="00882037">
        <w:rPr>
          <w:rStyle w:val="Znakapoznpodarou"/>
          <w:rFonts w:ascii="Times New Roman" w:hAnsi="Times New Roman" w:cs="Times New Roman"/>
        </w:rPr>
        <w:footnoteRef/>
      </w:r>
      <w:r w:rsidRPr="00882037">
        <w:rPr>
          <w:rFonts w:ascii="Times New Roman" w:hAnsi="Times New Roman" w:cs="Times New Roman"/>
        </w:rPr>
        <w:t xml:space="preserve"> </w:t>
      </w:r>
      <w:r w:rsidRPr="00882037">
        <w:rPr>
          <w:rFonts w:ascii="Times New Roman" w:eastAsia="Times New Roman" w:hAnsi="Times New Roman" w:cs="Times New Roman"/>
          <w:color w:val="212529"/>
          <w:shd w:val="clear" w:color="auto" w:fill="FFFFFF"/>
        </w:rPr>
        <w:t>ADAMUS, Petr.</w:t>
      </w:r>
      <w:r w:rsidRPr="00882037">
        <w:rPr>
          <w:rStyle w:val="apple-converted-space"/>
          <w:rFonts w:ascii="Times New Roman" w:eastAsia="Times New Roman" w:hAnsi="Times New Roman" w:cs="Times New Roman"/>
          <w:color w:val="212529"/>
          <w:shd w:val="clear" w:color="auto" w:fill="FFFFFF"/>
        </w:rPr>
        <w:t> </w:t>
      </w:r>
      <w:r w:rsidRPr="00882037">
        <w:rPr>
          <w:rFonts w:ascii="Times New Roman" w:eastAsia="Times New Roman" w:hAnsi="Times New Roman" w:cs="Times New Roman"/>
          <w:color w:val="212529"/>
        </w:rPr>
        <w:t>Poruchy autistického spektra v kontextu aktuálních interdisciplinárních poznatků</w:t>
      </w:r>
      <w:r w:rsidRPr="00882037">
        <w:rPr>
          <w:rFonts w:ascii="Times New Roman" w:eastAsia="Times New Roman" w:hAnsi="Times New Roman" w:cs="Times New Roman"/>
          <w:color w:val="212529"/>
          <w:shd w:val="clear" w:color="auto" w:fill="FFFFFF"/>
        </w:rPr>
        <w:t>. Ostrava: Ostravská univerzita, 2017, str. 21-35. ISBN 978-80-7464-957-8.</w:t>
      </w:r>
    </w:p>
  </w:footnote>
  <w:footnote w:id="24">
    <w:p w14:paraId="3DEBAB31" w14:textId="77777777" w:rsidR="004C16DC" w:rsidRPr="002D6C9B" w:rsidRDefault="004C16DC">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 xml:space="preserve">PEŠEK, Roman. </w:t>
      </w:r>
      <w:r w:rsidRPr="002D6C9B">
        <w:rPr>
          <w:rFonts w:ascii="Times New Roman" w:eastAsia="Times New Roman" w:hAnsi="Times New Roman" w:cs="Times New Roman"/>
          <w:color w:val="212529"/>
        </w:rPr>
        <w:t>Kyslíková maska pro rodiče dětí s Aspergerovým syndromem</w:t>
      </w:r>
      <w:r w:rsidRPr="002D6C9B">
        <w:rPr>
          <w:rFonts w:ascii="Times New Roman" w:eastAsia="Times New Roman" w:hAnsi="Times New Roman" w:cs="Times New Roman"/>
          <w:color w:val="212529"/>
          <w:shd w:val="clear" w:color="auto" w:fill="FFFFFF"/>
        </w:rPr>
        <w:t>. 2. vyd. Praha: Pasparta, 2017, str. 6-14. ISBN 978-80-88163-50-3.</w:t>
      </w:r>
    </w:p>
  </w:footnote>
  <w:footnote w:id="25">
    <w:p w14:paraId="15133CF0" w14:textId="77777777" w:rsidR="004C16DC" w:rsidRPr="002D6C9B" w:rsidRDefault="004C16DC">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SIMONE, Rudi.</w:t>
      </w:r>
      <w:r w:rsidRPr="002D6C9B">
        <w:rPr>
          <w:rStyle w:val="apple-converted-space"/>
          <w:rFonts w:ascii="Times New Roman" w:eastAsia="Times New Roman" w:hAnsi="Times New Roman" w:cs="Times New Roman"/>
          <w:color w:val="212529"/>
          <w:shd w:val="clear" w:color="auto" w:fill="FFFFFF"/>
        </w:rPr>
        <w:t> </w:t>
      </w:r>
      <w:r w:rsidRPr="002D6C9B">
        <w:rPr>
          <w:rFonts w:ascii="Times New Roman" w:eastAsia="Times New Roman" w:hAnsi="Times New Roman" w:cs="Times New Roman"/>
          <w:color w:val="212529"/>
        </w:rPr>
        <w:t>Aspergerka: posila pro ženy s Aspergerovým syndromem</w:t>
      </w:r>
      <w:r w:rsidRPr="002D6C9B">
        <w:rPr>
          <w:rFonts w:ascii="Times New Roman" w:eastAsia="Times New Roman" w:hAnsi="Times New Roman" w:cs="Times New Roman"/>
          <w:color w:val="212529"/>
          <w:shd w:val="clear" w:color="auto" w:fill="FFFFFF"/>
        </w:rPr>
        <w:t>. Praha: Portál, 2018, str. 23-30. ISBN 978-80-262-1395-6.</w:t>
      </w:r>
    </w:p>
  </w:footnote>
  <w:footnote w:id="26">
    <w:p w14:paraId="1E157744" w14:textId="77777777" w:rsidR="004C16DC" w:rsidRPr="002D6C9B" w:rsidRDefault="004C16DC">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 xml:space="preserve">COOK O’TOOLE, Jennifer. </w:t>
      </w:r>
      <w:r w:rsidRPr="002D6C9B">
        <w:rPr>
          <w:rFonts w:ascii="Times New Roman" w:eastAsia="Times New Roman" w:hAnsi="Times New Roman" w:cs="Times New Roman"/>
          <w:color w:val="212529"/>
        </w:rPr>
        <w:t>Tajná kniha pro aspergery: jak zmáknout pravidla společenského chování</w:t>
      </w:r>
      <w:r w:rsidRPr="002D6C9B">
        <w:rPr>
          <w:rFonts w:ascii="Times New Roman" w:eastAsia="Times New Roman" w:hAnsi="Times New Roman" w:cs="Times New Roman"/>
          <w:color w:val="212529"/>
          <w:shd w:val="clear" w:color="auto" w:fill="FFFFFF"/>
        </w:rPr>
        <w:t>. Brno: Edika, 2019, str. 15-25. ISBN 978-80-266-1423-4.</w:t>
      </w:r>
    </w:p>
  </w:footnote>
  <w:footnote w:id="27">
    <w:p w14:paraId="388D2865" w14:textId="77777777" w:rsidR="004C16DC" w:rsidRPr="002D6C9B" w:rsidRDefault="004C16DC" w:rsidP="004D7E41">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THOROVÁ, Kateřina.</w:t>
      </w:r>
      <w:r w:rsidRPr="002D6C9B">
        <w:rPr>
          <w:rStyle w:val="apple-converted-space"/>
          <w:rFonts w:ascii="Times New Roman" w:eastAsia="Times New Roman" w:hAnsi="Times New Roman" w:cs="Times New Roman"/>
          <w:color w:val="212529"/>
          <w:shd w:val="clear" w:color="auto" w:fill="FFFFFF"/>
        </w:rPr>
        <w:t> </w:t>
      </w:r>
      <w:r w:rsidRPr="002D6C9B">
        <w:rPr>
          <w:rFonts w:ascii="Times New Roman" w:eastAsia="Times New Roman" w:hAnsi="Times New Roman" w:cs="Times New Roman"/>
          <w:color w:val="212529"/>
        </w:rPr>
        <w:t>Poruchy autistického spektra</w:t>
      </w:r>
      <w:r w:rsidRPr="002D6C9B">
        <w:rPr>
          <w:rFonts w:ascii="Times New Roman" w:eastAsia="Times New Roman" w:hAnsi="Times New Roman" w:cs="Times New Roman"/>
          <w:color w:val="212529"/>
          <w:shd w:val="clear" w:color="auto" w:fill="FFFFFF"/>
        </w:rPr>
        <w:t>. 2. dopl. vyd. Praha: Portál, 2016, str. 207-210. ISBN 978-80-262-0768-9.</w:t>
      </w:r>
    </w:p>
    <w:p w14:paraId="1A53897A" w14:textId="77777777" w:rsidR="004C16DC" w:rsidRPr="002D6C9B" w:rsidRDefault="004C16DC">
      <w:pPr>
        <w:pStyle w:val="Textpoznpodarou"/>
        <w:rPr>
          <w:rFonts w:ascii="Times New Roman" w:hAnsi="Times New Roman" w:cs="Times New Roman"/>
        </w:rPr>
      </w:pPr>
    </w:p>
  </w:footnote>
  <w:footnote w:id="28">
    <w:p w14:paraId="11CDDE8C" w14:textId="77777777" w:rsidR="004C16DC" w:rsidRPr="002D6C9B" w:rsidRDefault="004C16DC">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SKÁDEČKOVÁ, Soňa.</w:t>
      </w:r>
      <w:r w:rsidRPr="002D6C9B">
        <w:rPr>
          <w:rStyle w:val="apple-converted-space"/>
          <w:rFonts w:ascii="Times New Roman" w:eastAsia="Times New Roman" w:hAnsi="Times New Roman" w:cs="Times New Roman"/>
          <w:color w:val="212529"/>
          <w:shd w:val="clear" w:color="auto" w:fill="FFFFFF"/>
        </w:rPr>
        <w:t> </w:t>
      </w:r>
      <w:r w:rsidRPr="002D6C9B">
        <w:rPr>
          <w:rFonts w:ascii="Times New Roman" w:eastAsia="Times New Roman" w:hAnsi="Times New Roman" w:cs="Times New Roman"/>
          <w:color w:val="212529"/>
        </w:rPr>
        <w:t>Dětský autismus v rodině – význam rodinné resilience</w:t>
      </w:r>
      <w:r w:rsidRPr="002D6C9B">
        <w:rPr>
          <w:rStyle w:val="apple-converted-space"/>
          <w:rFonts w:ascii="Times New Roman" w:eastAsia="Times New Roman" w:hAnsi="Times New Roman" w:cs="Times New Roman"/>
          <w:color w:val="212529"/>
          <w:shd w:val="clear" w:color="auto" w:fill="FFFFFF"/>
        </w:rPr>
        <w:t> </w:t>
      </w:r>
      <w:r w:rsidRPr="002D6C9B">
        <w:rPr>
          <w:rFonts w:ascii="Times New Roman" w:eastAsia="Times New Roman" w:hAnsi="Times New Roman" w:cs="Times New Roman"/>
          <w:color w:val="212529"/>
          <w:shd w:val="clear" w:color="auto" w:fill="FFFFFF"/>
        </w:rPr>
        <w:t>[online]. Olomouc, 2013 [cit. 2024-02-13]. Dostupné z: https://theses.cz/id/mud6k7/15931058. Rigorózní práce. Filozofická fakulta Univerzity Palackého v Olomouci.</w:t>
      </w:r>
    </w:p>
  </w:footnote>
  <w:footnote w:id="29">
    <w:p w14:paraId="21DF5071" w14:textId="77777777" w:rsidR="004C16DC" w:rsidRPr="002D6C9B" w:rsidRDefault="004C16DC">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 xml:space="preserve">GILLBERG, Christpher a PEETERS, Theo. </w:t>
      </w:r>
      <w:r w:rsidRPr="002D6C9B">
        <w:rPr>
          <w:rFonts w:ascii="Times New Roman" w:eastAsia="Times New Roman" w:hAnsi="Times New Roman" w:cs="Times New Roman"/>
          <w:color w:val="212529"/>
        </w:rPr>
        <w:t>Tajná kniha pro aspergery: jak zmáknout pravidla společenského chování</w:t>
      </w:r>
      <w:r w:rsidRPr="002D6C9B">
        <w:rPr>
          <w:rFonts w:ascii="Times New Roman" w:eastAsia="Times New Roman" w:hAnsi="Times New Roman" w:cs="Times New Roman"/>
          <w:color w:val="212529"/>
          <w:shd w:val="clear" w:color="auto" w:fill="FFFFFF"/>
        </w:rPr>
        <w:t>. 3. vyd. Praha: Portál, 2008, str. 9-13. ISBN 978-80-7367-498-4.</w:t>
      </w:r>
    </w:p>
  </w:footnote>
  <w:footnote w:id="30">
    <w:p w14:paraId="0F1DBFA4" w14:textId="77777777" w:rsidR="004C16DC" w:rsidRPr="002D6C9B" w:rsidRDefault="004C16DC">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 xml:space="preserve">STRUNECKÁ, Anna. </w:t>
      </w:r>
      <w:r w:rsidRPr="002D6C9B">
        <w:rPr>
          <w:rFonts w:ascii="Times New Roman" w:eastAsia="Times New Roman" w:hAnsi="Times New Roman" w:cs="Times New Roman"/>
          <w:color w:val="212529"/>
        </w:rPr>
        <w:t>Přemůžeme autismus?</w:t>
      </w:r>
      <w:r w:rsidRPr="002D6C9B">
        <w:rPr>
          <w:rStyle w:val="apple-converted-space"/>
          <w:rFonts w:ascii="Times New Roman" w:eastAsia="Times New Roman" w:hAnsi="Times New Roman" w:cs="Times New Roman"/>
          <w:color w:val="212529"/>
          <w:shd w:val="clear" w:color="auto" w:fill="FFFFFF"/>
        </w:rPr>
        <w:t> </w:t>
      </w:r>
      <w:r w:rsidRPr="002D6C9B">
        <w:rPr>
          <w:rFonts w:ascii="Times New Roman" w:eastAsia="Times New Roman" w:hAnsi="Times New Roman" w:cs="Times New Roman"/>
          <w:color w:val="212529"/>
          <w:shd w:val="clear" w:color="auto" w:fill="FFFFFF"/>
        </w:rPr>
        <w:t>Petrovice: ProfiSales, 2016, str. 13-15. ISBN 978-80-87494-23-3.</w:t>
      </w:r>
    </w:p>
  </w:footnote>
  <w:footnote w:id="31">
    <w:p w14:paraId="034DC016" w14:textId="77777777" w:rsidR="004C16DC" w:rsidRPr="00AE7AE8" w:rsidRDefault="004C16DC">
      <w:pPr>
        <w:pStyle w:val="Textpoznpodarou"/>
        <w:rPr>
          <w:rFonts w:ascii="Times New Roman" w:hAnsi="Times New Roman" w:cs="Times New Roman"/>
          <w:color w:val="000000" w:themeColor="text1"/>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THOROVÁ, Kateřina.</w:t>
      </w:r>
      <w:r w:rsidRPr="002D6C9B">
        <w:rPr>
          <w:rStyle w:val="apple-converted-space"/>
          <w:rFonts w:ascii="Times New Roman" w:eastAsia="Times New Roman" w:hAnsi="Times New Roman" w:cs="Times New Roman"/>
          <w:color w:val="212529"/>
          <w:shd w:val="clear" w:color="auto" w:fill="FFFFFF"/>
        </w:rPr>
        <w:t> </w:t>
      </w:r>
      <w:r w:rsidRPr="002D6C9B">
        <w:rPr>
          <w:rFonts w:ascii="Times New Roman" w:eastAsia="Times New Roman" w:hAnsi="Times New Roman" w:cs="Times New Roman"/>
          <w:color w:val="212529"/>
        </w:rPr>
        <w:t>Poruchy autistického spektra</w:t>
      </w:r>
      <w:r w:rsidRPr="002D6C9B">
        <w:rPr>
          <w:rFonts w:ascii="Times New Roman" w:eastAsia="Times New Roman" w:hAnsi="Times New Roman" w:cs="Times New Roman"/>
          <w:color w:val="212529"/>
          <w:shd w:val="clear" w:color="auto" w:fill="FFFFFF"/>
        </w:rPr>
        <w:t>. 2. dopl. vyd. Praha: Portál, 2016, str. 345. ISBN 978-80-</w:t>
      </w:r>
      <w:r w:rsidRPr="00AE7AE8">
        <w:rPr>
          <w:rFonts w:ascii="Times New Roman" w:eastAsia="Times New Roman" w:hAnsi="Times New Roman" w:cs="Times New Roman"/>
          <w:color w:val="000000" w:themeColor="text1"/>
          <w:shd w:val="clear" w:color="auto" w:fill="FFFFFF"/>
        </w:rPr>
        <w:t>262-0768-9.</w:t>
      </w:r>
    </w:p>
  </w:footnote>
  <w:footnote w:id="32">
    <w:p w14:paraId="58CEC6BC" w14:textId="5CCB3029" w:rsidR="004C16DC" w:rsidRPr="00AE7AE8" w:rsidRDefault="004C16DC">
      <w:pPr>
        <w:pStyle w:val="Textpoznpodarou"/>
        <w:rPr>
          <w:rFonts w:ascii="Times New Roman" w:hAnsi="Times New Roman" w:cs="Times New Roman"/>
          <w:color w:val="FF0000"/>
        </w:rPr>
      </w:pPr>
      <w:r w:rsidRPr="00AE7AE8">
        <w:rPr>
          <w:rStyle w:val="Znakapoznpodarou"/>
          <w:rFonts w:ascii="Times New Roman" w:hAnsi="Times New Roman" w:cs="Times New Roman"/>
          <w:color w:val="000000" w:themeColor="text1"/>
        </w:rPr>
        <w:footnoteRef/>
      </w:r>
      <w:r w:rsidR="00AE7AE8" w:rsidRPr="00AE7AE8">
        <w:rPr>
          <w:rFonts w:ascii="Times New Roman" w:eastAsia="Times New Roman" w:hAnsi="Times New Roman" w:cs="Times New Roman"/>
          <w:color w:val="000000" w:themeColor="text1"/>
          <w:shd w:val="clear" w:color="auto" w:fill="FFFFFF"/>
        </w:rPr>
        <w:t>AUT</w:t>
      </w:r>
      <w:r w:rsidR="00AE7AE8" w:rsidRPr="00AE7AE8">
        <w:rPr>
          <w:rFonts w:ascii="Times New Roman" w:eastAsia="Times New Roman" w:hAnsi="Times New Roman" w:cs="Times New Roman"/>
          <w:color w:val="212529"/>
          <w:shd w:val="clear" w:color="auto" w:fill="FFFFFF"/>
        </w:rPr>
        <w:t>ISME ACADEMIE.</w:t>
      </w:r>
      <w:r w:rsidR="00AE7AE8" w:rsidRPr="00AE7AE8">
        <w:rPr>
          <w:rStyle w:val="apple-converted-space"/>
          <w:rFonts w:ascii="Times New Roman" w:eastAsia="Times New Roman" w:hAnsi="Times New Roman" w:cs="Times New Roman"/>
          <w:color w:val="212529"/>
          <w:shd w:val="clear" w:color="auto" w:fill="FFFFFF"/>
        </w:rPr>
        <w:t> </w:t>
      </w:r>
      <w:r w:rsidR="00AE7AE8" w:rsidRPr="00AE7AE8">
        <w:rPr>
          <w:rFonts w:ascii="Times New Roman" w:eastAsia="Times New Roman" w:hAnsi="Times New Roman" w:cs="Times New Roman"/>
          <w:color w:val="212529"/>
        </w:rPr>
        <w:t>Het dry-enige brein and autism</w:t>
      </w:r>
      <w:r w:rsidR="00AE7AE8" w:rsidRPr="00AE7AE8">
        <w:rPr>
          <w:rStyle w:val="apple-converted-space"/>
          <w:rFonts w:ascii="Times New Roman" w:eastAsia="Times New Roman" w:hAnsi="Times New Roman" w:cs="Times New Roman"/>
          <w:color w:val="212529"/>
          <w:shd w:val="clear" w:color="auto" w:fill="FFFFFF"/>
        </w:rPr>
        <w:t> </w:t>
      </w:r>
      <w:r w:rsidR="00AE7AE8" w:rsidRPr="00AE7AE8">
        <w:rPr>
          <w:rFonts w:ascii="Times New Roman" w:eastAsia="Times New Roman" w:hAnsi="Times New Roman" w:cs="Times New Roman"/>
          <w:color w:val="212529"/>
          <w:shd w:val="clear" w:color="auto" w:fill="FFFFFF"/>
        </w:rPr>
        <w:t xml:space="preserve">[online]. KUIPERS, Marjon. </w:t>
      </w:r>
      <w:r w:rsidR="00923270">
        <w:rPr>
          <w:rFonts w:ascii="Times New Roman" w:eastAsia="Times New Roman" w:hAnsi="Times New Roman" w:cs="Times New Roman"/>
          <w:color w:val="212529"/>
          <w:shd w:val="clear" w:color="auto" w:fill="FFFFFF"/>
        </w:rPr>
        <w:t xml:space="preserve">2023 </w:t>
      </w:r>
      <w:r w:rsidR="00AE7AE8" w:rsidRPr="00AE7AE8">
        <w:rPr>
          <w:rFonts w:ascii="Times New Roman" w:eastAsia="Times New Roman" w:hAnsi="Times New Roman" w:cs="Times New Roman"/>
          <w:color w:val="212529"/>
          <w:shd w:val="clear" w:color="auto" w:fill="FFFFFF"/>
        </w:rPr>
        <w:t>[cit. 2024-02-27]. Dostupné z: https://www.autismeacademie.nl/het-drie-enige-brein-en-autisme/</w:t>
      </w:r>
    </w:p>
  </w:footnote>
  <w:footnote w:id="33">
    <w:p w14:paraId="0FAB03BA" w14:textId="77777777" w:rsidR="004C16DC" w:rsidRPr="00E11FF3" w:rsidRDefault="004C16DC">
      <w:pPr>
        <w:pStyle w:val="Textpoznpodarou"/>
        <w:rPr>
          <w:rFonts w:ascii="Times New Roman" w:hAnsi="Times New Roman" w:cs="Times New Roman"/>
          <w:color w:val="000000" w:themeColor="text1"/>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 xml:space="preserve">STRUNECKÁ, Anna. </w:t>
      </w:r>
      <w:r w:rsidRPr="002D6C9B">
        <w:rPr>
          <w:rFonts w:ascii="Times New Roman" w:eastAsia="Times New Roman" w:hAnsi="Times New Roman" w:cs="Times New Roman"/>
          <w:color w:val="212529"/>
        </w:rPr>
        <w:t>Přemůžeme autismus?</w:t>
      </w:r>
      <w:r w:rsidRPr="002D6C9B">
        <w:rPr>
          <w:rStyle w:val="apple-converted-space"/>
          <w:rFonts w:ascii="Times New Roman" w:eastAsia="Times New Roman" w:hAnsi="Times New Roman" w:cs="Times New Roman"/>
          <w:color w:val="212529"/>
          <w:shd w:val="clear" w:color="auto" w:fill="FFFFFF"/>
        </w:rPr>
        <w:t> </w:t>
      </w:r>
      <w:r w:rsidRPr="002D6C9B">
        <w:rPr>
          <w:rFonts w:ascii="Times New Roman" w:eastAsia="Times New Roman" w:hAnsi="Times New Roman" w:cs="Times New Roman"/>
          <w:color w:val="212529"/>
          <w:shd w:val="clear" w:color="auto" w:fill="FFFFFF"/>
        </w:rPr>
        <w:t>Petrovice: ProfiSales, 2016, str. 13-15. ISBN 978-80-87494-23-</w:t>
      </w:r>
      <w:r w:rsidRPr="00E11FF3">
        <w:rPr>
          <w:rFonts w:ascii="Times New Roman" w:eastAsia="Times New Roman" w:hAnsi="Times New Roman" w:cs="Times New Roman"/>
          <w:color w:val="000000" w:themeColor="text1"/>
          <w:shd w:val="clear" w:color="auto" w:fill="FFFFFF"/>
        </w:rPr>
        <w:t>3.</w:t>
      </w:r>
    </w:p>
  </w:footnote>
  <w:footnote w:id="34">
    <w:p w14:paraId="2EBAB07E" w14:textId="664EBD97" w:rsidR="004C16DC" w:rsidRPr="00E11FF3" w:rsidRDefault="004C16DC">
      <w:pPr>
        <w:pStyle w:val="Textpoznpodarou"/>
        <w:rPr>
          <w:rFonts w:ascii="Times New Roman" w:hAnsi="Times New Roman" w:cs="Times New Roman"/>
          <w:color w:val="FF0000"/>
        </w:rPr>
      </w:pPr>
      <w:r w:rsidRPr="00E11FF3">
        <w:rPr>
          <w:rStyle w:val="Znakapoznpodarou"/>
          <w:rFonts w:ascii="Times New Roman" w:hAnsi="Times New Roman" w:cs="Times New Roman"/>
          <w:color w:val="000000" w:themeColor="text1"/>
        </w:rPr>
        <w:footnoteRef/>
      </w:r>
      <w:r w:rsidRPr="00E11FF3">
        <w:rPr>
          <w:rFonts w:ascii="Times New Roman" w:hAnsi="Times New Roman" w:cs="Times New Roman"/>
          <w:color w:val="000000" w:themeColor="text1"/>
        </w:rPr>
        <w:t xml:space="preserve"> </w:t>
      </w:r>
      <w:r w:rsidR="0067309F" w:rsidRPr="00E11FF3">
        <w:rPr>
          <w:rFonts w:ascii="Times New Roman" w:eastAsia="Times New Roman" w:hAnsi="Times New Roman" w:cs="Times New Roman"/>
          <w:color w:val="000000" w:themeColor="text1"/>
          <w:shd w:val="clear" w:color="auto" w:fill="FFFFFF"/>
        </w:rPr>
        <w:t>AUTISME</w:t>
      </w:r>
      <w:r w:rsidR="0067309F" w:rsidRPr="00E11FF3">
        <w:rPr>
          <w:rFonts w:ascii="Times New Roman" w:eastAsia="Times New Roman" w:hAnsi="Times New Roman" w:cs="Times New Roman"/>
          <w:color w:val="212529"/>
          <w:shd w:val="clear" w:color="auto" w:fill="FFFFFF"/>
        </w:rPr>
        <w:t xml:space="preserve"> ACADEMIE.</w:t>
      </w:r>
      <w:r w:rsidR="0067309F" w:rsidRPr="00E11FF3">
        <w:rPr>
          <w:rStyle w:val="apple-converted-space"/>
          <w:rFonts w:ascii="Times New Roman" w:eastAsia="Times New Roman" w:hAnsi="Times New Roman" w:cs="Times New Roman"/>
          <w:color w:val="212529"/>
          <w:shd w:val="clear" w:color="auto" w:fill="FFFFFF"/>
        </w:rPr>
        <w:t> </w:t>
      </w:r>
      <w:r w:rsidR="0067309F" w:rsidRPr="00E11FF3">
        <w:rPr>
          <w:rFonts w:ascii="Times New Roman" w:eastAsia="Times New Roman" w:hAnsi="Times New Roman" w:cs="Times New Roman"/>
          <w:i/>
          <w:iCs/>
          <w:color w:val="212529"/>
        </w:rPr>
        <w:t>Obnovený pobídkový plán plánu B</w:t>
      </w:r>
      <w:r w:rsidR="0067309F" w:rsidRPr="00E11FF3">
        <w:rPr>
          <w:rStyle w:val="apple-converted-space"/>
          <w:rFonts w:ascii="Times New Roman" w:eastAsia="Times New Roman" w:hAnsi="Times New Roman" w:cs="Times New Roman"/>
          <w:color w:val="212529"/>
          <w:shd w:val="clear" w:color="auto" w:fill="FFFFFF"/>
        </w:rPr>
        <w:t> </w:t>
      </w:r>
      <w:r w:rsidR="0067309F" w:rsidRPr="00E11FF3">
        <w:rPr>
          <w:rFonts w:ascii="Times New Roman" w:eastAsia="Times New Roman" w:hAnsi="Times New Roman" w:cs="Times New Roman"/>
          <w:color w:val="212529"/>
          <w:shd w:val="clear" w:color="auto" w:fill="FFFFFF"/>
        </w:rPr>
        <w:t>[online]. KUIPERS, Marjon.</w:t>
      </w:r>
      <w:r w:rsidR="004E74E5">
        <w:rPr>
          <w:rFonts w:ascii="Times New Roman" w:eastAsia="Times New Roman" w:hAnsi="Times New Roman" w:cs="Times New Roman"/>
          <w:color w:val="212529"/>
          <w:shd w:val="clear" w:color="auto" w:fill="FFFFFF"/>
        </w:rPr>
        <w:t xml:space="preserve"> 2020</w:t>
      </w:r>
      <w:r w:rsidR="0067309F" w:rsidRPr="00E11FF3">
        <w:rPr>
          <w:rFonts w:ascii="Times New Roman" w:eastAsia="Times New Roman" w:hAnsi="Times New Roman" w:cs="Times New Roman"/>
          <w:color w:val="212529"/>
          <w:shd w:val="clear" w:color="auto" w:fill="FFFFFF"/>
        </w:rPr>
        <w:t xml:space="preserve"> [cit. 2024-02-27]. Dostupné z: https://www.autismeacademie.nl/author/marjon/page/9/</w:t>
      </w:r>
    </w:p>
  </w:footnote>
  <w:footnote w:id="35">
    <w:p w14:paraId="4B1194E9" w14:textId="77777777" w:rsidR="004C16DC" w:rsidRPr="00E42424" w:rsidRDefault="004C16DC">
      <w:pPr>
        <w:pStyle w:val="Textpoznpodarou"/>
        <w:rPr>
          <w:rFonts w:ascii="Times New Roman" w:hAnsi="Times New Roman" w:cs="Times New Roman"/>
          <w:color w:val="000000" w:themeColor="text1"/>
        </w:rPr>
      </w:pPr>
      <w:r w:rsidRPr="00E42424">
        <w:rPr>
          <w:rStyle w:val="Znakapoznpodarou"/>
          <w:rFonts w:ascii="Times New Roman" w:hAnsi="Times New Roman" w:cs="Times New Roman"/>
          <w:color w:val="000000" w:themeColor="text1"/>
        </w:rPr>
        <w:footnoteRef/>
      </w:r>
      <w:r w:rsidRPr="00E42424">
        <w:rPr>
          <w:rFonts w:ascii="Times New Roman" w:hAnsi="Times New Roman" w:cs="Times New Roman"/>
          <w:color w:val="000000" w:themeColor="text1"/>
        </w:rPr>
        <w:t xml:space="preserve"> </w:t>
      </w:r>
      <w:r w:rsidRPr="00E42424">
        <w:rPr>
          <w:rFonts w:ascii="Times New Roman" w:eastAsia="Times New Roman" w:hAnsi="Times New Roman" w:cs="Times New Roman"/>
          <w:color w:val="000000" w:themeColor="text1"/>
          <w:shd w:val="clear" w:color="auto" w:fill="FFFFFF"/>
        </w:rPr>
        <w:t>ŠPORCLOVÁ, Veronika.</w:t>
      </w:r>
      <w:r w:rsidRPr="00E42424">
        <w:rPr>
          <w:rStyle w:val="apple-converted-space"/>
          <w:rFonts w:ascii="Times New Roman" w:eastAsia="Times New Roman" w:hAnsi="Times New Roman" w:cs="Times New Roman"/>
          <w:color w:val="000000" w:themeColor="text1"/>
          <w:shd w:val="clear" w:color="auto" w:fill="FFFFFF"/>
        </w:rPr>
        <w:t> </w:t>
      </w:r>
      <w:r w:rsidRPr="00E42424">
        <w:rPr>
          <w:rFonts w:ascii="Times New Roman" w:eastAsia="Times New Roman" w:hAnsi="Times New Roman" w:cs="Times New Roman"/>
          <w:color w:val="000000" w:themeColor="text1"/>
        </w:rPr>
        <w:t>Autismus o A do Z</w:t>
      </w:r>
      <w:r w:rsidRPr="00E42424">
        <w:rPr>
          <w:rFonts w:ascii="Times New Roman" w:eastAsia="Times New Roman" w:hAnsi="Times New Roman" w:cs="Times New Roman"/>
          <w:color w:val="000000" w:themeColor="text1"/>
          <w:shd w:val="clear" w:color="auto" w:fill="FFFFFF"/>
        </w:rPr>
        <w:t>. Praha: Pasparta, 2018, str. 28-29. ISBN 978-80-88167-98-5.</w:t>
      </w:r>
    </w:p>
  </w:footnote>
  <w:footnote w:id="36">
    <w:p w14:paraId="7C8A7EE4" w14:textId="2D14D4F0" w:rsidR="004C16DC" w:rsidRPr="00E42424" w:rsidRDefault="004C16DC">
      <w:pPr>
        <w:pStyle w:val="Textpoznpodarou"/>
        <w:rPr>
          <w:rFonts w:ascii="Times New Roman" w:hAnsi="Times New Roman" w:cs="Times New Roman"/>
          <w:color w:val="000000" w:themeColor="text1"/>
        </w:rPr>
      </w:pPr>
      <w:r w:rsidRPr="00E42424">
        <w:rPr>
          <w:rStyle w:val="Znakapoznpodarou"/>
          <w:rFonts w:ascii="Times New Roman" w:hAnsi="Times New Roman" w:cs="Times New Roman"/>
          <w:color w:val="000000" w:themeColor="text1"/>
        </w:rPr>
        <w:footnoteRef/>
      </w:r>
      <w:r w:rsidRPr="00E42424">
        <w:rPr>
          <w:rFonts w:ascii="Times New Roman" w:hAnsi="Times New Roman" w:cs="Times New Roman"/>
          <w:color w:val="000000" w:themeColor="text1"/>
        </w:rPr>
        <w:t xml:space="preserve"> </w:t>
      </w:r>
      <w:r w:rsidR="00E42424" w:rsidRPr="00E42424">
        <w:rPr>
          <w:rFonts w:ascii="Times New Roman" w:eastAsia="Times New Roman" w:hAnsi="Times New Roman" w:cs="Times New Roman"/>
          <w:color w:val="000000" w:themeColor="text1"/>
          <w:shd w:val="clear" w:color="auto" w:fill="FFFFFF"/>
        </w:rPr>
        <w:t>AUTISME ACADEMIE.</w:t>
      </w:r>
      <w:r w:rsidR="00E42424" w:rsidRPr="00E42424">
        <w:rPr>
          <w:rStyle w:val="apple-converted-space"/>
          <w:rFonts w:ascii="Times New Roman" w:eastAsia="Times New Roman" w:hAnsi="Times New Roman" w:cs="Times New Roman"/>
          <w:color w:val="000000" w:themeColor="text1"/>
          <w:shd w:val="clear" w:color="auto" w:fill="FFFFFF"/>
        </w:rPr>
        <w:t> </w:t>
      </w:r>
      <w:r w:rsidR="00E42424" w:rsidRPr="00E42424">
        <w:rPr>
          <w:rFonts w:ascii="Times New Roman" w:eastAsia="Times New Roman" w:hAnsi="Times New Roman" w:cs="Times New Roman"/>
          <w:color w:val="000000" w:themeColor="text1"/>
        </w:rPr>
        <w:t>Obnovený pobídkový plán plánu B</w:t>
      </w:r>
      <w:r w:rsidR="00E42424" w:rsidRPr="00E42424">
        <w:rPr>
          <w:rStyle w:val="apple-converted-space"/>
          <w:rFonts w:ascii="Times New Roman" w:eastAsia="Times New Roman" w:hAnsi="Times New Roman" w:cs="Times New Roman"/>
          <w:color w:val="000000" w:themeColor="text1"/>
          <w:shd w:val="clear" w:color="auto" w:fill="FFFFFF"/>
        </w:rPr>
        <w:t> </w:t>
      </w:r>
      <w:r w:rsidR="00E42424" w:rsidRPr="00E42424">
        <w:rPr>
          <w:rFonts w:ascii="Times New Roman" w:eastAsia="Times New Roman" w:hAnsi="Times New Roman" w:cs="Times New Roman"/>
          <w:color w:val="000000" w:themeColor="text1"/>
          <w:shd w:val="clear" w:color="auto" w:fill="FFFFFF"/>
        </w:rPr>
        <w:t>[online]. KUIPERS, Marjon.</w:t>
      </w:r>
      <w:r w:rsidR="004E74E5">
        <w:rPr>
          <w:rFonts w:ascii="Times New Roman" w:eastAsia="Times New Roman" w:hAnsi="Times New Roman" w:cs="Times New Roman"/>
          <w:color w:val="000000" w:themeColor="text1"/>
          <w:shd w:val="clear" w:color="auto" w:fill="FFFFFF"/>
        </w:rPr>
        <w:t xml:space="preserve"> 2020</w:t>
      </w:r>
      <w:r w:rsidR="00E42424" w:rsidRPr="00E42424">
        <w:rPr>
          <w:rFonts w:ascii="Times New Roman" w:eastAsia="Times New Roman" w:hAnsi="Times New Roman" w:cs="Times New Roman"/>
          <w:color w:val="000000" w:themeColor="text1"/>
          <w:shd w:val="clear" w:color="auto" w:fill="FFFFFF"/>
        </w:rPr>
        <w:t xml:space="preserve"> [cit. 2024-02-27]. Dostupné z: https://www.autismeacademie.nl/author/marjon/page/9/</w:t>
      </w:r>
    </w:p>
  </w:footnote>
  <w:footnote w:id="37">
    <w:p w14:paraId="6832DF45" w14:textId="7B9E0EBE" w:rsidR="004C16DC" w:rsidRPr="002D6C9B" w:rsidRDefault="004C16DC">
      <w:pPr>
        <w:pStyle w:val="Textpoznpodarou"/>
        <w:rPr>
          <w:rFonts w:ascii="Times New Roman" w:hAnsi="Times New Roman" w:cs="Times New Roman"/>
          <w:color w:val="FF0000"/>
        </w:rPr>
      </w:pPr>
      <w:r w:rsidRPr="00984B2C">
        <w:rPr>
          <w:rStyle w:val="Znakapoznpodarou"/>
          <w:rFonts w:ascii="Times New Roman" w:hAnsi="Times New Roman" w:cs="Times New Roman"/>
          <w:color w:val="000000" w:themeColor="text1"/>
        </w:rPr>
        <w:footnoteRef/>
      </w:r>
      <w:r w:rsidRPr="00984B2C">
        <w:rPr>
          <w:rFonts w:ascii="Times New Roman" w:hAnsi="Times New Roman" w:cs="Times New Roman"/>
          <w:color w:val="000000" w:themeColor="text1"/>
        </w:rPr>
        <w:t xml:space="preserve"> </w:t>
      </w:r>
      <w:r w:rsidR="00F87B42" w:rsidRPr="00984B2C">
        <w:rPr>
          <w:rFonts w:ascii="Times New Roman" w:hAnsi="Times New Roman" w:cs="Times New Roman"/>
          <w:color w:val="000000" w:themeColor="text1"/>
        </w:rPr>
        <w:t>Tamtéž</w:t>
      </w:r>
    </w:p>
  </w:footnote>
  <w:footnote w:id="38">
    <w:p w14:paraId="02AC503B" w14:textId="77777777" w:rsidR="004C16DC" w:rsidRPr="002D6C9B" w:rsidRDefault="004C16DC" w:rsidP="00940467">
      <w:pPr>
        <w:pStyle w:val="Textpoznpodarou"/>
        <w:rPr>
          <w:rFonts w:ascii="Times New Roman" w:hAnsi="Times New Roman" w:cs="Times New Roman"/>
        </w:rPr>
      </w:pPr>
      <w:r w:rsidRPr="002D6C9B">
        <w:rPr>
          <w:rStyle w:val="Znakapoznpodarou"/>
          <w:rFonts w:ascii="Times New Roman" w:hAnsi="Times New Roman" w:cs="Times New Roman"/>
        </w:rPr>
        <w:footnoteRef/>
      </w:r>
      <w:r w:rsidRPr="002D6C9B">
        <w:rPr>
          <w:rFonts w:ascii="Times New Roman" w:hAnsi="Times New Roman" w:cs="Times New Roman"/>
        </w:rPr>
        <w:t xml:space="preserve"> </w:t>
      </w:r>
      <w:r w:rsidRPr="002D6C9B">
        <w:rPr>
          <w:rFonts w:ascii="Times New Roman" w:eastAsia="Times New Roman" w:hAnsi="Times New Roman" w:cs="Times New Roman"/>
          <w:color w:val="212529"/>
          <w:shd w:val="clear" w:color="auto" w:fill="FFFFFF"/>
        </w:rPr>
        <w:t xml:space="preserve">GILLBERG, Christpher a PEETERS, Theo. </w:t>
      </w:r>
      <w:r w:rsidRPr="002D6C9B">
        <w:rPr>
          <w:rFonts w:ascii="Times New Roman" w:eastAsia="Times New Roman" w:hAnsi="Times New Roman" w:cs="Times New Roman"/>
          <w:color w:val="212529"/>
        </w:rPr>
        <w:t>Tajná kniha pro aspergery: jak zmáknout pravidla společenského chování</w:t>
      </w:r>
      <w:r w:rsidRPr="002D6C9B">
        <w:rPr>
          <w:rFonts w:ascii="Times New Roman" w:eastAsia="Times New Roman" w:hAnsi="Times New Roman" w:cs="Times New Roman"/>
          <w:color w:val="212529"/>
          <w:shd w:val="clear" w:color="auto" w:fill="FFFFFF"/>
        </w:rPr>
        <w:t>. 3. vyd. Praha: Portál, 2008, str. 9-13. ISBN 978-80-7367-498-4.</w:t>
      </w:r>
    </w:p>
    <w:p w14:paraId="278EAC12" w14:textId="77777777" w:rsidR="004C16DC" w:rsidRPr="00D34917" w:rsidRDefault="004C16DC">
      <w:pPr>
        <w:pStyle w:val="Textpoznpodarou"/>
      </w:pPr>
    </w:p>
  </w:footnote>
  <w:footnote w:id="39">
    <w:p w14:paraId="7088A2A7" w14:textId="6692FA64" w:rsidR="00792010" w:rsidRPr="004110DB" w:rsidRDefault="00792010">
      <w:pPr>
        <w:pStyle w:val="Textpoznpodarou"/>
        <w:rPr>
          <w:rFonts w:ascii="Times New Roman" w:hAnsi="Times New Roman" w:cs="Times New Roman"/>
          <w:color w:val="FF0000"/>
        </w:rPr>
      </w:pPr>
      <w:r>
        <w:rPr>
          <w:rStyle w:val="Znakapoznpodarou"/>
        </w:rPr>
        <w:footnoteRef/>
      </w:r>
      <w:r>
        <w:t xml:space="preserve"> </w:t>
      </w:r>
      <w:r w:rsidR="00B941D2" w:rsidRPr="004110DB">
        <w:rPr>
          <w:rFonts w:ascii="Times New Roman" w:eastAsia="Times New Roman" w:hAnsi="Times New Roman" w:cs="Times New Roman"/>
          <w:color w:val="212529"/>
          <w:shd w:val="clear" w:color="auto" w:fill="FFFFFF"/>
        </w:rPr>
        <w:t xml:space="preserve">MIOVSKÝ, Michal. </w:t>
      </w:r>
      <w:r w:rsidR="00B941D2" w:rsidRPr="004110DB">
        <w:rPr>
          <w:rFonts w:ascii="Times New Roman" w:eastAsia="Times New Roman" w:hAnsi="Times New Roman" w:cs="Times New Roman"/>
          <w:i/>
          <w:iCs/>
          <w:color w:val="212529"/>
        </w:rPr>
        <w:t>Kvalitativní přístup a metody v psychologickém výzkumu</w:t>
      </w:r>
      <w:r w:rsidR="00B941D2" w:rsidRPr="004110DB">
        <w:rPr>
          <w:rFonts w:ascii="Times New Roman" w:eastAsia="Times New Roman" w:hAnsi="Times New Roman" w:cs="Times New Roman"/>
          <w:color w:val="212529"/>
          <w:shd w:val="clear" w:color="auto" w:fill="FFFFFF"/>
        </w:rPr>
        <w:t>. Praha: Grada Publishing, 2006, str. 159-161. ISBN 80-247-1362-4.</w:t>
      </w:r>
    </w:p>
  </w:footnote>
  <w:footnote w:id="40">
    <w:p w14:paraId="39BA30EF" w14:textId="7501CE26" w:rsidR="007160BE" w:rsidRPr="004110DB" w:rsidRDefault="00792010" w:rsidP="002B472B">
      <w:pPr>
        <w:pStyle w:val="Textpoznpodarou"/>
        <w:rPr>
          <w:rFonts w:ascii="Times New Roman" w:hAnsi="Times New Roman" w:cs="Times New Roman"/>
          <w:color w:val="FF0000"/>
        </w:rPr>
      </w:pPr>
      <w:r>
        <w:rPr>
          <w:rStyle w:val="Znakapoznpodarou"/>
        </w:rPr>
        <w:footnoteRef/>
      </w:r>
      <w:r>
        <w:t xml:space="preserve"> </w:t>
      </w:r>
      <w:r w:rsidR="007160BE" w:rsidRPr="004110DB">
        <w:rPr>
          <w:rFonts w:ascii="Times New Roman" w:eastAsia="Times New Roman" w:hAnsi="Times New Roman" w:cs="Times New Roman"/>
          <w:color w:val="212529"/>
          <w:shd w:val="clear" w:color="auto" w:fill="FFFFFF"/>
        </w:rPr>
        <w:t xml:space="preserve">MIOVSKÝ, Michal. </w:t>
      </w:r>
      <w:r w:rsidR="007160BE" w:rsidRPr="004110DB">
        <w:rPr>
          <w:rFonts w:ascii="Times New Roman" w:eastAsia="Times New Roman" w:hAnsi="Times New Roman" w:cs="Times New Roman"/>
          <w:i/>
          <w:iCs/>
          <w:color w:val="212529"/>
        </w:rPr>
        <w:t>Kvalitativní přístup a metody v psychologickém výzkumu</w:t>
      </w:r>
      <w:r w:rsidR="007160BE" w:rsidRPr="004110DB">
        <w:rPr>
          <w:rFonts w:ascii="Times New Roman" w:eastAsia="Times New Roman" w:hAnsi="Times New Roman" w:cs="Times New Roman"/>
          <w:color w:val="212529"/>
          <w:shd w:val="clear" w:color="auto" w:fill="FFFFFF"/>
        </w:rPr>
        <w:t xml:space="preserve">. Praha: Grada Publishing, 2006, str. </w:t>
      </w:r>
      <w:r w:rsidR="007160BE">
        <w:rPr>
          <w:rFonts w:ascii="Times New Roman" w:eastAsia="Times New Roman" w:hAnsi="Times New Roman" w:cs="Times New Roman"/>
          <w:color w:val="212529"/>
          <w:shd w:val="clear" w:color="auto" w:fill="FFFFFF"/>
        </w:rPr>
        <w:t>221-223</w:t>
      </w:r>
      <w:r w:rsidR="007160BE" w:rsidRPr="004110DB">
        <w:rPr>
          <w:rFonts w:ascii="Times New Roman" w:eastAsia="Times New Roman" w:hAnsi="Times New Roman" w:cs="Times New Roman"/>
          <w:color w:val="212529"/>
          <w:shd w:val="clear" w:color="auto" w:fill="FFFFFF"/>
        </w:rPr>
        <w:t>. ISBN 80-247-1362-4.</w:t>
      </w:r>
    </w:p>
    <w:p w14:paraId="0839D9D2" w14:textId="36F414F8" w:rsidR="00792010" w:rsidRPr="00D5390C" w:rsidRDefault="00792010">
      <w:pPr>
        <w:pStyle w:val="Textpoznpodarou"/>
        <w:rPr>
          <w:color w:val="FF0000"/>
        </w:rPr>
      </w:pPr>
    </w:p>
  </w:footnote>
</w:footnotes>
</file>

<file path=word/intelligence2.xml><?xml version="1.0" encoding="utf-8"?>
<int2:intelligence xmlns:int2="http://schemas.microsoft.com/office/intelligence/2020/intelligence" xmlns:oel="http://schemas.microsoft.com/office/2019/extlst">
  <int2:observations>
    <int2:bookmark int2:bookmarkName="_Int_gPWJQvf5" int2:invalidationBookmarkName="" int2:hashCode="5478swzcyUGkFz" int2:id="fZ1BoSSb">
      <int2:state int2:value="Rejected" int2:type="AugLoop_Text_Critique"/>
    </int2:bookmark>
    <int2:bookmark int2:bookmarkName="_Int_XZ8nsMrt" int2:invalidationBookmarkName="" int2:hashCode="02HaW+xZliOSnb" int2:id="tGa8tZN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3F99"/>
    <w:multiLevelType w:val="hybridMultilevel"/>
    <w:tmpl w:val="BDF4A9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B4503"/>
    <w:multiLevelType w:val="hybridMultilevel"/>
    <w:tmpl w:val="5F34DC8E"/>
    <w:lvl w:ilvl="0" w:tplc="CABE57D4">
      <w:start w:val="1"/>
      <w:numFmt w:val="decimal"/>
      <w:lvlText w:val="%1)"/>
      <w:lvlJc w:val="left"/>
      <w:pPr>
        <w:ind w:left="720" w:hanging="360"/>
      </w:pPr>
      <w:rPr>
        <w:rFonts w:ascii="Times New Roman" w:eastAsia="Times New Roman" w:hAnsi="Times New Roman" w:cs="Times New Roman" w:hint="default"/>
        <w:b w:val="0"/>
        <w:bCs w:val="0"/>
        <w:i w:val="0"/>
        <w:iCs w:val="0"/>
        <w:color w:val="21252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596D8E"/>
    <w:multiLevelType w:val="hybridMultilevel"/>
    <w:tmpl w:val="C6DEA6A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16BD5"/>
    <w:multiLevelType w:val="hybridMultilevel"/>
    <w:tmpl w:val="02388712"/>
    <w:lvl w:ilvl="0" w:tplc="2318D04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1220FD"/>
    <w:multiLevelType w:val="hybridMultilevel"/>
    <w:tmpl w:val="7B2E3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0B778B7"/>
    <w:multiLevelType w:val="hybridMultilevel"/>
    <w:tmpl w:val="A7FE4AE0"/>
    <w:lvl w:ilvl="0" w:tplc="FFFFFFFF">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5B691E"/>
    <w:multiLevelType w:val="hybridMultilevel"/>
    <w:tmpl w:val="31DC18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646BB"/>
    <w:multiLevelType w:val="hybridMultilevel"/>
    <w:tmpl w:val="9CECB1FC"/>
    <w:lvl w:ilvl="0" w:tplc="8ADED15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5A7156"/>
    <w:multiLevelType w:val="hybridMultilevel"/>
    <w:tmpl w:val="ED406B7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261E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A4CAF"/>
    <w:multiLevelType w:val="hybridMultilevel"/>
    <w:tmpl w:val="A58672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701368"/>
    <w:multiLevelType w:val="hybridMultilevel"/>
    <w:tmpl w:val="A262FBA4"/>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F3536C"/>
    <w:multiLevelType w:val="hybridMultilevel"/>
    <w:tmpl w:val="5BE0FA02"/>
    <w:lvl w:ilvl="0" w:tplc="CDE4350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2E6DDF"/>
    <w:multiLevelType w:val="hybridMultilevel"/>
    <w:tmpl w:val="7564D828"/>
    <w:lvl w:ilvl="0" w:tplc="FFFFFFF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8D43A58"/>
    <w:multiLevelType w:val="hybridMultilevel"/>
    <w:tmpl w:val="DD72FDDE"/>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1490276">
    <w:abstractNumId w:val="4"/>
  </w:num>
  <w:num w:numId="2" w16cid:durableId="395397070">
    <w:abstractNumId w:val="0"/>
  </w:num>
  <w:num w:numId="3" w16cid:durableId="1338997464">
    <w:abstractNumId w:val="8"/>
  </w:num>
  <w:num w:numId="4" w16cid:durableId="1666325299">
    <w:abstractNumId w:val="6"/>
  </w:num>
  <w:num w:numId="5" w16cid:durableId="1163744123">
    <w:abstractNumId w:val="9"/>
  </w:num>
  <w:num w:numId="6" w16cid:durableId="599413463">
    <w:abstractNumId w:val="10"/>
  </w:num>
  <w:num w:numId="7" w16cid:durableId="672532042">
    <w:abstractNumId w:val="2"/>
  </w:num>
  <w:num w:numId="8" w16cid:durableId="999121612">
    <w:abstractNumId w:val="1"/>
  </w:num>
  <w:num w:numId="9" w16cid:durableId="864052295">
    <w:abstractNumId w:val="11"/>
  </w:num>
  <w:num w:numId="10" w16cid:durableId="186142133">
    <w:abstractNumId w:val="14"/>
  </w:num>
  <w:num w:numId="11" w16cid:durableId="1387602116">
    <w:abstractNumId w:val="13"/>
  </w:num>
  <w:num w:numId="12" w16cid:durableId="583497594">
    <w:abstractNumId w:val="12"/>
  </w:num>
  <w:num w:numId="13" w16cid:durableId="262232404">
    <w:abstractNumId w:val="3"/>
  </w:num>
  <w:num w:numId="14" w16cid:durableId="1235816772">
    <w:abstractNumId w:val="7"/>
  </w:num>
  <w:num w:numId="15" w16cid:durableId="161096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B"/>
    <w:rsid w:val="00001866"/>
    <w:rsid w:val="00002402"/>
    <w:rsid w:val="00003A2F"/>
    <w:rsid w:val="00012DEE"/>
    <w:rsid w:val="00012EF0"/>
    <w:rsid w:val="00012F3E"/>
    <w:rsid w:val="00014FD4"/>
    <w:rsid w:val="0001786D"/>
    <w:rsid w:val="00020AB4"/>
    <w:rsid w:val="00022E44"/>
    <w:rsid w:val="00026BBC"/>
    <w:rsid w:val="00027107"/>
    <w:rsid w:val="00035548"/>
    <w:rsid w:val="000403F7"/>
    <w:rsid w:val="00040A00"/>
    <w:rsid w:val="00041F6A"/>
    <w:rsid w:val="00043485"/>
    <w:rsid w:val="00043DFE"/>
    <w:rsid w:val="0004674D"/>
    <w:rsid w:val="00047974"/>
    <w:rsid w:val="00053449"/>
    <w:rsid w:val="00055731"/>
    <w:rsid w:val="000619E8"/>
    <w:rsid w:val="000622F6"/>
    <w:rsid w:val="00066EAE"/>
    <w:rsid w:val="00067CA0"/>
    <w:rsid w:val="00070C0B"/>
    <w:rsid w:val="000737BE"/>
    <w:rsid w:val="00073AF2"/>
    <w:rsid w:val="0007532C"/>
    <w:rsid w:val="000753C0"/>
    <w:rsid w:val="00076E84"/>
    <w:rsid w:val="000810AC"/>
    <w:rsid w:val="000859EA"/>
    <w:rsid w:val="000926E5"/>
    <w:rsid w:val="00095DC0"/>
    <w:rsid w:val="0009638E"/>
    <w:rsid w:val="000A1BF2"/>
    <w:rsid w:val="000A4361"/>
    <w:rsid w:val="000A59CD"/>
    <w:rsid w:val="000B0D6B"/>
    <w:rsid w:val="000B3C4F"/>
    <w:rsid w:val="000C046A"/>
    <w:rsid w:val="000C1F20"/>
    <w:rsid w:val="000C2C71"/>
    <w:rsid w:val="000C6C27"/>
    <w:rsid w:val="000C709E"/>
    <w:rsid w:val="000D0A33"/>
    <w:rsid w:val="000D361C"/>
    <w:rsid w:val="000D389F"/>
    <w:rsid w:val="000D470F"/>
    <w:rsid w:val="000D5E33"/>
    <w:rsid w:val="000D5F03"/>
    <w:rsid w:val="000D6D74"/>
    <w:rsid w:val="000D7FD4"/>
    <w:rsid w:val="000E0CFF"/>
    <w:rsid w:val="000E3FF8"/>
    <w:rsid w:val="000E4F5D"/>
    <w:rsid w:val="000F234C"/>
    <w:rsid w:val="000F3885"/>
    <w:rsid w:val="000F4EAC"/>
    <w:rsid w:val="000F55AD"/>
    <w:rsid w:val="000F7811"/>
    <w:rsid w:val="00104367"/>
    <w:rsid w:val="00105D83"/>
    <w:rsid w:val="00107474"/>
    <w:rsid w:val="00107AD4"/>
    <w:rsid w:val="001136D1"/>
    <w:rsid w:val="0011423B"/>
    <w:rsid w:val="001207AF"/>
    <w:rsid w:val="00121EDF"/>
    <w:rsid w:val="00124805"/>
    <w:rsid w:val="0012481E"/>
    <w:rsid w:val="00132AA2"/>
    <w:rsid w:val="0013396C"/>
    <w:rsid w:val="00133B11"/>
    <w:rsid w:val="001349F0"/>
    <w:rsid w:val="001350E8"/>
    <w:rsid w:val="00140019"/>
    <w:rsid w:val="001410F4"/>
    <w:rsid w:val="00142DBD"/>
    <w:rsid w:val="00143CCA"/>
    <w:rsid w:val="00143E02"/>
    <w:rsid w:val="00145D03"/>
    <w:rsid w:val="00145E87"/>
    <w:rsid w:val="001462ED"/>
    <w:rsid w:val="00152015"/>
    <w:rsid w:val="00152545"/>
    <w:rsid w:val="001529CB"/>
    <w:rsid w:val="00154CDD"/>
    <w:rsid w:val="00161409"/>
    <w:rsid w:val="001633E0"/>
    <w:rsid w:val="00165089"/>
    <w:rsid w:val="0016586F"/>
    <w:rsid w:val="0018528E"/>
    <w:rsid w:val="0019042F"/>
    <w:rsid w:val="001938D1"/>
    <w:rsid w:val="001966B9"/>
    <w:rsid w:val="001A57C5"/>
    <w:rsid w:val="001B0C58"/>
    <w:rsid w:val="001B3E02"/>
    <w:rsid w:val="001B5F6D"/>
    <w:rsid w:val="001B5FF8"/>
    <w:rsid w:val="001C5911"/>
    <w:rsid w:val="001D260B"/>
    <w:rsid w:val="001D5746"/>
    <w:rsid w:val="001D57EA"/>
    <w:rsid w:val="001D5802"/>
    <w:rsid w:val="001E168F"/>
    <w:rsid w:val="001E214E"/>
    <w:rsid w:val="001E3533"/>
    <w:rsid w:val="001E4A7D"/>
    <w:rsid w:val="001F1229"/>
    <w:rsid w:val="001F3549"/>
    <w:rsid w:val="001F5C16"/>
    <w:rsid w:val="002006EE"/>
    <w:rsid w:val="0020476C"/>
    <w:rsid w:val="00205FE3"/>
    <w:rsid w:val="0021061B"/>
    <w:rsid w:val="00212C62"/>
    <w:rsid w:val="00213A2D"/>
    <w:rsid w:val="0022128B"/>
    <w:rsid w:val="0022458A"/>
    <w:rsid w:val="0022629E"/>
    <w:rsid w:val="002316D1"/>
    <w:rsid w:val="00240899"/>
    <w:rsid w:val="002419D2"/>
    <w:rsid w:val="0024528D"/>
    <w:rsid w:val="00252A67"/>
    <w:rsid w:val="0025408A"/>
    <w:rsid w:val="0025468F"/>
    <w:rsid w:val="00255777"/>
    <w:rsid w:val="00257A0A"/>
    <w:rsid w:val="00260ABF"/>
    <w:rsid w:val="002625FB"/>
    <w:rsid w:val="00263C70"/>
    <w:rsid w:val="0026574E"/>
    <w:rsid w:val="002703F5"/>
    <w:rsid w:val="002711E4"/>
    <w:rsid w:val="002863D0"/>
    <w:rsid w:val="00292233"/>
    <w:rsid w:val="002937E3"/>
    <w:rsid w:val="0029469C"/>
    <w:rsid w:val="002A019C"/>
    <w:rsid w:val="002A04D3"/>
    <w:rsid w:val="002A0A91"/>
    <w:rsid w:val="002A0ADB"/>
    <w:rsid w:val="002A17D8"/>
    <w:rsid w:val="002A2160"/>
    <w:rsid w:val="002A2C0B"/>
    <w:rsid w:val="002A377C"/>
    <w:rsid w:val="002B5692"/>
    <w:rsid w:val="002C1466"/>
    <w:rsid w:val="002D0FBF"/>
    <w:rsid w:val="002D5DC8"/>
    <w:rsid w:val="002E14D7"/>
    <w:rsid w:val="002E4558"/>
    <w:rsid w:val="002E784A"/>
    <w:rsid w:val="002F0BA5"/>
    <w:rsid w:val="002F0E52"/>
    <w:rsid w:val="002F32C7"/>
    <w:rsid w:val="002F42B2"/>
    <w:rsid w:val="002F477F"/>
    <w:rsid w:val="002F6B11"/>
    <w:rsid w:val="0030503E"/>
    <w:rsid w:val="003068C2"/>
    <w:rsid w:val="00312C6D"/>
    <w:rsid w:val="00312FFE"/>
    <w:rsid w:val="003143A9"/>
    <w:rsid w:val="00315B37"/>
    <w:rsid w:val="00323044"/>
    <w:rsid w:val="00330D15"/>
    <w:rsid w:val="00330E9C"/>
    <w:rsid w:val="0034181C"/>
    <w:rsid w:val="00341CC2"/>
    <w:rsid w:val="0034206F"/>
    <w:rsid w:val="003471CF"/>
    <w:rsid w:val="00347A0D"/>
    <w:rsid w:val="00351EA9"/>
    <w:rsid w:val="00352034"/>
    <w:rsid w:val="00355462"/>
    <w:rsid w:val="00356516"/>
    <w:rsid w:val="00361DA6"/>
    <w:rsid w:val="0036367B"/>
    <w:rsid w:val="0036415F"/>
    <w:rsid w:val="00367717"/>
    <w:rsid w:val="0037163B"/>
    <w:rsid w:val="0037248B"/>
    <w:rsid w:val="003725F0"/>
    <w:rsid w:val="00372A86"/>
    <w:rsid w:val="003759C6"/>
    <w:rsid w:val="00376B57"/>
    <w:rsid w:val="00377246"/>
    <w:rsid w:val="00377D2B"/>
    <w:rsid w:val="00381261"/>
    <w:rsid w:val="003834B4"/>
    <w:rsid w:val="0038692B"/>
    <w:rsid w:val="00391B78"/>
    <w:rsid w:val="003A0C6E"/>
    <w:rsid w:val="003A1D5A"/>
    <w:rsid w:val="003A1F3F"/>
    <w:rsid w:val="003A50F4"/>
    <w:rsid w:val="003A648A"/>
    <w:rsid w:val="003B3575"/>
    <w:rsid w:val="003C107A"/>
    <w:rsid w:val="003D0705"/>
    <w:rsid w:val="003D2CA1"/>
    <w:rsid w:val="003D7138"/>
    <w:rsid w:val="003E09B4"/>
    <w:rsid w:val="003E4551"/>
    <w:rsid w:val="003E6BC1"/>
    <w:rsid w:val="003F0FC2"/>
    <w:rsid w:val="003F34AE"/>
    <w:rsid w:val="004007DD"/>
    <w:rsid w:val="00410296"/>
    <w:rsid w:val="004110DB"/>
    <w:rsid w:val="00411380"/>
    <w:rsid w:val="00413A71"/>
    <w:rsid w:val="004141C8"/>
    <w:rsid w:val="0041514B"/>
    <w:rsid w:val="004209A4"/>
    <w:rsid w:val="004246CE"/>
    <w:rsid w:val="00426412"/>
    <w:rsid w:val="0043411E"/>
    <w:rsid w:val="004373EC"/>
    <w:rsid w:val="00443619"/>
    <w:rsid w:val="00445C17"/>
    <w:rsid w:val="00451D16"/>
    <w:rsid w:val="00456A01"/>
    <w:rsid w:val="00461A1E"/>
    <w:rsid w:val="00466FEB"/>
    <w:rsid w:val="00467491"/>
    <w:rsid w:val="00476ED0"/>
    <w:rsid w:val="004837FF"/>
    <w:rsid w:val="004864DF"/>
    <w:rsid w:val="00492FF3"/>
    <w:rsid w:val="004943A7"/>
    <w:rsid w:val="00496957"/>
    <w:rsid w:val="004A5344"/>
    <w:rsid w:val="004A5FF3"/>
    <w:rsid w:val="004B21CC"/>
    <w:rsid w:val="004B2C6D"/>
    <w:rsid w:val="004B47EB"/>
    <w:rsid w:val="004B4850"/>
    <w:rsid w:val="004B6AA1"/>
    <w:rsid w:val="004B7BB5"/>
    <w:rsid w:val="004C0EFC"/>
    <w:rsid w:val="004C14A7"/>
    <w:rsid w:val="004C16DC"/>
    <w:rsid w:val="004C31CF"/>
    <w:rsid w:val="004C3BDA"/>
    <w:rsid w:val="004C480E"/>
    <w:rsid w:val="004C7C2C"/>
    <w:rsid w:val="004D118F"/>
    <w:rsid w:val="004D4DFA"/>
    <w:rsid w:val="004D6BF4"/>
    <w:rsid w:val="004E1F9E"/>
    <w:rsid w:val="004E5DF8"/>
    <w:rsid w:val="004E74E5"/>
    <w:rsid w:val="004F03DB"/>
    <w:rsid w:val="004F669A"/>
    <w:rsid w:val="004F6F49"/>
    <w:rsid w:val="004F7183"/>
    <w:rsid w:val="004F7F56"/>
    <w:rsid w:val="00500C67"/>
    <w:rsid w:val="005032C9"/>
    <w:rsid w:val="0050347D"/>
    <w:rsid w:val="0051020A"/>
    <w:rsid w:val="00511414"/>
    <w:rsid w:val="00511B08"/>
    <w:rsid w:val="005129CE"/>
    <w:rsid w:val="00522024"/>
    <w:rsid w:val="00522BE5"/>
    <w:rsid w:val="00525368"/>
    <w:rsid w:val="00526045"/>
    <w:rsid w:val="00530D34"/>
    <w:rsid w:val="00531250"/>
    <w:rsid w:val="0053214A"/>
    <w:rsid w:val="00534BA7"/>
    <w:rsid w:val="0053628C"/>
    <w:rsid w:val="00543CC7"/>
    <w:rsid w:val="00543F20"/>
    <w:rsid w:val="005457FB"/>
    <w:rsid w:val="005477DB"/>
    <w:rsid w:val="00551A33"/>
    <w:rsid w:val="00551A54"/>
    <w:rsid w:val="00553CAB"/>
    <w:rsid w:val="0055572B"/>
    <w:rsid w:val="00557B6D"/>
    <w:rsid w:val="0056427C"/>
    <w:rsid w:val="00566188"/>
    <w:rsid w:val="005668B0"/>
    <w:rsid w:val="005717F1"/>
    <w:rsid w:val="00571A78"/>
    <w:rsid w:val="00573D8F"/>
    <w:rsid w:val="00574223"/>
    <w:rsid w:val="00574A1D"/>
    <w:rsid w:val="00582F27"/>
    <w:rsid w:val="005901CA"/>
    <w:rsid w:val="005915D9"/>
    <w:rsid w:val="00597695"/>
    <w:rsid w:val="005B05E1"/>
    <w:rsid w:val="005B0EBC"/>
    <w:rsid w:val="005B2ADB"/>
    <w:rsid w:val="005B32CE"/>
    <w:rsid w:val="005B580F"/>
    <w:rsid w:val="005B7F91"/>
    <w:rsid w:val="005C188D"/>
    <w:rsid w:val="005C2D2E"/>
    <w:rsid w:val="005C5FD5"/>
    <w:rsid w:val="005C67A8"/>
    <w:rsid w:val="005C779C"/>
    <w:rsid w:val="005D3102"/>
    <w:rsid w:val="005E477B"/>
    <w:rsid w:val="005E6E7A"/>
    <w:rsid w:val="005F1309"/>
    <w:rsid w:val="005F1EF1"/>
    <w:rsid w:val="005F3528"/>
    <w:rsid w:val="005F4BD9"/>
    <w:rsid w:val="005F4CC7"/>
    <w:rsid w:val="0060091E"/>
    <w:rsid w:val="00605051"/>
    <w:rsid w:val="006069DA"/>
    <w:rsid w:val="00606C15"/>
    <w:rsid w:val="00610513"/>
    <w:rsid w:val="00613FA4"/>
    <w:rsid w:val="00614A0B"/>
    <w:rsid w:val="006154DA"/>
    <w:rsid w:val="00617FAE"/>
    <w:rsid w:val="00620350"/>
    <w:rsid w:val="00621F70"/>
    <w:rsid w:val="0062778B"/>
    <w:rsid w:val="006326BA"/>
    <w:rsid w:val="00633084"/>
    <w:rsid w:val="00633772"/>
    <w:rsid w:val="0063411A"/>
    <w:rsid w:val="0063497C"/>
    <w:rsid w:val="00640F97"/>
    <w:rsid w:val="00647423"/>
    <w:rsid w:val="00647E6D"/>
    <w:rsid w:val="00650841"/>
    <w:rsid w:val="00650908"/>
    <w:rsid w:val="006600EF"/>
    <w:rsid w:val="00661F9B"/>
    <w:rsid w:val="00662A27"/>
    <w:rsid w:val="00662FCD"/>
    <w:rsid w:val="00667CE4"/>
    <w:rsid w:val="0067309F"/>
    <w:rsid w:val="00673E1A"/>
    <w:rsid w:val="0067515A"/>
    <w:rsid w:val="00677376"/>
    <w:rsid w:val="006773D7"/>
    <w:rsid w:val="006820B3"/>
    <w:rsid w:val="00683029"/>
    <w:rsid w:val="00684FE5"/>
    <w:rsid w:val="006925D6"/>
    <w:rsid w:val="00693684"/>
    <w:rsid w:val="0069696D"/>
    <w:rsid w:val="006A172A"/>
    <w:rsid w:val="006A276B"/>
    <w:rsid w:val="006A6008"/>
    <w:rsid w:val="006B0EA8"/>
    <w:rsid w:val="006B138E"/>
    <w:rsid w:val="006B1610"/>
    <w:rsid w:val="006B5FDF"/>
    <w:rsid w:val="006B7DF2"/>
    <w:rsid w:val="006C0909"/>
    <w:rsid w:val="006C66A5"/>
    <w:rsid w:val="006C6FF6"/>
    <w:rsid w:val="006D1024"/>
    <w:rsid w:val="006D3E5F"/>
    <w:rsid w:val="006D626B"/>
    <w:rsid w:val="006D799F"/>
    <w:rsid w:val="006D7D74"/>
    <w:rsid w:val="006E373C"/>
    <w:rsid w:val="006E4A62"/>
    <w:rsid w:val="006E7E5F"/>
    <w:rsid w:val="006F2024"/>
    <w:rsid w:val="006F2F6A"/>
    <w:rsid w:val="006F5CFD"/>
    <w:rsid w:val="006F6B30"/>
    <w:rsid w:val="006F7047"/>
    <w:rsid w:val="007018EB"/>
    <w:rsid w:val="0070616D"/>
    <w:rsid w:val="00714FEF"/>
    <w:rsid w:val="007160BE"/>
    <w:rsid w:val="0072066A"/>
    <w:rsid w:val="00720B1D"/>
    <w:rsid w:val="007247D8"/>
    <w:rsid w:val="00724841"/>
    <w:rsid w:val="00725390"/>
    <w:rsid w:val="00726077"/>
    <w:rsid w:val="00726A90"/>
    <w:rsid w:val="007271C8"/>
    <w:rsid w:val="00730A45"/>
    <w:rsid w:val="00730AAC"/>
    <w:rsid w:val="007325FA"/>
    <w:rsid w:val="00735C06"/>
    <w:rsid w:val="00736F9E"/>
    <w:rsid w:val="00743016"/>
    <w:rsid w:val="00743939"/>
    <w:rsid w:val="00743A72"/>
    <w:rsid w:val="0074501E"/>
    <w:rsid w:val="00745A4E"/>
    <w:rsid w:val="00752383"/>
    <w:rsid w:val="007558AB"/>
    <w:rsid w:val="00761205"/>
    <w:rsid w:val="00761879"/>
    <w:rsid w:val="00762517"/>
    <w:rsid w:val="00763FA9"/>
    <w:rsid w:val="00766389"/>
    <w:rsid w:val="00766A4F"/>
    <w:rsid w:val="007671D0"/>
    <w:rsid w:val="0077075D"/>
    <w:rsid w:val="00777C48"/>
    <w:rsid w:val="00783D6F"/>
    <w:rsid w:val="00784745"/>
    <w:rsid w:val="00785DD7"/>
    <w:rsid w:val="0078621D"/>
    <w:rsid w:val="00792010"/>
    <w:rsid w:val="007942DA"/>
    <w:rsid w:val="00795641"/>
    <w:rsid w:val="00797EF9"/>
    <w:rsid w:val="007A0738"/>
    <w:rsid w:val="007A0A60"/>
    <w:rsid w:val="007A0AE7"/>
    <w:rsid w:val="007A0D1A"/>
    <w:rsid w:val="007A1F0C"/>
    <w:rsid w:val="007A5992"/>
    <w:rsid w:val="007B320B"/>
    <w:rsid w:val="007B3364"/>
    <w:rsid w:val="007B5E78"/>
    <w:rsid w:val="007C012C"/>
    <w:rsid w:val="007C16F4"/>
    <w:rsid w:val="007C4B18"/>
    <w:rsid w:val="007C5977"/>
    <w:rsid w:val="007C5C21"/>
    <w:rsid w:val="007D28DD"/>
    <w:rsid w:val="007E14A9"/>
    <w:rsid w:val="007F231D"/>
    <w:rsid w:val="007F2F7E"/>
    <w:rsid w:val="007F374C"/>
    <w:rsid w:val="007F709A"/>
    <w:rsid w:val="007F7BCA"/>
    <w:rsid w:val="00800376"/>
    <w:rsid w:val="008016BB"/>
    <w:rsid w:val="008055F8"/>
    <w:rsid w:val="00813737"/>
    <w:rsid w:val="00813979"/>
    <w:rsid w:val="00814428"/>
    <w:rsid w:val="00817E21"/>
    <w:rsid w:val="00826E15"/>
    <w:rsid w:val="00830753"/>
    <w:rsid w:val="0083160D"/>
    <w:rsid w:val="00832771"/>
    <w:rsid w:val="00835F65"/>
    <w:rsid w:val="00837CBD"/>
    <w:rsid w:val="00841218"/>
    <w:rsid w:val="008419EC"/>
    <w:rsid w:val="00841D7B"/>
    <w:rsid w:val="008421FE"/>
    <w:rsid w:val="00844465"/>
    <w:rsid w:val="00846290"/>
    <w:rsid w:val="00850761"/>
    <w:rsid w:val="0085086E"/>
    <w:rsid w:val="00857940"/>
    <w:rsid w:val="00860709"/>
    <w:rsid w:val="00860B07"/>
    <w:rsid w:val="0086492F"/>
    <w:rsid w:val="00864D19"/>
    <w:rsid w:val="0086640C"/>
    <w:rsid w:val="00866FDB"/>
    <w:rsid w:val="00867A05"/>
    <w:rsid w:val="00882C19"/>
    <w:rsid w:val="0088344B"/>
    <w:rsid w:val="00884C15"/>
    <w:rsid w:val="00895EA9"/>
    <w:rsid w:val="00896176"/>
    <w:rsid w:val="008965AA"/>
    <w:rsid w:val="008972FD"/>
    <w:rsid w:val="008A2853"/>
    <w:rsid w:val="008A4187"/>
    <w:rsid w:val="008A5EA2"/>
    <w:rsid w:val="008B43E4"/>
    <w:rsid w:val="008B5E6B"/>
    <w:rsid w:val="008B64E1"/>
    <w:rsid w:val="008B6A59"/>
    <w:rsid w:val="008C2C10"/>
    <w:rsid w:val="008C5050"/>
    <w:rsid w:val="008D2999"/>
    <w:rsid w:val="008D578B"/>
    <w:rsid w:val="008E2134"/>
    <w:rsid w:val="008E4F16"/>
    <w:rsid w:val="008E7F8E"/>
    <w:rsid w:val="008F3302"/>
    <w:rsid w:val="008F5154"/>
    <w:rsid w:val="008F7758"/>
    <w:rsid w:val="009034DF"/>
    <w:rsid w:val="00904837"/>
    <w:rsid w:val="00905B81"/>
    <w:rsid w:val="009112D3"/>
    <w:rsid w:val="009121AB"/>
    <w:rsid w:val="00920379"/>
    <w:rsid w:val="0092321C"/>
    <w:rsid w:val="00923270"/>
    <w:rsid w:val="00926C31"/>
    <w:rsid w:val="00932D67"/>
    <w:rsid w:val="0093392F"/>
    <w:rsid w:val="009373C1"/>
    <w:rsid w:val="00940A46"/>
    <w:rsid w:val="009425CA"/>
    <w:rsid w:val="00947812"/>
    <w:rsid w:val="00951948"/>
    <w:rsid w:val="00960DC1"/>
    <w:rsid w:val="00966DA1"/>
    <w:rsid w:val="00966E57"/>
    <w:rsid w:val="00974E7F"/>
    <w:rsid w:val="00975BA5"/>
    <w:rsid w:val="0097691D"/>
    <w:rsid w:val="0098045C"/>
    <w:rsid w:val="00982689"/>
    <w:rsid w:val="00982977"/>
    <w:rsid w:val="00983130"/>
    <w:rsid w:val="00984B2C"/>
    <w:rsid w:val="00984FD4"/>
    <w:rsid w:val="00987A90"/>
    <w:rsid w:val="00994523"/>
    <w:rsid w:val="00997532"/>
    <w:rsid w:val="009A1115"/>
    <w:rsid w:val="009A5BA8"/>
    <w:rsid w:val="009B5E39"/>
    <w:rsid w:val="009C2CE0"/>
    <w:rsid w:val="009D1B76"/>
    <w:rsid w:val="009D3BFF"/>
    <w:rsid w:val="009D4F55"/>
    <w:rsid w:val="009D6355"/>
    <w:rsid w:val="009E2568"/>
    <w:rsid w:val="009F0A76"/>
    <w:rsid w:val="009F5AAA"/>
    <w:rsid w:val="009F66DF"/>
    <w:rsid w:val="009F69F0"/>
    <w:rsid w:val="00A007C4"/>
    <w:rsid w:val="00A008B2"/>
    <w:rsid w:val="00A00B06"/>
    <w:rsid w:val="00A03088"/>
    <w:rsid w:val="00A03E4C"/>
    <w:rsid w:val="00A12154"/>
    <w:rsid w:val="00A1490C"/>
    <w:rsid w:val="00A150B7"/>
    <w:rsid w:val="00A20C4A"/>
    <w:rsid w:val="00A21A27"/>
    <w:rsid w:val="00A23756"/>
    <w:rsid w:val="00A362D0"/>
    <w:rsid w:val="00A41912"/>
    <w:rsid w:val="00A4298B"/>
    <w:rsid w:val="00A43DEE"/>
    <w:rsid w:val="00A455B4"/>
    <w:rsid w:val="00A55AC9"/>
    <w:rsid w:val="00A568B4"/>
    <w:rsid w:val="00A65BA8"/>
    <w:rsid w:val="00A66764"/>
    <w:rsid w:val="00A71C8A"/>
    <w:rsid w:val="00A7214A"/>
    <w:rsid w:val="00A7579B"/>
    <w:rsid w:val="00A762AD"/>
    <w:rsid w:val="00A771BF"/>
    <w:rsid w:val="00A8059B"/>
    <w:rsid w:val="00A83B51"/>
    <w:rsid w:val="00A847BE"/>
    <w:rsid w:val="00A87738"/>
    <w:rsid w:val="00A9066E"/>
    <w:rsid w:val="00A91106"/>
    <w:rsid w:val="00A958EA"/>
    <w:rsid w:val="00A9730D"/>
    <w:rsid w:val="00AA0028"/>
    <w:rsid w:val="00AA01A1"/>
    <w:rsid w:val="00AA0CF7"/>
    <w:rsid w:val="00AA5301"/>
    <w:rsid w:val="00AA62D2"/>
    <w:rsid w:val="00AB0EE5"/>
    <w:rsid w:val="00AB7084"/>
    <w:rsid w:val="00AD0DAE"/>
    <w:rsid w:val="00AD6949"/>
    <w:rsid w:val="00AE35B1"/>
    <w:rsid w:val="00AE53B0"/>
    <w:rsid w:val="00AE603A"/>
    <w:rsid w:val="00AE7AE8"/>
    <w:rsid w:val="00AF36CD"/>
    <w:rsid w:val="00AF3F41"/>
    <w:rsid w:val="00B02FEC"/>
    <w:rsid w:val="00B03FD2"/>
    <w:rsid w:val="00B11E46"/>
    <w:rsid w:val="00B132DE"/>
    <w:rsid w:val="00B319B9"/>
    <w:rsid w:val="00B348F8"/>
    <w:rsid w:val="00B40E9D"/>
    <w:rsid w:val="00B511E1"/>
    <w:rsid w:val="00B525B5"/>
    <w:rsid w:val="00B5525E"/>
    <w:rsid w:val="00B57201"/>
    <w:rsid w:val="00B57D96"/>
    <w:rsid w:val="00B600A9"/>
    <w:rsid w:val="00B650DF"/>
    <w:rsid w:val="00B6696E"/>
    <w:rsid w:val="00B7063F"/>
    <w:rsid w:val="00B70FBB"/>
    <w:rsid w:val="00B7122B"/>
    <w:rsid w:val="00B712B8"/>
    <w:rsid w:val="00B71EE9"/>
    <w:rsid w:val="00B73F38"/>
    <w:rsid w:val="00B74A84"/>
    <w:rsid w:val="00B757FC"/>
    <w:rsid w:val="00B869AB"/>
    <w:rsid w:val="00B92055"/>
    <w:rsid w:val="00B92CF5"/>
    <w:rsid w:val="00B941D2"/>
    <w:rsid w:val="00B943DC"/>
    <w:rsid w:val="00B94723"/>
    <w:rsid w:val="00B94C1E"/>
    <w:rsid w:val="00B955AC"/>
    <w:rsid w:val="00B96168"/>
    <w:rsid w:val="00B9737E"/>
    <w:rsid w:val="00B97707"/>
    <w:rsid w:val="00B97E8F"/>
    <w:rsid w:val="00BA090C"/>
    <w:rsid w:val="00BA29EF"/>
    <w:rsid w:val="00BB04F5"/>
    <w:rsid w:val="00BB66B6"/>
    <w:rsid w:val="00BC0683"/>
    <w:rsid w:val="00BC119B"/>
    <w:rsid w:val="00BC1B15"/>
    <w:rsid w:val="00BC28DD"/>
    <w:rsid w:val="00BC7682"/>
    <w:rsid w:val="00BD1FCD"/>
    <w:rsid w:val="00BD43E1"/>
    <w:rsid w:val="00BD60B2"/>
    <w:rsid w:val="00BE3B17"/>
    <w:rsid w:val="00BE4213"/>
    <w:rsid w:val="00BE5F05"/>
    <w:rsid w:val="00BE68B6"/>
    <w:rsid w:val="00BF1DEF"/>
    <w:rsid w:val="00BF74BA"/>
    <w:rsid w:val="00BF7D50"/>
    <w:rsid w:val="00C028DE"/>
    <w:rsid w:val="00C02A32"/>
    <w:rsid w:val="00C02DA4"/>
    <w:rsid w:val="00C03145"/>
    <w:rsid w:val="00C07708"/>
    <w:rsid w:val="00C201D3"/>
    <w:rsid w:val="00C206AA"/>
    <w:rsid w:val="00C226EF"/>
    <w:rsid w:val="00C256F7"/>
    <w:rsid w:val="00C2701B"/>
    <w:rsid w:val="00C318BD"/>
    <w:rsid w:val="00C363CF"/>
    <w:rsid w:val="00C367C6"/>
    <w:rsid w:val="00C37A2D"/>
    <w:rsid w:val="00C40691"/>
    <w:rsid w:val="00C43B5B"/>
    <w:rsid w:val="00C44E81"/>
    <w:rsid w:val="00C45837"/>
    <w:rsid w:val="00C458F9"/>
    <w:rsid w:val="00C50A81"/>
    <w:rsid w:val="00C54011"/>
    <w:rsid w:val="00C54D18"/>
    <w:rsid w:val="00C56CB9"/>
    <w:rsid w:val="00C63B3C"/>
    <w:rsid w:val="00C6452D"/>
    <w:rsid w:val="00C651AB"/>
    <w:rsid w:val="00C6533B"/>
    <w:rsid w:val="00C747D5"/>
    <w:rsid w:val="00C74C63"/>
    <w:rsid w:val="00C76CF4"/>
    <w:rsid w:val="00C80F2C"/>
    <w:rsid w:val="00C81526"/>
    <w:rsid w:val="00C81C6D"/>
    <w:rsid w:val="00C81F96"/>
    <w:rsid w:val="00C83DB7"/>
    <w:rsid w:val="00C900C0"/>
    <w:rsid w:val="00C9450C"/>
    <w:rsid w:val="00C94F5C"/>
    <w:rsid w:val="00C95808"/>
    <w:rsid w:val="00CA3001"/>
    <w:rsid w:val="00CA3EB0"/>
    <w:rsid w:val="00CA5488"/>
    <w:rsid w:val="00CA56E7"/>
    <w:rsid w:val="00CA5987"/>
    <w:rsid w:val="00CA5A29"/>
    <w:rsid w:val="00CC527B"/>
    <w:rsid w:val="00CC6594"/>
    <w:rsid w:val="00CC78D4"/>
    <w:rsid w:val="00CD32BE"/>
    <w:rsid w:val="00CE0FC8"/>
    <w:rsid w:val="00CE316F"/>
    <w:rsid w:val="00CE3B4B"/>
    <w:rsid w:val="00CE67F4"/>
    <w:rsid w:val="00CE73CD"/>
    <w:rsid w:val="00CF6711"/>
    <w:rsid w:val="00D004F6"/>
    <w:rsid w:val="00D013BC"/>
    <w:rsid w:val="00D0334F"/>
    <w:rsid w:val="00D06824"/>
    <w:rsid w:val="00D07B1C"/>
    <w:rsid w:val="00D10596"/>
    <w:rsid w:val="00D1110D"/>
    <w:rsid w:val="00D1346F"/>
    <w:rsid w:val="00D13D61"/>
    <w:rsid w:val="00D1483E"/>
    <w:rsid w:val="00D17CF6"/>
    <w:rsid w:val="00D23192"/>
    <w:rsid w:val="00D24864"/>
    <w:rsid w:val="00D30ADA"/>
    <w:rsid w:val="00D315FD"/>
    <w:rsid w:val="00D37C43"/>
    <w:rsid w:val="00D37CED"/>
    <w:rsid w:val="00D37CF6"/>
    <w:rsid w:val="00D41228"/>
    <w:rsid w:val="00D41C34"/>
    <w:rsid w:val="00D420D5"/>
    <w:rsid w:val="00D4467D"/>
    <w:rsid w:val="00D52B5E"/>
    <w:rsid w:val="00D5390C"/>
    <w:rsid w:val="00D55C08"/>
    <w:rsid w:val="00D629FF"/>
    <w:rsid w:val="00D66847"/>
    <w:rsid w:val="00D72234"/>
    <w:rsid w:val="00D7506D"/>
    <w:rsid w:val="00D76A7C"/>
    <w:rsid w:val="00D804B3"/>
    <w:rsid w:val="00D84E38"/>
    <w:rsid w:val="00D850A3"/>
    <w:rsid w:val="00D86635"/>
    <w:rsid w:val="00DA0C45"/>
    <w:rsid w:val="00DB2A82"/>
    <w:rsid w:val="00DB4FEE"/>
    <w:rsid w:val="00DC56B2"/>
    <w:rsid w:val="00DC6B10"/>
    <w:rsid w:val="00DC72A2"/>
    <w:rsid w:val="00DD2B2A"/>
    <w:rsid w:val="00DD5FA8"/>
    <w:rsid w:val="00DD7BC9"/>
    <w:rsid w:val="00DD7DB6"/>
    <w:rsid w:val="00DD7F58"/>
    <w:rsid w:val="00DE0C1A"/>
    <w:rsid w:val="00DE34BC"/>
    <w:rsid w:val="00DE7770"/>
    <w:rsid w:val="00DF2694"/>
    <w:rsid w:val="00DF5B32"/>
    <w:rsid w:val="00E01E8E"/>
    <w:rsid w:val="00E049BF"/>
    <w:rsid w:val="00E0588D"/>
    <w:rsid w:val="00E11952"/>
    <w:rsid w:val="00E11FF3"/>
    <w:rsid w:val="00E22D9A"/>
    <w:rsid w:val="00E2350C"/>
    <w:rsid w:val="00E24560"/>
    <w:rsid w:val="00E25DA9"/>
    <w:rsid w:val="00E267CF"/>
    <w:rsid w:val="00E337FF"/>
    <w:rsid w:val="00E40075"/>
    <w:rsid w:val="00E42424"/>
    <w:rsid w:val="00E452E1"/>
    <w:rsid w:val="00E45BAB"/>
    <w:rsid w:val="00E464A5"/>
    <w:rsid w:val="00E5113B"/>
    <w:rsid w:val="00E52170"/>
    <w:rsid w:val="00E5557E"/>
    <w:rsid w:val="00E61C83"/>
    <w:rsid w:val="00E65FB7"/>
    <w:rsid w:val="00E7097F"/>
    <w:rsid w:val="00E7111B"/>
    <w:rsid w:val="00E7453A"/>
    <w:rsid w:val="00E74739"/>
    <w:rsid w:val="00E77849"/>
    <w:rsid w:val="00E80881"/>
    <w:rsid w:val="00E83CF3"/>
    <w:rsid w:val="00E91E24"/>
    <w:rsid w:val="00E92A91"/>
    <w:rsid w:val="00E9462B"/>
    <w:rsid w:val="00EA2EA2"/>
    <w:rsid w:val="00EA564E"/>
    <w:rsid w:val="00EA5A55"/>
    <w:rsid w:val="00EA775B"/>
    <w:rsid w:val="00EB0E2E"/>
    <w:rsid w:val="00EB5A49"/>
    <w:rsid w:val="00EB745F"/>
    <w:rsid w:val="00EC65EB"/>
    <w:rsid w:val="00EC6E9C"/>
    <w:rsid w:val="00ED02F1"/>
    <w:rsid w:val="00ED2441"/>
    <w:rsid w:val="00ED5D3E"/>
    <w:rsid w:val="00ED6833"/>
    <w:rsid w:val="00EE495B"/>
    <w:rsid w:val="00EF6E1B"/>
    <w:rsid w:val="00F0124A"/>
    <w:rsid w:val="00F0237F"/>
    <w:rsid w:val="00F04420"/>
    <w:rsid w:val="00F06782"/>
    <w:rsid w:val="00F07655"/>
    <w:rsid w:val="00F11379"/>
    <w:rsid w:val="00F12241"/>
    <w:rsid w:val="00F16854"/>
    <w:rsid w:val="00F17896"/>
    <w:rsid w:val="00F17A21"/>
    <w:rsid w:val="00F2158C"/>
    <w:rsid w:val="00F23C3A"/>
    <w:rsid w:val="00F25D92"/>
    <w:rsid w:val="00F30226"/>
    <w:rsid w:val="00F30966"/>
    <w:rsid w:val="00F36B7E"/>
    <w:rsid w:val="00F41332"/>
    <w:rsid w:val="00F42F4A"/>
    <w:rsid w:val="00F43248"/>
    <w:rsid w:val="00F45D17"/>
    <w:rsid w:val="00F50490"/>
    <w:rsid w:val="00F56DCA"/>
    <w:rsid w:val="00F62517"/>
    <w:rsid w:val="00F644E6"/>
    <w:rsid w:val="00F64808"/>
    <w:rsid w:val="00F66051"/>
    <w:rsid w:val="00F71BCC"/>
    <w:rsid w:val="00F71D0F"/>
    <w:rsid w:val="00F7272A"/>
    <w:rsid w:val="00F75CC9"/>
    <w:rsid w:val="00F76205"/>
    <w:rsid w:val="00F82D79"/>
    <w:rsid w:val="00F84342"/>
    <w:rsid w:val="00F859B3"/>
    <w:rsid w:val="00F862F5"/>
    <w:rsid w:val="00F87B42"/>
    <w:rsid w:val="00F90276"/>
    <w:rsid w:val="00F90280"/>
    <w:rsid w:val="00F92C09"/>
    <w:rsid w:val="00F95996"/>
    <w:rsid w:val="00F97652"/>
    <w:rsid w:val="00FA6A70"/>
    <w:rsid w:val="00FA6C48"/>
    <w:rsid w:val="00FB052A"/>
    <w:rsid w:val="00FB4AA3"/>
    <w:rsid w:val="00FC6FD0"/>
    <w:rsid w:val="00FC7783"/>
    <w:rsid w:val="00FC7EB1"/>
    <w:rsid w:val="00FD0B2F"/>
    <w:rsid w:val="00FD67C6"/>
    <w:rsid w:val="00FD7BF8"/>
    <w:rsid w:val="00FE2395"/>
    <w:rsid w:val="00FE7562"/>
    <w:rsid w:val="00FE786C"/>
    <w:rsid w:val="00FE7D4B"/>
    <w:rsid w:val="00FF137A"/>
    <w:rsid w:val="00FF4670"/>
    <w:rsid w:val="00FF7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96591E7"/>
  <w15:chartTrackingRefBased/>
  <w15:docId w15:val="{D292C3E3-063F-1B41-9B67-CFF3BFDC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77D2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0ABF"/>
    <w:pPr>
      <w:tabs>
        <w:tab w:val="center" w:pos="4536"/>
        <w:tab w:val="right" w:pos="9072"/>
      </w:tabs>
    </w:pPr>
  </w:style>
  <w:style w:type="character" w:customStyle="1" w:styleId="ZhlavChar">
    <w:name w:val="Záhlaví Char"/>
    <w:basedOn w:val="Standardnpsmoodstavce"/>
    <w:link w:val="Zhlav"/>
    <w:uiPriority w:val="99"/>
    <w:rsid w:val="00260ABF"/>
  </w:style>
  <w:style w:type="paragraph" w:styleId="Zpat">
    <w:name w:val="footer"/>
    <w:basedOn w:val="Normln"/>
    <w:link w:val="ZpatChar"/>
    <w:uiPriority w:val="99"/>
    <w:unhideWhenUsed/>
    <w:rsid w:val="00260ABF"/>
    <w:pPr>
      <w:tabs>
        <w:tab w:val="center" w:pos="4536"/>
        <w:tab w:val="right" w:pos="9072"/>
      </w:tabs>
    </w:pPr>
  </w:style>
  <w:style w:type="character" w:customStyle="1" w:styleId="ZpatChar">
    <w:name w:val="Zápatí Char"/>
    <w:basedOn w:val="Standardnpsmoodstavce"/>
    <w:link w:val="Zpat"/>
    <w:uiPriority w:val="99"/>
    <w:rsid w:val="00260ABF"/>
  </w:style>
  <w:style w:type="character" w:customStyle="1" w:styleId="Nadpis1Char">
    <w:name w:val="Nadpis 1 Char"/>
    <w:basedOn w:val="Standardnpsmoodstavce"/>
    <w:link w:val="Nadpis1"/>
    <w:uiPriority w:val="9"/>
    <w:rsid w:val="00377D2B"/>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B650DF"/>
    <w:pPr>
      <w:spacing w:after="160" w:line="360" w:lineRule="auto"/>
      <w:ind w:left="720" w:firstLine="641"/>
      <w:contextualSpacing/>
    </w:pPr>
    <w:rPr>
      <w:rFonts w:ascii="Times New Roman" w:hAnsi="Times New Roman" w:cs="Times New Roman"/>
      <w:b/>
      <w:bCs/>
      <w:color w:val="000000" w:themeColor="text1"/>
      <w:kern w:val="0"/>
      <w:sz w:val="26"/>
      <w:szCs w:val="26"/>
      <w:lang w:val="en-US" w:eastAsia="en-US"/>
      <w14:ligatures w14:val="none"/>
    </w:rPr>
  </w:style>
  <w:style w:type="paragraph" w:styleId="Textpoznpodarou">
    <w:name w:val="footnote text"/>
    <w:basedOn w:val="Normln"/>
    <w:link w:val="TextpoznpodarouChar"/>
    <w:uiPriority w:val="99"/>
    <w:unhideWhenUsed/>
    <w:rsid w:val="004C16DC"/>
    <w:rPr>
      <w:sz w:val="20"/>
      <w:szCs w:val="20"/>
      <w:lang w:eastAsia="en-GB"/>
    </w:rPr>
  </w:style>
  <w:style w:type="character" w:customStyle="1" w:styleId="TextpoznpodarouChar">
    <w:name w:val="Text pozn. pod čarou Char"/>
    <w:basedOn w:val="Standardnpsmoodstavce"/>
    <w:link w:val="Textpoznpodarou"/>
    <w:uiPriority w:val="99"/>
    <w:rsid w:val="004C16DC"/>
    <w:rPr>
      <w:sz w:val="20"/>
      <w:szCs w:val="20"/>
      <w:lang w:eastAsia="en-GB"/>
    </w:rPr>
  </w:style>
  <w:style w:type="character" w:styleId="Znakapoznpodarou">
    <w:name w:val="footnote reference"/>
    <w:basedOn w:val="Standardnpsmoodstavce"/>
    <w:uiPriority w:val="99"/>
    <w:semiHidden/>
    <w:unhideWhenUsed/>
    <w:rsid w:val="004C16DC"/>
    <w:rPr>
      <w:vertAlign w:val="superscript"/>
    </w:rPr>
  </w:style>
  <w:style w:type="character" w:customStyle="1" w:styleId="apple-converted-space">
    <w:name w:val="apple-converted-space"/>
    <w:basedOn w:val="Standardnpsmoodstavce"/>
    <w:rsid w:val="004C16DC"/>
  </w:style>
  <w:style w:type="paragraph" w:customStyle="1" w:styleId="p1">
    <w:name w:val="p1"/>
    <w:basedOn w:val="Normln"/>
    <w:rsid w:val="00132AA2"/>
    <w:pPr>
      <w:spacing w:after="45"/>
    </w:pPr>
    <w:rPr>
      <w:rFonts w:ascii=".AppleSystemUIFont" w:hAnsi=".AppleSystemUIFont" w:cs="Times New Roman"/>
      <w:sz w:val="41"/>
      <w:szCs w:val="41"/>
      <w:lang w:eastAsia="en-GB"/>
    </w:rPr>
  </w:style>
  <w:style w:type="paragraph" w:customStyle="1" w:styleId="p2">
    <w:name w:val="p2"/>
    <w:basedOn w:val="Normln"/>
    <w:rsid w:val="00132AA2"/>
    <w:rPr>
      <w:rFonts w:ascii=".AppleSystemUIFont" w:hAnsi=".AppleSystemUIFont" w:cs="Times New Roman"/>
      <w:sz w:val="25"/>
      <w:szCs w:val="25"/>
      <w:lang w:eastAsia="en-GB"/>
    </w:rPr>
  </w:style>
  <w:style w:type="paragraph" w:customStyle="1" w:styleId="p3">
    <w:name w:val="p3"/>
    <w:basedOn w:val="Normln"/>
    <w:rsid w:val="00132AA2"/>
    <w:rPr>
      <w:rFonts w:ascii=".AppleSystemUIFont" w:hAnsi=".AppleSystemUIFont" w:cs="Times New Roman"/>
      <w:sz w:val="25"/>
      <w:szCs w:val="25"/>
      <w:lang w:eastAsia="en-GB"/>
    </w:rPr>
  </w:style>
  <w:style w:type="character" w:customStyle="1" w:styleId="s1">
    <w:name w:val="s1"/>
    <w:basedOn w:val="Standardnpsmoodstavce"/>
    <w:rsid w:val="00132AA2"/>
    <w:rPr>
      <w:rFonts w:ascii="UICTFontTextStyleBody" w:hAnsi="UICTFontTextStyleBody" w:hint="default"/>
      <w:b/>
      <w:bCs/>
      <w:i w:val="0"/>
      <w:iCs w:val="0"/>
      <w:sz w:val="41"/>
      <w:szCs w:val="41"/>
    </w:rPr>
  </w:style>
  <w:style w:type="character" w:customStyle="1" w:styleId="s2">
    <w:name w:val="s2"/>
    <w:basedOn w:val="Standardnpsmoodstavce"/>
    <w:rsid w:val="00132AA2"/>
    <w:rPr>
      <w:rFonts w:ascii="UICTFontTextStyleBody" w:hAnsi="UICTFontTextStyleBody" w:hint="default"/>
      <w:b w:val="0"/>
      <w:bCs w:val="0"/>
      <w:i w:val="0"/>
      <w:iCs w:val="0"/>
      <w:sz w:val="25"/>
      <w:szCs w:val="25"/>
    </w:rPr>
  </w:style>
  <w:style w:type="character" w:customStyle="1" w:styleId="s3">
    <w:name w:val="s3"/>
    <w:basedOn w:val="Standardnpsmoodstavce"/>
    <w:rsid w:val="00132AA2"/>
    <w:rPr>
      <w:rFonts w:ascii="UICTFontTextStyleBody" w:hAnsi="UICTFontTextStyleBody" w:hint="default"/>
      <w:b w:val="0"/>
      <w:bCs w:val="0"/>
      <w:i w:val="0"/>
      <w:iCs w:val="0"/>
      <w:sz w:val="25"/>
      <w:szCs w:val="25"/>
      <w:u w:val="single"/>
    </w:rPr>
  </w:style>
  <w:style w:type="paragraph" w:customStyle="1" w:styleId="li3">
    <w:name w:val="li3"/>
    <w:basedOn w:val="Normln"/>
    <w:rsid w:val="00132AA2"/>
    <w:rPr>
      <w:rFonts w:ascii=".AppleSystemUIFont" w:hAnsi=".AppleSystemUIFont" w:cs="Times New Roman"/>
      <w:sz w:val="25"/>
      <w:szCs w:val="25"/>
      <w:lang w:eastAsia="en-GB"/>
    </w:rPr>
  </w:style>
  <w:style w:type="character" w:styleId="Hypertextovodkaz">
    <w:name w:val="Hyperlink"/>
    <w:basedOn w:val="Standardnpsmoodstavce"/>
    <w:uiPriority w:val="99"/>
    <w:unhideWhenUsed/>
    <w:rsid w:val="000753C0"/>
    <w:rPr>
      <w:color w:val="0000FF"/>
      <w:u w:val="single"/>
    </w:rPr>
  </w:style>
  <w:style w:type="character" w:styleId="Nevyeenzmnka">
    <w:name w:val="Unresolved Mention"/>
    <w:basedOn w:val="Standardnpsmoodstavce"/>
    <w:uiPriority w:val="99"/>
    <w:semiHidden/>
    <w:unhideWhenUsed/>
    <w:rsid w:val="00C65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18:29:56.077"/>
    </inkml:context>
    <inkml:brush xml:id="br0">
      <inkml:brushProperty name="width" value="0.0497" units="cm"/>
      <inkml:brushProperty name="height" value="0.0497" units="cm"/>
    </inkml:brush>
  </inkml:definitions>
  <inkml:trace contextRef="#ctx0" brushRef="#br0">667 6377 24575,'35'-90'0,"1"0"0,-1 0 0,-9 5 0,-5 1 0,-4-3 0,-8 15 0,-3-3 0,-3-2 0,0-2 0,-1-13 0,-2-2 0,-1-3 0,0-3 0,1 10 0,0-3 0,0-2 0,0-2 0,0-1-757,0 4 1,1-3 0,0-1 0,0-1 0,-2 0 0,-1 0-1,-1 12 1,-1 0 0,-1 0 0,0 0 0,-1-1 0,-1 0-1,0-1 737,0-3 1,-1 0-1,0-1 1,-1 0-1,-1-1 1,0 1-1,-1 1 1,-2-1 0,0 0-1,0 0 1,-2 1-1,0-1 1,-2 1-1,0 0 20,-1 1 0,-2-1 0,0 1 0,-2 0 0,1 1 0,-1 1 0,0 1 0,-2-8 0,0 2 0,0 0 0,-1 2 0,-1 0 0,0 1 0,0 6 0,0 0 0,-1 1 0,0 1 0,-1 1 0,0 3 0,-3-7 0,0 1 0,-1 3 0,0 1 0,-1 1 0,-7-12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18:29:55.788"/>
    </inkml:context>
    <inkml:brush xml:id="br0">
      <inkml:brushProperty name="width" value="0.0497" units="cm"/>
      <inkml:brushProperty name="height" value="0.0497" units="cm"/>
    </inkml:brush>
  </inkml:definitions>
  <inkml:trace contextRef="#ctx0" brushRef="#br0">158 9065 24575,'65'-66'0,"0"1"0,0 0 0,1 0 0,-12 0 0,-1-3 0,-1-3 0,-3-2 0,-4-2 0,-5-3 0,-5-3 0,-2-1 0,-3-3 0,0-1 0,-4 7 0,-2-3 0,-2 0 0,0-3 0,-2 0 0,-1-3 0,-2 6 0,-2-2 0,0-1 0,-2-2 0,0 0 0,-2-2 0,0 0 0,-1-6 0,0-2 0,-2-1 0,-1-1 0,0-1 0,-2 0 0,0-1 0,-1 8 0,0-1 0,-2-1 0,0 0 0,0-1 0,-1 0 0,-2 0 0,1 0 0,-2-4 0,0 1 0,-1-2 0,0 1 0,-1-1 0,-2 1 0,0-1 0,-1 0 0,0 11 0,-2-1 0,0 0 0,0 0 0,-1 1 0,-2-1 0,1 0 0,-2 1 0,0 0 0,-1 0 0,0 0 0,-2 1 0,0-1 0,-1 1 0,0 0 0,-1 1 0,0 0 0,-1 0 0,-2-7 0,0 0 0,-2 1 0,0 0 0,0 1 0,-1 0 0,1 2 0,0 0 0,-3-5 0,1 0 0,-1 1 0,1 1 0,-1 1 0,1 2 0,0 1 0,-1-3 0,0 1 0,0 1 0,1 2 0,0 2 0,0 1 0,-1-4 0,0 1 0,1 1 0,0 3 0,-1 1 0,-2-12 0,-1 3 0,1 2 0,-1 1 0,3 10 0,0 0 0,0 0 0,0 0 0</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15452</Words>
  <Characters>91168</Characters>
  <Application>Microsoft Office Word</Application>
  <DocSecurity>0</DocSecurity>
  <Lines>759</Lines>
  <Paragraphs>212</Paragraphs>
  <ScaleCrop>false</ScaleCrop>
  <Company/>
  <LinksUpToDate>false</LinksUpToDate>
  <CharactersWithSpaces>106408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 Brancik</dc:creator>
  <cp:keywords/>
  <dc:description/>
  <cp:lastModifiedBy>Stepan Brancik</cp:lastModifiedBy>
  <cp:revision>2</cp:revision>
  <dcterms:created xsi:type="dcterms:W3CDTF">2024-02-28T16:32:00Z</dcterms:created>
  <dcterms:modified xsi:type="dcterms:W3CDTF">2024-02-28T16:32:00Z</dcterms:modified>
</cp:coreProperties>
</file>